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29FA1625" w14:textId="0CBE4961" w:rsidR="005767E8" w:rsidRPr="005767E8" w:rsidRDefault="005767E8" w:rsidP="005767E8">
      <w:pPr>
        <w:jc w:val="center"/>
        <w:rPr>
          <w:rFonts w:ascii="Arial" w:hAnsi="Arial" w:cs="Tahoma"/>
          <w:sz w:val="28"/>
          <w:szCs w:val="28"/>
        </w:rPr>
      </w:pPr>
      <w:r w:rsidRPr="005767E8">
        <w:rPr>
          <w:rFonts w:ascii="Arial" w:hAnsi="Arial" w:cs="Tahoma"/>
          <w:sz w:val="28"/>
          <w:szCs w:val="28"/>
        </w:rPr>
        <w:t>FY2021 E-Rate Request for Proposals</w:t>
      </w:r>
    </w:p>
    <w:p w14:paraId="58C8A8A0" w14:textId="24F9DA64" w:rsidR="005767E8" w:rsidRPr="005767E8" w:rsidRDefault="005767E8">
      <w:pPr>
        <w:rPr>
          <w:rFonts w:ascii="Arial" w:hAnsi="Arial"/>
        </w:rPr>
      </w:pP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562A5CE1" w:rsidR="005767E8" w:rsidRDefault="005767E8" w:rsidP="005767E8">
      <w:pPr>
        <w:jc w:val="center"/>
        <w:rPr>
          <w:rFonts w:ascii="Arial" w:hAnsi="Arial"/>
        </w:rPr>
      </w:pPr>
      <w:r w:rsidRPr="005767E8">
        <w:rPr>
          <w:rFonts w:ascii="Arial" w:hAnsi="Arial"/>
        </w:rPr>
        <w:t>E-Rate Eligible Category 1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6819E9DB">
            <wp:extent cx="1614275" cy="1581928"/>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918" cy="1614897"/>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794"/>
        <w:gridCol w:w="6836"/>
      </w:tblGrid>
      <w:tr w:rsidR="005767E8" w:rsidRPr="005767E8" w14:paraId="7536FAC3" w14:textId="77777777" w:rsidTr="005767E8">
        <w:trPr>
          <w:trHeight w:val="397"/>
          <w:jc w:val="center"/>
        </w:trPr>
        <w:tc>
          <w:tcPr>
            <w:tcW w:w="2794" w:type="dxa"/>
            <w:tcBorders>
              <w:bottom w:val="single" w:sz="4" w:space="0" w:color="000000"/>
              <w:right w:val="single" w:sz="4" w:space="0" w:color="000000"/>
            </w:tcBorders>
          </w:tcPr>
          <w:p w14:paraId="1DFB97E7" w14:textId="77777777" w:rsidR="005767E8" w:rsidRPr="005767E8" w:rsidRDefault="005767E8" w:rsidP="005767E8">
            <w:pPr>
              <w:widowControl w:val="0"/>
              <w:autoSpaceDE w:val="0"/>
              <w:autoSpaceDN w:val="0"/>
              <w:spacing w:before="57"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Applicant</w:t>
            </w:r>
          </w:p>
        </w:tc>
        <w:tc>
          <w:tcPr>
            <w:tcW w:w="6836" w:type="dxa"/>
            <w:tcBorders>
              <w:left w:val="single" w:sz="4" w:space="0" w:color="000000"/>
              <w:bottom w:val="single" w:sz="4" w:space="0" w:color="000000"/>
            </w:tcBorders>
          </w:tcPr>
          <w:p w14:paraId="57FF38E8" w14:textId="3ED23E70" w:rsidR="005767E8" w:rsidRPr="005767E8" w:rsidRDefault="00E043AE" w:rsidP="00E043AE">
            <w:pPr>
              <w:widowControl w:val="0"/>
              <w:autoSpaceDE w:val="0"/>
              <w:autoSpaceDN w:val="0"/>
              <w:spacing w:before="57" w:after="0" w:line="240" w:lineRule="auto"/>
              <w:rPr>
                <w:rFonts w:ascii="Arial" w:eastAsia="Times New Roman" w:hAnsi="Times New Roman" w:cs="Times New Roman"/>
                <w:b/>
                <w:sz w:val="24"/>
                <w:lang w:bidi="en-US"/>
              </w:rPr>
            </w:pPr>
            <w:r>
              <w:rPr>
                <w:rFonts w:ascii="Arial" w:eastAsia="Times New Roman" w:hAnsi="Times New Roman" w:cs="Times New Roman"/>
                <w:b/>
                <w:sz w:val="24"/>
                <w:lang w:bidi="en-US"/>
              </w:rPr>
              <w:t>Blochman Union Elem Sch</w:t>
            </w:r>
            <w:r w:rsidR="00DD0DE3">
              <w:rPr>
                <w:rFonts w:ascii="Arial" w:eastAsia="Times New Roman" w:hAnsi="Times New Roman" w:cs="Times New Roman"/>
                <w:b/>
                <w:sz w:val="24"/>
                <w:lang w:bidi="en-US"/>
              </w:rPr>
              <w:t>ool</w:t>
            </w:r>
            <w:r>
              <w:rPr>
                <w:rFonts w:ascii="Arial" w:eastAsia="Times New Roman" w:hAnsi="Times New Roman" w:cs="Times New Roman"/>
                <w:b/>
                <w:sz w:val="24"/>
                <w:lang w:bidi="en-US"/>
              </w:rPr>
              <w:t xml:space="preserve"> Dist</w:t>
            </w:r>
            <w:r w:rsidR="00DD0DE3">
              <w:rPr>
                <w:rFonts w:ascii="Arial" w:eastAsia="Times New Roman" w:hAnsi="Times New Roman" w:cs="Times New Roman"/>
                <w:b/>
                <w:sz w:val="24"/>
                <w:lang w:bidi="en-US"/>
              </w:rPr>
              <w:t>rict</w:t>
            </w:r>
          </w:p>
        </w:tc>
      </w:tr>
      <w:tr w:rsidR="005767E8" w:rsidRPr="005767E8" w14:paraId="2C90AEC7" w14:textId="77777777" w:rsidTr="00BF3840">
        <w:trPr>
          <w:trHeight w:val="332"/>
          <w:jc w:val="center"/>
        </w:trPr>
        <w:tc>
          <w:tcPr>
            <w:tcW w:w="2794" w:type="dxa"/>
            <w:tcBorders>
              <w:top w:val="single" w:sz="4" w:space="0" w:color="000000"/>
              <w:bottom w:val="single" w:sz="4" w:space="0" w:color="000000"/>
              <w:right w:val="single" w:sz="4" w:space="0" w:color="000000"/>
            </w:tcBorders>
          </w:tcPr>
          <w:p w14:paraId="593F0CEA" w14:textId="77777777" w:rsidR="005767E8" w:rsidRPr="005767E8" w:rsidRDefault="005767E8"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Billed Entity Number</w:t>
            </w:r>
          </w:p>
        </w:tc>
        <w:tc>
          <w:tcPr>
            <w:tcW w:w="6836" w:type="dxa"/>
            <w:tcBorders>
              <w:top w:val="single" w:sz="4" w:space="0" w:color="000000"/>
              <w:left w:val="single" w:sz="4" w:space="0" w:color="000000"/>
              <w:bottom w:val="single" w:sz="4" w:space="0" w:color="000000"/>
            </w:tcBorders>
          </w:tcPr>
          <w:p w14:paraId="3FAE5212" w14:textId="6D2187AA" w:rsidR="005767E8" w:rsidRPr="005767E8" w:rsidRDefault="00E043AE" w:rsidP="005767E8">
            <w:pPr>
              <w:shd w:val="clear" w:color="auto" w:fill="FFFFFF"/>
              <w:spacing w:before="100" w:beforeAutospacing="1" w:after="100" w:afterAutospacing="1" w:line="240" w:lineRule="auto"/>
              <w:outlineLvl w:val="0"/>
              <w:rPr>
                <w:rFonts w:ascii="Arial" w:eastAsia="Times New Roman" w:hAnsi="Arial" w:cs="Times New Roman"/>
                <w:b/>
                <w:bCs/>
                <w:kern w:val="36"/>
                <w:sz w:val="32"/>
                <w:szCs w:val="32"/>
              </w:rPr>
            </w:pPr>
            <w:r>
              <w:rPr>
                <w:rFonts w:ascii="Arial" w:eastAsia="Times New Roman" w:hAnsi="Arial" w:cs="Times New Roman"/>
                <w:b/>
                <w:bCs/>
                <w:kern w:val="36"/>
                <w:sz w:val="32"/>
                <w:szCs w:val="32"/>
              </w:rPr>
              <w:t>143976</w:t>
            </w:r>
          </w:p>
          <w:p w14:paraId="62DF536F" w14:textId="4F00BFA8" w:rsidR="005767E8" w:rsidRPr="005767E8" w:rsidRDefault="005767E8" w:rsidP="005767E8">
            <w:pPr>
              <w:widowControl w:val="0"/>
              <w:autoSpaceDE w:val="0"/>
              <w:autoSpaceDN w:val="0"/>
              <w:spacing w:before="58" w:after="0" w:line="240" w:lineRule="auto"/>
              <w:ind w:left="128"/>
              <w:rPr>
                <w:rFonts w:ascii="Arial" w:eastAsia="Times New Roman" w:hAnsi="Times New Roman" w:cs="Times New Roman"/>
                <w:b/>
                <w:sz w:val="32"/>
                <w:szCs w:val="32"/>
                <w:lang w:bidi="en-US"/>
              </w:rPr>
            </w:pPr>
          </w:p>
        </w:tc>
      </w:tr>
      <w:tr w:rsidR="005767E8" w:rsidRPr="005767E8" w14:paraId="274BCADA" w14:textId="77777777" w:rsidTr="005767E8">
        <w:trPr>
          <w:trHeight w:val="392"/>
          <w:jc w:val="center"/>
        </w:trPr>
        <w:tc>
          <w:tcPr>
            <w:tcW w:w="2794" w:type="dxa"/>
            <w:tcBorders>
              <w:top w:val="single" w:sz="4" w:space="0" w:color="000000"/>
              <w:right w:val="single" w:sz="4" w:space="0" w:color="000000"/>
            </w:tcBorders>
          </w:tcPr>
          <w:p w14:paraId="458DDFE2" w14:textId="77777777" w:rsidR="005767E8" w:rsidRPr="005767E8" w:rsidRDefault="005767E8"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Establishing Form 470</w:t>
            </w:r>
          </w:p>
        </w:tc>
        <w:tc>
          <w:tcPr>
            <w:tcW w:w="6836" w:type="dxa"/>
            <w:tcBorders>
              <w:top w:val="single" w:sz="4" w:space="0" w:color="000000"/>
              <w:left w:val="single" w:sz="4" w:space="0" w:color="000000"/>
            </w:tcBorders>
          </w:tcPr>
          <w:p w14:paraId="6ED2C7E7" w14:textId="66005FC3" w:rsidR="005767E8" w:rsidRPr="00D44BA7" w:rsidRDefault="00D66D64" w:rsidP="00D66D64">
            <w:pPr>
              <w:shd w:val="clear" w:color="auto" w:fill="FFFFFF"/>
              <w:spacing w:before="100" w:beforeAutospacing="1" w:after="100" w:afterAutospacing="1" w:line="240" w:lineRule="auto"/>
              <w:outlineLvl w:val="1"/>
              <w:rPr>
                <w:rFonts w:ascii="Arial" w:eastAsia="Times New Roman" w:hAnsi="Times New Roman" w:cs="Times New Roman"/>
                <w:b/>
                <w:bCs/>
                <w:sz w:val="24"/>
                <w:lang w:bidi="en-US"/>
              </w:rPr>
            </w:pPr>
            <w:r w:rsidRPr="00D66D64">
              <w:rPr>
                <w:rFonts w:ascii="Arial" w:eastAsia="Times New Roman" w:hAnsi="Arial" w:cs="Arial"/>
                <w:b/>
                <w:bCs/>
                <w:sz w:val="36"/>
                <w:szCs w:val="36"/>
              </w:rPr>
              <w:t>210008744</w:t>
            </w:r>
            <w:r>
              <w:rPr>
                <w:rFonts w:ascii="Arial" w:eastAsia="Times New Roman" w:hAnsi="Arial" w:cs="Arial"/>
                <w:b/>
                <w:bCs/>
                <w:sz w:val="36"/>
                <w:szCs w:val="36"/>
              </w:rPr>
              <w:t xml:space="preserve"> </w:t>
            </w:r>
            <w:r w:rsidR="00D44BA7">
              <w:rPr>
                <w:rFonts w:ascii="Arial" w:eastAsia="Times New Roman" w:hAnsi="Times New Roman" w:cs="Times New Roman"/>
                <w:b/>
                <w:bCs/>
                <w:sz w:val="24"/>
                <w:lang w:bidi="en-US"/>
              </w:rPr>
              <w:t>(100A-21)</w:t>
            </w:r>
          </w:p>
        </w:tc>
      </w:tr>
    </w:tbl>
    <w:p w14:paraId="7A536CB4" w14:textId="12461929"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0"/>
      </w:tblGrid>
      <w:tr w:rsidR="005767E8" w:rsidRPr="005767E8" w14:paraId="700AF8CC" w14:textId="77777777" w:rsidTr="00E51D5F">
        <w:trPr>
          <w:trHeight w:val="396"/>
          <w:jc w:val="center"/>
        </w:trPr>
        <w:tc>
          <w:tcPr>
            <w:tcW w:w="828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5767E8" w:rsidRPr="005767E8" w14:paraId="0981A581" w14:textId="77777777" w:rsidTr="00E51D5F">
        <w:trPr>
          <w:trHeight w:val="441"/>
          <w:jc w:val="center"/>
        </w:trPr>
        <w:tc>
          <w:tcPr>
            <w:tcW w:w="8280" w:type="dxa"/>
            <w:tcBorders>
              <w:top w:val="single" w:sz="4" w:space="0" w:color="000000"/>
              <w:bottom w:val="single" w:sz="4" w:space="0" w:color="000000"/>
            </w:tcBorders>
            <w:shd w:val="clear" w:color="auto" w:fill="FAFAD2"/>
          </w:tcPr>
          <w:p w14:paraId="6FF79E52" w14:textId="770709FD" w:rsidR="005767E8" w:rsidRPr="005767E8" w:rsidRDefault="0045793E" w:rsidP="005767E8">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admin</w:t>
            </w:r>
            <w:r w:rsidR="005767E8">
              <w:rPr>
                <w:rFonts w:ascii="Times New Roman" w:eastAsia="Times New Roman" w:hAnsi="Times New Roman" w:cs="Times New Roman"/>
                <w:b/>
                <w:color w:val="0000FF"/>
                <w:sz w:val="28"/>
                <w:u w:val="thick" w:color="0000FF"/>
                <w:lang w:bidi="en-US"/>
              </w:rPr>
              <w:t>@summae-rate.com</w:t>
            </w:r>
            <w:r w:rsidR="005767E8" w:rsidRPr="005767E8">
              <w:rPr>
                <w:rFonts w:ascii="Times New Roman" w:eastAsia="Times New Roman" w:hAnsi="Times New Roman" w:cs="Times New Roman"/>
                <w:b/>
                <w:sz w:val="28"/>
                <w:lang w:bidi="en-US"/>
              </w:rPr>
              <w:t xml:space="preserve"> </w:t>
            </w:r>
          </w:p>
        </w:tc>
      </w:tr>
      <w:tr w:rsidR="005767E8" w:rsidRPr="005767E8" w14:paraId="6E18A910" w14:textId="77777777" w:rsidTr="00E51D5F">
        <w:trPr>
          <w:trHeight w:val="1160"/>
          <w:jc w:val="center"/>
        </w:trPr>
        <w:tc>
          <w:tcPr>
            <w:tcW w:w="8280" w:type="dxa"/>
            <w:tcBorders>
              <w:top w:val="single" w:sz="4" w:space="0" w:color="000000"/>
            </w:tcBorders>
            <w:shd w:val="clear" w:color="auto" w:fill="FAFAD2"/>
          </w:tcPr>
          <w:p w14:paraId="4DB70720" w14:textId="1C2EE949" w:rsidR="005767E8" w:rsidRPr="005767E8" w:rsidRDefault="005767E8" w:rsidP="005767E8">
            <w:pPr>
              <w:widowControl w:val="0"/>
              <w:autoSpaceDE w:val="0"/>
              <w:autoSpaceDN w:val="0"/>
              <w:spacing w:after="0" w:line="240" w:lineRule="auto"/>
              <w:ind w:left="1187" w:right="1140"/>
              <w:jc w:val="center"/>
              <w:rPr>
                <w:rFonts w:ascii="Times New Roman" w:eastAsia="Times New Roman" w:hAnsi="Times New Roman" w:cs="Times New Roman"/>
                <w:b/>
                <w:sz w:val="24"/>
                <w:lang w:bidi="en-US"/>
              </w:rPr>
            </w:pPr>
            <w:r w:rsidRPr="005767E8">
              <w:rPr>
                <w:rFonts w:ascii="Times New Roman" w:eastAsia="Times New Roman" w:hAnsi="Times New Roman" w:cs="Times New Roman"/>
                <w:color w:val="660066"/>
                <w:sz w:val="24"/>
                <w:lang w:bidi="en-US"/>
              </w:rPr>
              <w:t xml:space="preserve">Unless </w:t>
            </w:r>
            <w:r w:rsidR="0022416A">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sidR="0022416A">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Pr>
                <w:rFonts w:ascii="Times New Roman" w:eastAsia="Times New Roman" w:hAnsi="Times New Roman" w:cs="Times New Roman"/>
                <w:b/>
                <w:color w:val="660066"/>
                <w:sz w:val="24"/>
                <w:lang w:bidi="en-US"/>
              </w:rPr>
              <w:t>E</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Date</w:t>
            </w:r>
          </w:p>
          <w:p w14:paraId="0199387C" w14:textId="77777777" w:rsidR="005767E8" w:rsidRPr="005767E8" w:rsidRDefault="005767E8" w:rsidP="005767E8">
            <w:pPr>
              <w:widowControl w:val="0"/>
              <w:autoSpaceDE w:val="0"/>
              <w:autoSpaceDN w:val="0"/>
              <w:spacing w:after="0" w:line="240" w:lineRule="auto"/>
              <w:ind w:left="459" w:right="414"/>
              <w:jc w:val="center"/>
              <w:rPr>
                <w:rFonts w:ascii="Times New Roman" w:eastAsia="Times New Roman" w:hAnsi="Times New Roman" w:cs="Times New Roman"/>
                <w:sz w:val="24"/>
                <w:lang w:bidi="en-US"/>
              </w:rPr>
            </w:pPr>
            <w:r w:rsidRPr="005767E8">
              <w:rPr>
                <w:rFonts w:ascii="Times New Roman" w:eastAsia="Times New Roman" w:hAnsi="Times New Roman" w:cs="Times New Roman"/>
                <w:color w:val="660066"/>
                <w:sz w:val="24"/>
                <w:lang w:bidi="en-US"/>
              </w:rPr>
              <w:t>shown on the associated Form 470.</w:t>
            </w:r>
          </w:p>
        </w:tc>
      </w:tr>
    </w:tbl>
    <w:p w14:paraId="263FE4FB" w14:textId="761DCB0C"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40"/>
        <w:gridCol w:w="3780"/>
      </w:tblGrid>
      <w:tr w:rsidR="005767E8" w:rsidRPr="005767E8" w14:paraId="2249E5E0" w14:textId="67B093A2" w:rsidTr="005767E8">
        <w:trPr>
          <w:trHeight w:val="2283"/>
          <w:jc w:val="center"/>
        </w:trPr>
        <w:tc>
          <w:tcPr>
            <w:tcW w:w="8520" w:type="dxa"/>
            <w:gridSpan w:val="2"/>
          </w:tcPr>
          <w:p w14:paraId="46D4F2C8" w14:textId="77777777" w:rsidR="005767E8" w:rsidRPr="005767E8" w:rsidRDefault="005767E8" w:rsidP="005767E8">
            <w:pPr>
              <w:widowControl w:val="0"/>
              <w:autoSpaceDE w:val="0"/>
              <w:autoSpaceDN w:val="0"/>
              <w:spacing w:before="57" w:after="0" w:line="240" w:lineRule="auto"/>
              <w:ind w:left="464" w:right="409"/>
              <w:jc w:val="center"/>
              <w:rPr>
                <w:rFonts w:ascii="Times New Roman" w:eastAsia="Times New Roman" w:hAnsi="Times New Roman" w:cs="Times New Roman"/>
                <w:b/>
                <w:i/>
                <w:sz w:val="24"/>
                <w:lang w:bidi="en-US"/>
              </w:rPr>
            </w:pPr>
            <w:r w:rsidRPr="005767E8">
              <w:rPr>
                <w:rFonts w:ascii="Times New Roman" w:eastAsia="Times New Roman" w:hAnsi="Times New Roman" w:cs="Times New Roman"/>
                <w:b/>
                <w:i/>
                <w:color w:val="0000FF"/>
                <w:sz w:val="24"/>
                <w:lang w:bidi="en-US"/>
              </w:rPr>
              <w:t>Submit PROPOSALS, including Signature Page, by email</w:t>
            </w:r>
            <w:hyperlink w:anchor="_bookmark0" w:history="1">
              <w:r w:rsidRPr="005767E8">
                <w:rPr>
                  <w:rFonts w:ascii="Times New Roman" w:eastAsia="Times New Roman" w:hAnsi="Times New Roman" w:cs="Times New Roman"/>
                  <w:b/>
                  <w:i/>
                  <w:color w:val="0000FF"/>
                  <w:position w:val="8"/>
                  <w:sz w:val="16"/>
                  <w:lang w:bidi="en-US"/>
                </w:rPr>
                <w:t>1</w:t>
              </w:r>
            </w:hyperlink>
            <w:r w:rsidRPr="005767E8">
              <w:rPr>
                <w:rFonts w:ascii="Times New Roman" w:eastAsia="Times New Roman" w:hAnsi="Times New Roman" w:cs="Times New Roman"/>
                <w:b/>
                <w:i/>
                <w:color w:val="0000FF"/>
                <w:position w:val="8"/>
                <w:sz w:val="16"/>
                <w:lang w:bidi="en-US"/>
              </w:rPr>
              <w:t xml:space="preserve"> </w:t>
            </w:r>
            <w:r w:rsidRPr="005767E8">
              <w:rPr>
                <w:rFonts w:ascii="Times New Roman" w:eastAsia="Times New Roman" w:hAnsi="Times New Roman" w:cs="Times New Roman"/>
                <w:b/>
                <w:i/>
                <w:color w:val="0000FF"/>
                <w:sz w:val="24"/>
                <w:lang w:bidi="en-US"/>
              </w:rPr>
              <w:t>to:</w:t>
            </w:r>
          </w:p>
          <w:p w14:paraId="7272BB38" w14:textId="12E5A581" w:rsidR="005767E8" w:rsidRPr="005767E8" w:rsidRDefault="004979A2" w:rsidP="005767E8">
            <w:pPr>
              <w:widowControl w:val="0"/>
              <w:autoSpaceDE w:val="0"/>
              <w:autoSpaceDN w:val="0"/>
              <w:spacing w:before="60" w:after="0" w:line="240" w:lineRule="auto"/>
              <w:ind w:left="457"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w:t>
            </w:r>
            <w:r w:rsidR="005767E8">
              <w:rPr>
                <w:rFonts w:ascii="Times New Roman" w:eastAsia="Times New Roman" w:hAnsi="Times New Roman" w:cs="Times New Roman"/>
                <w:b/>
                <w:color w:val="0000FF"/>
                <w:sz w:val="28"/>
                <w:u w:val="thick" w:color="0000FF"/>
                <w:lang w:bidi="en-US"/>
              </w:rPr>
              <w:t>@summae-rate.com</w:t>
            </w:r>
          </w:p>
          <w:p w14:paraId="32284786" w14:textId="23C3E894" w:rsidR="005767E8" w:rsidRPr="005767E8" w:rsidRDefault="005767E8" w:rsidP="005767E8">
            <w:pPr>
              <w:widowControl w:val="0"/>
              <w:autoSpaceDE w:val="0"/>
              <w:autoSpaceDN w:val="0"/>
              <w:spacing w:after="0" w:line="237" w:lineRule="auto"/>
              <w:ind w:left="1174" w:right="1127"/>
              <w:jc w:val="center"/>
              <w:rPr>
                <w:rFonts w:ascii="Times New Roman" w:eastAsia="Times New Roman" w:hAnsi="Times New Roman" w:cs="Times New Roman"/>
                <w:b/>
                <w:sz w:val="24"/>
                <w:lang w:bidi="en-US"/>
              </w:rPr>
            </w:pPr>
            <w:r w:rsidRPr="005767E8">
              <w:rPr>
                <w:rFonts w:ascii="Times New Roman" w:eastAsia="Times New Roman" w:hAnsi="Times New Roman" w:cs="Times New Roman"/>
                <w:color w:val="0000FF"/>
                <w:sz w:val="24"/>
                <w:lang w:bidi="en-US"/>
              </w:rPr>
              <w:t xml:space="preserve">Unless </w:t>
            </w:r>
            <w:r w:rsidR="0022416A">
              <w:rPr>
                <w:rFonts w:ascii="Times New Roman" w:eastAsia="Times New Roman" w:hAnsi="Times New Roman" w:cs="Times New Roman"/>
                <w:color w:val="0000FF"/>
                <w:sz w:val="24"/>
                <w:lang w:bidi="en-US"/>
              </w:rPr>
              <w:t xml:space="preserve">otherwise </w:t>
            </w:r>
            <w:r w:rsidRPr="005767E8">
              <w:rPr>
                <w:rFonts w:ascii="Times New Roman" w:eastAsia="Times New Roman" w:hAnsi="Times New Roman" w:cs="Times New Roman"/>
                <w:color w:val="0000FF"/>
                <w:sz w:val="24"/>
                <w:lang w:bidi="en-US"/>
              </w:rPr>
              <w:t xml:space="preserve">indicated (e.g., by amendment to this RFP), the deadline for submission of PROPOSALS is </w:t>
            </w:r>
            <w:r w:rsidRPr="005767E8">
              <w:rPr>
                <w:rFonts w:ascii="Times New Roman" w:eastAsia="Times New Roman" w:hAnsi="Times New Roman" w:cs="Times New Roman"/>
                <w:b/>
                <w:color w:val="0000FF"/>
                <w:sz w:val="24"/>
                <w:lang w:bidi="en-US"/>
              </w:rPr>
              <w:t>5pm PST,</w:t>
            </w:r>
          </w:p>
          <w:p w14:paraId="4E4CAE81" w14:textId="77777777" w:rsidR="005767E8" w:rsidRPr="005767E8" w:rsidRDefault="005767E8" w:rsidP="005767E8">
            <w:pPr>
              <w:widowControl w:val="0"/>
              <w:autoSpaceDE w:val="0"/>
              <w:autoSpaceDN w:val="0"/>
              <w:spacing w:before="2" w:after="0" w:line="240" w:lineRule="auto"/>
              <w:ind w:left="464" w:right="411"/>
              <w:jc w:val="center"/>
              <w:rPr>
                <w:rFonts w:ascii="Times New Roman" w:eastAsia="Times New Roman" w:hAnsi="Times New Roman" w:cs="Times New Roman"/>
                <w:b/>
                <w:sz w:val="24"/>
                <w:lang w:bidi="en-US"/>
              </w:rPr>
            </w:pPr>
            <w:r>
              <w:rPr>
                <w:rFonts w:ascii="Times New Roman" w:eastAsia="Times New Roman" w:hAnsi="Times New Roman" w:cs="Times New Roman"/>
                <w:b/>
                <w:color w:val="0000FF"/>
                <w:sz w:val="24"/>
                <w:lang w:bidi="en-US"/>
              </w:rPr>
              <w:t>31</w:t>
            </w:r>
            <w:r w:rsidRPr="005767E8">
              <w:rPr>
                <w:rFonts w:ascii="Times New Roman" w:eastAsia="Times New Roman" w:hAnsi="Times New Roman" w:cs="Times New Roman"/>
                <w:b/>
                <w:color w:val="0000FF"/>
                <w:sz w:val="24"/>
                <w:lang w:bidi="en-US"/>
              </w:rPr>
              <w:t xml:space="preserve"> calendar days from the Certified Date</w:t>
            </w:r>
          </w:p>
          <w:p w14:paraId="7C1CAA14" w14:textId="6ECF67FF" w:rsidR="005767E8" w:rsidRPr="005767E8" w:rsidRDefault="005767E8" w:rsidP="005767E8">
            <w:pPr>
              <w:widowControl w:val="0"/>
              <w:autoSpaceDE w:val="0"/>
              <w:autoSpaceDN w:val="0"/>
              <w:spacing w:after="0" w:line="237" w:lineRule="auto"/>
              <w:ind w:left="1174" w:right="1127"/>
              <w:jc w:val="center"/>
              <w:rPr>
                <w:rFonts w:ascii="Times New Roman" w:eastAsia="Times New Roman" w:hAnsi="Times New Roman" w:cs="Times New Roman"/>
                <w:b/>
                <w:i/>
                <w:color w:val="0000FF"/>
                <w:sz w:val="24"/>
                <w:lang w:bidi="en-US"/>
              </w:rPr>
            </w:pPr>
            <w:r w:rsidRPr="005767E8">
              <w:rPr>
                <w:rFonts w:ascii="Times New Roman" w:eastAsia="Times New Roman" w:hAnsi="Times New Roman" w:cs="Times New Roman"/>
                <w:color w:val="0000FF"/>
                <w:sz w:val="24"/>
                <w:lang w:bidi="en-US"/>
              </w:rPr>
              <w:t>shown on the associated Form 470.</w:t>
            </w:r>
          </w:p>
        </w:tc>
      </w:tr>
      <w:tr w:rsidR="005767E8" w:rsidRPr="005767E8" w14:paraId="4ECA09DD" w14:textId="6BC913E7" w:rsidTr="005767E8">
        <w:trPr>
          <w:trHeight w:val="363"/>
          <w:jc w:val="center"/>
        </w:trPr>
        <w:tc>
          <w:tcPr>
            <w:tcW w:w="4740" w:type="dxa"/>
            <w:tcBorders>
              <w:top w:val="single" w:sz="4" w:space="0" w:color="000000"/>
              <w:bottom w:val="single" w:sz="4" w:space="0" w:color="000000"/>
            </w:tcBorders>
          </w:tcPr>
          <w:p w14:paraId="347A3182" w14:textId="3F8DC59A" w:rsidR="005767E8" w:rsidRPr="005767E8" w:rsidRDefault="005767E8"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3780" w:type="dxa"/>
            <w:tcBorders>
              <w:top w:val="single" w:sz="4" w:space="0" w:color="000000"/>
              <w:bottom w:val="single" w:sz="4" w:space="0" w:color="000000"/>
            </w:tcBorders>
          </w:tcPr>
          <w:p w14:paraId="1C0D7B02" w14:textId="3567D1D7" w:rsidR="005767E8" w:rsidRPr="005767E8" w:rsidRDefault="00306DA9"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005767E8"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5767E8" w:rsidRPr="005767E8" w14:paraId="5291BA5D" w14:textId="4C34B964" w:rsidTr="006162D1">
        <w:trPr>
          <w:trHeight w:val="386"/>
          <w:jc w:val="center"/>
        </w:trPr>
        <w:tc>
          <w:tcPr>
            <w:tcW w:w="4740" w:type="dxa"/>
            <w:tcBorders>
              <w:top w:val="single" w:sz="4" w:space="0" w:color="000000"/>
              <w:bottom w:val="single" w:sz="4" w:space="0" w:color="000000"/>
            </w:tcBorders>
          </w:tcPr>
          <w:p w14:paraId="0BE10537" w14:textId="5387983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FCC Form 470 Posted/RFP Released</w:t>
            </w:r>
          </w:p>
        </w:tc>
        <w:tc>
          <w:tcPr>
            <w:tcW w:w="3780" w:type="dxa"/>
            <w:tcBorders>
              <w:top w:val="single" w:sz="4" w:space="0" w:color="000000"/>
              <w:bottom w:val="single" w:sz="4" w:space="0" w:color="000000"/>
            </w:tcBorders>
          </w:tcPr>
          <w:p w14:paraId="1DB91DFA" w14:textId="0BDC92DC" w:rsidR="005767E8" w:rsidRPr="005767E8" w:rsidRDefault="00D66D64"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Tue.</w:t>
            </w:r>
            <w:r w:rsidR="005767E8">
              <w:rPr>
                <w:rFonts w:ascii="Times New Roman" w:eastAsia="Times New Roman" w:hAnsi="Times New Roman" w:cs="Times New Roman"/>
                <w:sz w:val="24"/>
                <w:lang w:bidi="en-US"/>
              </w:rPr>
              <w:t xml:space="preserve">, </w:t>
            </w:r>
            <w:r w:rsidR="00582BB9">
              <w:rPr>
                <w:rFonts w:ascii="Times New Roman" w:eastAsia="Times New Roman" w:hAnsi="Times New Roman" w:cs="Times New Roman"/>
                <w:sz w:val="24"/>
                <w:lang w:bidi="en-US"/>
              </w:rPr>
              <w:t>December 1</w:t>
            </w:r>
            <w:r>
              <w:rPr>
                <w:rFonts w:ascii="Times New Roman" w:eastAsia="Times New Roman" w:hAnsi="Times New Roman" w:cs="Times New Roman"/>
                <w:sz w:val="24"/>
                <w:lang w:bidi="en-US"/>
              </w:rPr>
              <w:t>5</w:t>
            </w:r>
            <w:r w:rsidR="00582BB9">
              <w:rPr>
                <w:rFonts w:ascii="Times New Roman" w:eastAsia="Times New Roman" w:hAnsi="Times New Roman" w:cs="Times New Roman"/>
                <w:sz w:val="24"/>
                <w:lang w:bidi="en-US"/>
              </w:rPr>
              <w:t>, 2020</w:t>
            </w:r>
          </w:p>
        </w:tc>
      </w:tr>
      <w:tr w:rsidR="005767E8" w:rsidRPr="005767E8" w14:paraId="450001C0" w14:textId="61BFC1D5" w:rsidTr="006162D1">
        <w:trPr>
          <w:trHeight w:val="431"/>
          <w:jc w:val="center"/>
        </w:trPr>
        <w:tc>
          <w:tcPr>
            <w:tcW w:w="4740" w:type="dxa"/>
            <w:tcBorders>
              <w:top w:val="single" w:sz="4" w:space="0" w:color="000000"/>
              <w:bottom w:val="single" w:sz="4" w:space="0" w:color="000000"/>
            </w:tcBorders>
          </w:tcPr>
          <w:p w14:paraId="38F909F6" w14:textId="79A9E019"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lastRenderedPageBreak/>
              <w:t>Questions from Bidders Due</w:t>
            </w:r>
          </w:p>
        </w:tc>
        <w:tc>
          <w:tcPr>
            <w:tcW w:w="3780" w:type="dxa"/>
            <w:tcBorders>
              <w:top w:val="single" w:sz="4" w:space="0" w:color="000000"/>
              <w:bottom w:val="single" w:sz="4" w:space="0" w:color="000000"/>
            </w:tcBorders>
          </w:tcPr>
          <w:p w14:paraId="147BE332" w14:textId="249D46D2" w:rsidR="005767E8" w:rsidRPr="005767E8" w:rsidRDefault="00D44BA7"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w:t>
            </w:r>
            <w:r w:rsidR="00D66D64">
              <w:rPr>
                <w:rFonts w:ascii="Times New Roman" w:eastAsia="Times New Roman" w:hAnsi="Times New Roman" w:cs="Times New Roman"/>
                <w:sz w:val="24"/>
                <w:lang w:bidi="en-US"/>
              </w:rPr>
              <w:t>ue., January 5</w:t>
            </w:r>
            <w:r w:rsidR="005767E8">
              <w:rPr>
                <w:rFonts w:ascii="Times New Roman" w:eastAsia="Times New Roman" w:hAnsi="Times New Roman" w:cs="Times New Roman"/>
                <w:sz w:val="24"/>
                <w:lang w:bidi="en-US"/>
              </w:rPr>
              <w:t>, 202</w:t>
            </w:r>
            <w:r w:rsidR="00D66D64">
              <w:rPr>
                <w:rFonts w:ascii="Times New Roman" w:eastAsia="Times New Roman" w:hAnsi="Times New Roman" w:cs="Times New Roman"/>
                <w:sz w:val="24"/>
                <w:lang w:bidi="en-US"/>
              </w:rPr>
              <w:t>1</w:t>
            </w:r>
          </w:p>
        </w:tc>
      </w:tr>
      <w:tr w:rsidR="005767E8" w:rsidRPr="005767E8" w14:paraId="03CF0B81" w14:textId="6FC7AE55" w:rsidTr="005767E8">
        <w:trPr>
          <w:trHeight w:val="440"/>
          <w:jc w:val="center"/>
        </w:trPr>
        <w:tc>
          <w:tcPr>
            <w:tcW w:w="4740" w:type="dxa"/>
            <w:tcBorders>
              <w:top w:val="single" w:sz="4" w:space="0" w:color="000000"/>
              <w:bottom w:val="single" w:sz="4" w:space="0" w:color="000000"/>
            </w:tcBorders>
          </w:tcPr>
          <w:p w14:paraId="1ED8F22B" w14:textId="667DC35B"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Bid Due Date</w:t>
            </w:r>
          </w:p>
        </w:tc>
        <w:tc>
          <w:tcPr>
            <w:tcW w:w="3780" w:type="dxa"/>
            <w:tcBorders>
              <w:top w:val="single" w:sz="4" w:space="0" w:color="000000"/>
              <w:bottom w:val="single" w:sz="4" w:space="0" w:color="000000"/>
            </w:tcBorders>
          </w:tcPr>
          <w:p w14:paraId="5A77E36C" w14:textId="59F91DA0" w:rsidR="005767E8" w:rsidRPr="005767E8" w:rsidRDefault="00D66D64"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Fri.</w:t>
            </w:r>
            <w:r w:rsidR="005767E8">
              <w:rPr>
                <w:rFonts w:ascii="Times New Roman" w:eastAsia="Times New Roman" w:hAnsi="Times New Roman" w:cs="Times New Roman"/>
                <w:sz w:val="24"/>
                <w:lang w:bidi="en-US"/>
              </w:rPr>
              <w:t xml:space="preserve">, </w:t>
            </w:r>
            <w:r w:rsidR="00582BB9">
              <w:rPr>
                <w:rFonts w:ascii="Times New Roman" w:eastAsia="Times New Roman" w:hAnsi="Times New Roman" w:cs="Times New Roman"/>
                <w:sz w:val="24"/>
                <w:lang w:bidi="en-US"/>
              </w:rPr>
              <w:t>January 1</w:t>
            </w:r>
            <w:r>
              <w:rPr>
                <w:rFonts w:ascii="Times New Roman" w:eastAsia="Times New Roman" w:hAnsi="Times New Roman" w:cs="Times New Roman"/>
                <w:sz w:val="24"/>
                <w:lang w:bidi="en-US"/>
              </w:rPr>
              <w:t>5</w:t>
            </w:r>
            <w:r w:rsidR="005767E8">
              <w:rPr>
                <w:rFonts w:ascii="Times New Roman" w:eastAsia="Times New Roman" w:hAnsi="Times New Roman" w:cs="Times New Roman"/>
                <w:sz w:val="24"/>
                <w:lang w:bidi="en-US"/>
              </w:rPr>
              <w:t>, 202</w:t>
            </w:r>
            <w:r w:rsidR="00FF1A79">
              <w:rPr>
                <w:rFonts w:ascii="Times New Roman" w:eastAsia="Times New Roman" w:hAnsi="Times New Roman" w:cs="Times New Roman"/>
                <w:sz w:val="24"/>
                <w:lang w:bidi="en-US"/>
              </w:rPr>
              <w:t>1</w:t>
            </w:r>
          </w:p>
        </w:tc>
      </w:tr>
      <w:tr w:rsidR="005767E8" w:rsidRPr="005767E8" w14:paraId="7BF4BFA3" w14:textId="445C797B" w:rsidTr="005767E8">
        <w:trPr>
          <w:trHeight w:val="440"/>
          <w:jc w:val="center"/>
        </w:trPr>
        <w:tc>
          <w:tcPr>
            <w:tcW w:w="4740" w:type="dxa"/>
            <w:tcBorders>
              <w:top w:val="single" w:sz="4" w:space="0" w:color="000000"/>
              <w:bottom w:val="single" w:sz="4" w:space="0" w:color="000000"/>
            </w:tcBorders>
          </w:tcPr>
          <w:p w14:paraId="14EA4F66" w14:textId="255BCD80"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Board Meeting</w:t>
            </w:r>
          </w:p>
        </w:tc>
        <w:tc>
          <w:tcPr>
            <w:tcW w:w="3780" w:type="dxa"/>
            <w:tcBorders>
              <w:top w:val="single" w:sz="4" w:space="0" w:color="000000"/>
              <w:bottom w:val="single" w:sz="4" w:space="0" w:color="000000"/>
            </w:tcBorders>
          </w:tcPr>
          <w:p w14:paraId="2AAD35F5" w14:textId="2BEB232A"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TBD</w:t>
            </w:r>
          </w:p>
        </w:tc>
      </w:tr>
      <w:tr w:rsidR="005767E8" w:rsidRPr="005767E8" w14:paraId="54E69310" w14:textId="77777777" w:rsidTr="005767E8">
        <w:trPr>
          <w:trHeight w:val="440"/>
          <w:jc w:val="center"/>
        </w:trPr>
        <w:tc>
          <w:tcPr>
            <w:tcW w:w="4740" w:type="dxa"/>
            <w:tcBorders>
              <w:top w:val="single" w:sz="4" w:space="0" w:color="000000"/>
            </w:tcBorders>
          </w:tcPr>
          <w:p w14:paraId="72FD1E2A" w14:textId="49A364D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Contract Start Date</w:t>
            </w:r>
          </w:p>
        </w:tc>
        <w:tc>
          <w:tcPr>
            <w:tcW w:w="3780" w:type="dxa"/>
            <w:tcBorders>
              <w:top w:val="single" w:sz="4" w:space="0" w:color="000000"/>
            </w:tcBorders>
          </w:tcPr>
          <w:p w14:paraId="737B1BCE" w14:textId="53770721"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July 1, 2021</w:t>
            </w:r>
          </w:p>
        </w:tc>
      </w:tr>
    </w:tbl>
    <w:p w14:paraId="70037D2C" w14:textId="29B2B427" w:rsidR="005767E8" w:rsidRDefault="005767E8" w:rsidP="005767E8">
      <w:pPr>
        <w:jc w:val="center"/>
      </w:pPr>
    </w:p>
    <w:p w14:paraId="47B616FB" w14:textId="41AA724A" w:rsidR="005767E8" w:rsidRDefault="005767E8" w:rsidP="005767E8">
      <w:pPr>
        <w:jc w:val="center"/>
      </w:pPr>
    </w:p>
    <w:p w14:paraId="39AB85E5" w14:textId="64E0E883" w:rsidR="00877234" w:rsidRDefault="00877234" w:rsidP="00877234">
      <w:pPr>
        <w:widowControl w:val="0"/>
        <w:spacing w:after="0" w:line="240" w:lineRule="auto"/>
        <w:jc w:val="center"/>
        <w:rPr>
          <w:rFonts w:ascii="Times New Roman" w:eastAsia="Times New Roman" w:hAnsi="Times New Roman" w:cs="Times New Roman"/>
          <w:b/>
          <w:sz w:val="28"/>
          <w:szCs w:val="20"/>
        </w:rPr>
      </w:pPr>
      <w:r w:rsidRPr="00877234">
        <w:rPr>
          <w:rFonts w:ascii="Times New Roman" w:eastAsia="Times New Roman" w:hAnsi="Times New Roman" w:cs="Times New Roman"/>
          <w:sz w:val="24"/>
          <w:szCs w:val="20"/>
        </w:rPr>
        <w:fldChar w:fldCharType="begin"/>
      </w:r>
      <w:r w:rsidRPr="00877234">
        <w:rPr>
          <w:rFonts w:ascii="Times New Roman" w:eastAsia="Times New Roman" w:hAnsi="Times New Roman" w:cs="Times New Roman"/>
          <w:sz w:val="24"/>
          <w:szCs w:val="20"/>
        </w:rPr>
        <w:instrText xml:space="preserve"> SEQ CHAPTER \h \r 1</w:instrText>
      </w:r>
      <w:r w:rsidRPr="00877234">
        <w:rPr>
          <w:rFonts w:ascii="Times New Roman" w:eastAsia="Times New Roman" w:hAnsi="Times New Roman" w:cs="Times New Roman"/>
          <w:sz w:val="24"/>
          <w:szCs w:val="20"/>
        </w:rPr>
        <w:fldChar w:fldCharType="end"/>
      </w:r>
      <w:r w:rsidRPr="00877234">
        <w:rPr>
          <w:rFonts w:ascii="Times New Roman" w:eastAsia="Times New Roman" w:hAnsi="Times New Roman" w:cs="Times New Roman"/>
          <w:b/>
          <w:sz w:val="28"/>
          <w:szCs w:val="20"/>
        </w:rPr>
        <w:t>Request for Proposals for ISP Services</w:t>
      </w:r>
    </w:p>
    <w:p w14:paraId="2344E0E1" w14:textId="2473D1CF" w:rsidR="002B2528" w:rsidRDefault="002B2528" w:rsidP="00877234">
      <w:pPr>
        <w:widowControl w:val="0"/>
        <w:spacing w:after="0" w:line="240" w:lineRule="auto"/>
        <w:jc w:val="center"/>
        <w:rPr>
          <w:rFonts w:ascii="Times New Roman" w:eastAsia="Times New Roman" w:hAnsi="Times New Roman" w:cs="Times New Roman"/>
          <w:b/>
          <w:sz w:val="28"/>
          <w:szCs w:val="20"/>
        </w:rPr>
      </w:pPr>
    </w:p>
    <w:p w14:paraId="71AFB498" w14:textId="071AA46C"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proofErr w:type="gramStart"/>
      <w:r w:rsidRPr="002B2528">
        <w:rPr>
          <w:rFonts w:ascii="Times New Roman" w:hAnsi="Times New Roman" w:cs="Times New Roman"/>
          <w:sz w:val="24"/>
          <w:szCs w:val="24"/>
        </w:rPr>
        <w:t>For</w:t>
      </w:r>
      <w:proofErr w:type="gramEnd"/>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32B76963" w:rsidR="002B2528" w:rsidRPr="002B2528" w:rsidRDefault="002B2528" w:rsidP="002B2528">
      <w:pPr>
        <w:pStyle w:val="BodyText2"/>
        <w:spacing w:line="240" w:lineRule="auto"/>
        <w:rPr>
          <w:rFonts w:ascii="Times New Roman" w:hAnsi="Times New Roman" w:cs="Times New Roman"/>
          <w:b/>
          <w:sz w:val="24"/>
          <w:szCs w:val="24"/>
        </w:rPr>
      </w:pPr>
      <w:proofErr w:type="gramStart"/>
      <w:r w:rsidRPr="002B2528">
        <w:rPr>
          <w:rFonts w:ascii="Times New Roman" w:hAnsi="Times New Roman" w:cs="Times New Roman"/>
          <w:iCs/>
          <w:sz w:val="24"/>
          <w:szCs w:val="24"/>
        </w:rPr>
        <w:t>Summae-rate.com</w:t>
      </w:r>
      <w:r>
        <w:rPr>
          <w:rFonts w:ascii="Times New Roman" w:hAnsi="Times New Roman" w:cs="Times New Roman"/>
          <w:i/>
          <w:sz w:val="24"/>
          <w:szCs w:val="24"/>
        </w:rPr>
        <w:t xml:space="preserve"> </w:t>
      </w:r>
      <w:r w:rsidRPr="002B2528">
        <w:rPr>
          <w:rFonts w:ascii="Times New Roman" w:hAnsi="Times New Roman" w:cs="Times New Roman"/>
          <w:i/>
          <w:sz w:val="24"/>
          <w:szCs w:val="24"/>
        </w:rPr>
        <w:t xml:space="preserve"> </w:t>
      </w:r>
      <w:r w:rsidRPr="002B2528">
        <w:rPr>
          <w:rFonts w:ascii="Times New Roman" w:hAnsi="Times New Roman" w:cs="Times New Roman"/>
          <w:sz w:val="24"/>
          <w:szCs w:val="24"/>
        </w:rPr>
        <w:t>[</w:t>
      </w:r>
      <w:proofErr w:type="gramEnd"/>
      <w:r>
        <w:rPr>
          <w:rFonts w:ascii="Times New Roman" w:hAnsi="Times New Roman" w:cs="Times New Roman"/>
          <w:sz w:val="24"/>
          <w:szCs w:val="24"/>
        </w:rPr>
        <w:t xml:space="preserve">Summa E-rate Solutions </w:t>
      </w:r>
      <w:r w:rsidRPr="002B2528">
        <w:rPr>
          <w:rFonts w:ascii="Times New Roman" w:hAnsi="Times New Roman" w:cs="Times New Roman"/>
          <w:sz w:val="24"/>
          <w:szCs w:val="24"/>
        </w:rPr>
        <w:t xml:space="preserve">, 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handle competitive bidding </w:t>
      </w:r>
      <w:r w:rsidR="0045793E">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E9DD8BD" w14:textId="0ABA4D57" w:rsidR="002B2528" w:rsidRPr="002B2528"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1AE77D8E" w14:textId="17FD7B6F"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DB798C" w:rsidRPr="0022416A">
        <w:rPr>
          <w:rFonts w:ascii="Times New Roman" w:hAnsi="Times New Roman" w:cs="Times New Roman"/>
          <w:bCs/>
          <w:sz w:val="24"/>
          <w:szCs w:val="24"/>
        </w:rPr>
        <w:t>Fully executed RFP Signature Page, signed by Vendor’s authorized representative.</w:t>
      </w:r>
    </w:p>
    <w:p w14:paraId="5D080033" w14:textId="77777777" w:rsidR="00DB798C" w:rsidRP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48075098" w14:textId="49D3C1CE" w:rsidR="00261076" w:rsidRPr="00142DD8" w:rsidRDefault="002B2528" w:rsidP="0026107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sidR="009F7B47">
        <w:rPr>
          <w:rFonts w:ascii="Times New Roman" w:hAnsi="Times New Roman" w:cs="Times New Roman"/>
          <w:b/>
          <w:bCs/>
          <w:sz w:val="24"/>
          <w:szCs w:val="24"/>
        </w:rPr>
        <w:t>B</w:t>
      </w:r>
      <w:r w:rsidR="003731C7">
        <w:rPr>
          <w:rFonts w:ascii="Times New Roman" w:hAnsi="Times New Roman" w:cs="Times New Roman"/>
          <w:b/>
          <w:bCs/>
          <w:sz w:val="24"/>
          <w:szCs w:val="24"/>
        </w:rPr>
        <w:t>lochman</w:t>
      </w:r>
      <w:r w:rsidR="009F7B47">
        <w:rPr>
          <w:rFonts w:ascii="Times New Roman" w:hAnsi="Times New Roman" w:cs="Times New Roman"/>
          <w:b/>
          <w:bCs/>
          <w:sz w:val="24"/>
          <w:szCs w:val="24"/>
        </w:rPr>
        <w:t xml:space="preserve"> Union Elem School</w:t>
      </w:r>
      <w:r w:rsidR="003731C7">
        <w:rPr>
          <w:rFonts w:ascii="Times New Roman" w:hAnsi="Times New Roman" w:cs="Times New Roman"/>
          <w:b/>
          <w:bCs/>
          <w:sz w:val="24"/>
          <w:szCs w:val="24"/>
        </w:rPr>
        <w:t xml:space="preserve"> District</w:t>
      </w:r>
      <w:r>
        <w:rPr>
          <w:rFonts w:ascii="Times New Roman" w:hAnsi="Times New Roman" w:cs="Times New Roman"/>
          <w:sz w:val="24"/>
          <w:szCs w:val="24"/>
        </w:rPr>
        <w:t>,</w:t>
      </w:r>
      <w:r w:rsidR="00261076" w:rsidRPr="00142DD8">
        <w:rPr>
          <w:rFonts w:ascii="Times New Roman" w:hAnsi="Times New Roman" w:cs="Times New Roman"/>
          <w:sz w:val="24"/>
          <w:szCs w:val="24"/>
        </w:rPr>
        <w:t xml:space="preserve"> is seeking responses from qualified providers of ISP Services</w:t>
      </w:r>
      <w:r w:rsidR="00E043AE">
        <w:rPr>
          <w:rFonts w:ascii="Times New Roman" w:hAnsi="Times New Roman" w:cs="Times New Roman"/>
          <w:sz w:val="24"/>
          <w:szCs w:val="24"/>
        </w:rPr>
        <w:t xml:space="preserve"> for its </w:t>
      </w:r>
      <w:r w:rsidR="00E043AE" w:rsidRPr="00E043AE">
        <w:rPr>
          <w:rFonts w:ascii="Times New Roman" w:hAnsi="Times New Roman" w:cs="Times New Roman"/>
          <w:b/>
          <w:bCs/>
          <w:sz w:val="24"/>
          <w:szCs w:val="24"/>
        </w:rPr>
        <w:t>Benjamin Foxen Elem School</w:t>
      </w:r>
      <w:r w:rsidR="00261076" w:rsidRPr="00E043AE">
        <w:rPr>
          <w:rFonts w:ascii="Times New Roman" w:hAnsi="Times New Roman" w:cs="Times New Roman"/>
          <w:b/>
          <w:bCs/>
          <w:sz w:val="24"/>
          <w:szCs w:val="24"/>
        </w:rPr>
        <w:t>.</w:t>
      </w:r>
      <w:r w:rsidR="00261076" w:rsidRPr="00142DD8">
        <w:rPr>
          <w:rFonts w:ascii="Times New Roman" w:hAnsi="Times New Roman" w:cs="Times New Roman"/>
          <w:sz w:val="24"/>
          <w:szCs w:val="24"/>
        </w:rPr>
        <w:t xml:space="preserve"> Any and all updated </w:t>
      </w:r>
      <w:r w:rsidR="003D1B87">
        <w:rPr>
          <w:rFonts w:ascii="Times New Roman" w:hAnsi="Times New Roman" w:cs="Times New Roman"/>
          <w:sz w:val="24"/>
          <w:szCs w:val="24"/>
        </w:rPr>
        <w:t>bid</w:t>
      </w:r>
      <w:r w:rsidR="00261076" w:rsidRPr="00142DD8">
        <w:rPr>
          <w:rFonts w:ascii="Times New Roman" w:hAnsi="Times New Roman" w:cs="Times New Roman"/>
          <w:sz w:val="24"/>
          <w:szCs w:val="24"/>
        </w:rPr>
        <w:t xml:space="preserve"> information, forms, including addenda, will be distributed thru the </w:t>
      </w:r>
      <w:r w:rsidR="00104FDE">
        <w:rPr>
          <w:rFonts w:ascii="Times New Roman" w:hAnsi="Times New Roman" w:cs="Times New Roman"/>
          <w:sz w:val="24"/>
          <w:szCs w:val="24"/>
        </w:rPr>
        <w:t>Summa E-rate</w:t>
      </w:r>
      <w:r w:rsidR="00261076" w:rsidRPr="00142DD8">
        <w:rPr>
          <w:rFonts w:ascii="Times New Roman" w:hAnsi="Times New Roman" w:cs="Times New Roman"/>
          <w:sz w:val="24"/>
          <w:szCs w:val="24"/>
        </w:rPr>
        <w:t xml:space="preserve"> website, located at</w:t>
      </w:r>
      <w:r w:rsidR="00142DD8" w:rsidRPr="00142DD8">
        <w:rPr>
          <w:rFonts w:ascii="Times New Roman" w:hAnsi="Times New Roman" w:cs="Times New Roman"/>
          <w:sz w:val="24"/>
          <w:szCs w:val="24"/>
        </w:rPr>
        <w:t xml:space="preserve"> </w:t>
      </w:r>
      <w:hyperlink r:id="rId7" w:history="1">
        <w:r w:rsidR="00142DD8" w:rsidRPr="00142DD8">
          <w:rPr>
            <w:rStyle w:val="Hyperlink"/>
            <w:rFonts w:ascii="Times New Roman" w:eastAsia="Times New Roman" w:hAnsi="Times New Roman" w:cs="Times New Roman"/>
            <w:bCs/>
            <w:sz w:val="24"/>
            <w:szCs w:val="24"/>
          </w:rPr>
          <w:t>https://summae-rate.com/bids/</w:t>
        </w:r>
      </w:hyperlink>
      <w:r w:rsidR="00142DD8" w:rsidRPr="00142DD8">
        <w:rPr>
          <w:rFonts w:ascii="Times New Roman" w:eastAsia="Times New Roman" w:hAnsi="Times New Roman" w:cs="Times New Roman"/>
          <w:bCs/>
          <w:sz w:val="24"/>
          <w:szCs w:val="24"/>
        </w:rPr>
        <w:t xml:space="preserve"> </w:t>
      </w:r>
      <w:r w:rsidR="00CA2D0C">
        <w:rPr>
          <w:rFonts w:ascii="Times New Roman" w:hAnsi="Times New Roman" w:cs="Times New Roman"/>
          <w:sz w:val="24"/>
          <w:szCs w:val="24"/>
        </w:rPr>
        <w:t>and</w:t>
      </w:r>
      <w:r w:rsidR="00104FDE">
        <w:rPr>
          <w:rFonts w:ascii="Times New Roman" w:hAnsi="Times New Roman" w:cs="Times New Roman"/>
          <w:sz w:val="24"/>
          <w:szCs w:val="24"/>
        </w:rPr>
        <w:t xml:space="preserve"> the </w:t>
      </w:r>
      <w:r w:rsidR="00104FDE" w:rsidRPr="00104FDE">
        <w:rPr>
          <w:rFonts w:ascii="Times New Roman" w:hAnsi="Times New Roman" w:cs="Times New Roman"/>
          <w:sz w:val="24"/>
          <w:szCs w:val="24"/>
        </w:rPr>
        <w:t>FCC Schools and Library Division (SLD), “Universal Service Fund” (a.k.a. “E-Rate funding)</w:t>
      </w:r>
      <w:r w:rsidR="00104FDE">
        <w:rPr>
          <w:rFonts w:ascii="Times New Roman" w:hAnsi="Times New Roman" w:cs="Times New Roman"/>
          <w:sz w:val="24"/>
          <w:szCs w:val="24"/>
        </w:rPr>
        <w:t xml:space="preserve"> website </w:t>
      </w:r>
      <w:r w:rsidR="002B5F53" w:rsidRPr="002B5F53">
        <w:rPr>
          <w:rFonts w:ascii="Times New Roman" w:hAnsi="Times New Roman" w:cs="Times New Roman"/>
          <w:sz w:val="24"/>
          <w:szCs w:val="24"/>
        </w:rPr>
        <w:t>https://data.usac.org/publicreports/Forms/Form470Rfp/Index</w:t>
      </w:r>
      <w:r w:rsidR="002B5F53">
        <w:rPr>
          <w:rFonts w:ascii="Times New Roman" w:hAnsi="Times New Roman" w:cs="Times New Roman"/>
          <w:sz w:val="24"/>
          <w:szCs w:val="24"/>
        </w:rPr>
        <w:t>.</w:t>
      </w:r>
    </w:p>
    <w:p w14:paraId="2D7DF1C1" w14:textId="53B0544D" w:rsidR="00AE20CC" w:rsidRDefault="00AE20CC" w:rsidP="00261076">
      <w:pPr>
        <w:widowControl w:val="0"/>
        <w:spacing w:after="0" w:line="240" w:lineRule="auto"/>
      </w:pPr>
    </w:p>
    <w:p w14:paraId="7FAC7BBD" w14:textId="77777777" w:rsidR="00261076" w:rsidRPr="00BF5B15" w:rsidRDefault="00261076" w:rsidP="00261076">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BACKGROUND</w:t>
      </w:r>
    </w:p>
    <w:p w14:paraId="1713F607" w14:textId="77777777" w:rsidR="00261076" w:rsidRPr="00BF5B15" w:rsidRDefault="00261076" w:rsidP="00261076">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73D22176"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sz w:val="26"/>
          <w:szCs w:val="24"/>
          <w:lang w:bidi="en-US"/>
        </w:rPr>
      </w:pPr>
    </w:p>
    <w:p w14:paraId="5F5AB18A" w14:textId="77777777" w:rsidR="00261076"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General Description</w:t>
      </w:r>
    </w:p>
    <w:p w14:paraId="3559D6C5" w14:textId="77777777" w:rsidR="00261076" w:rsidRPr="00BF5B15"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p>
    <w:p w14:paraId="52912306" w14:textId="471B4DFC" w:rsidR="00261076" w:rsidRPr="00BF5B15" w:rsidRDefault="009F7B47" w:rsidP="00261076">
      <w:pPr>
        <w:widowControl w:val="0"/>
        <w:autoSpaceDE w:val="0"/>
        <w:autoSpaceDN w:val="0"/>
        <w:spacing w:before="9" w:after="0" w:line="240" w:lineRule="auto"/>
        <w:ind w:left="300"/>
        <w:rPr>
          <w:rFonts w:ascii="Times New Roman" w:eastAsia="Times New Roman" w:hAnsi="Times New Roman" w:cs="Times New Roman"/>
          <w:sz w:val="24"/>
          <w:szCs w:val="24"/>
          <w:lang w:bidi="en-US"/>
        </w:rPr>
      </w:pPr>
      <w:r>
        <w:rPr>
          <w:rFonts w:ascii="Times New Roman" w:hAnsi="Times New Roman"/>
          <w:b/>
          <w:bCs/>
          <w:color w:val="000000"/>
          <w:sz w:val="24"/>
          <w:szCs w:val="24"/>
        </w:rPr>
        <w:t>B</w:t>
      </w:r>
      <w:r w:rsidR="003731C7">
        <w:rPr>
          <w:rFonts w:ascii="Times New Roman" w:hAnsi="Times New Roman"/>
          <w:b/>
          <w:bCs/>
          <w:color w:val="000000"/>
          <w:sz w:val="24"/>
          <w:szCs w:val="24"/>
        </w:rPr>
        <w:t>lochman</w:t>
      </w:r>
      <w:r>
        <w:rPr>
          <w:rFonts w:ascii="Times New Roman" w:hAnsi="Times New Roman"/>
          <w:b/>
          <w:bCs/>
          <w:color w:val="000000"/>
          <w:sz w:val="24"/>
          <w:szCs w:val="24"/>
        </w:rPr>
        <w:t xml:space="preserve"> Union Elem School</w:t>
      </w:r>
      <w:r w:rsidR="003731C7">
        <w:rPr>
          <w:rFonts w:ascii="Times New Roman" w:hAnsi="Times New Roman"/>
          <w:b/>
          <w:bCs/>
          <w:color w:val="000000"/>
          <w:sz w:val="24"/>
          <w:szCs w:val="24"/>
        </w:rPr>
        <w:t xml:space="preserve"> District</w:t>
      </w:r>
      <w:r w:rsidR="00E043AE" w:rsidRPr="00E043AE">
        <w:rPr>
          <w:rFonts w:ascii="Times New Roman" w:hAnsi="Times New Roman"/>
          <w:color w:val="000000"/>
          <w:sz w:val="24"/>
          <w:szCs w:val="24"/>
        </w:rPr>
        <w:t>, generally referred to as Blochman School, is comprised of students in grades kindergarten through eighth grade</w:t>
      </w:r>
      <w:r w:rsidR="00E043AE">
        <w:rPr>
          <w:rFonts w:ascii="Times New Roman" w:hAnsi="Times New Roman"/>
          <w:color w:val="000000"/>
          <w:sz w:val="24"/>
          <w:szCs w:val="24"/>
        </w:rPr>
        <w:t xml:space="preserve"> </w:t>
      </w:r>
      <w:r w:rsidR="00261076">
        <w:rPr>
          <w:rFonts w:ascii="Times New Roman" w:hAnsi="Times New Roman"/>
          <w:color w:val="000000"/>
          <w:sz w:val="24"/>
          <w:szCs w:val="24"/>
        </w:rPr>
        <w:t xml:space="preserve">and presently has </w:t>
      </w:r>
      <w:r w:rsidR="00E043AE">
        <w:rPr>
          <w:rFonts w:ascii="Times New Roman" w:hAnsi="Times New Roman"/>
          <w:color w:val="000000"/>
          <w:sz w:val="24"/>
          <w:szCs w:val="24"/>
        </w:rPr>
        <w:t>173</w:t>
      </w:r>
      <w:r w:rsidR="00261076">
        <w:rPr>
          <w:rFonts w:ascii="Times New Roman" w:hAnsi="Times New Roman"/>
          <w:color w:val="000000"/>
          <w:sz w:val="24"/>
          <w:szCs w:val="24"/>
        </w:rPr>
        <w:t xml:space="preserve"> full-time students</w:t>
      </w:r>
      <w:r w:rsidR="00261076" w:rsidRPr="00D321E2">
        <w:rPr>
          <w:rFonts w:ascii="Times New Roman" w:hAnsi="Times New Roman"/>
          <w:color w:val="000000"/>
          <w:sz w:val="24"/>
          <w:szCs w:val="24"/>
        </w:rPr>
        <w:t>.</w:t>
      </w:r>
    </w:p>
    <w:p w14:paraId="24F986C1" w14:textId="77777777" w:rsidR="00261076" w:rsidRPr="00BF5B15" w:rsidRDefault="00261076" w:rsidP="00261076">
      <w:pPr>
        <w:widowControl w:val="0"/>
        <w:autoSpaceDE w:val="0"/>
        <w:autoSpaceDN w:val="0"/>
        <w:spacing w:before="90" w:after="0" w:line="240" w:lineRule="auto"/>
        <w:ind w:left="300"/>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Summary</w:t>
      </w:r>
    </w:p>
    <w:p w14:paraId="13B37155" w14:textId="77777777" w:rsidR="00261076" w:rsidRPr="00BF5B15" w:rsidRDefault="00261076" w:rsidP="00261076">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4161"/>
        <w:gridCol w:w="2793"/>
        <w:gridCol w:w="2793"/>
      </w:tblGrid>
      <w:tr w:rsidR="00261076" w:rsidRPr="00BF5B15" w14:paraId="4185381E" w14:textId="77777777" w:rsidTr="00B0735A">
        <w:trPr>
          <w:trHeight w:val="278"/>
        </w:trPr>
        <w:tc>
          <w:tcPr>
            <w:tcW w:w="2395" w:type="dxa"/>
          </w:tcPr>
          <w:p w14:paraId="660F8DD6" w14:textId="77777777" w:rsidR="00261076" w:rsidRPr="00BF5B15" w:rsidRDefault="00261076"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4161" w:type="dxa"/>
          </w:tcPr>
          <w:p w14:paraId="7DC14146" w14:textId="77777777" w:rsidR="00261076" w:rsidRPr="00BF5B15" w:rsidRDefault="00261076"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793" w:type="dxa"/>
          </w:tcPr>
          <w:p w14:paraId="79F22844" w14:textId="77777777" w:rsidR="00261076" w:rsidRPr="00BF5B15" w:rsidRDefault="00261076"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 xml:space="preserve">Current </w:t>
            </w:r>
            <w:r w:rsidRPr="00BF5B15">
              <w:rPr>
                <w:rFonts w:ascii="Times New Roman" w:eastAsia="Times New Roman" w:hAnsi="Times New Roman" w:cs="Times New Roman"/>
                <w:b/>
                <w:sz w:val="24"/>
                <w:lang w:bidi="en-US"/>
              </w:rPr>
              <w:t>Bandwidth</w:t>
            </w:r>
          </w:p>
        </w:tc>
        <w:tc>
          <w:tcPr>
            <w:tcW w:w="2793" w:type="dxa"/>
          </w:tcPr>
          <w:p w14:paraId="59FFB30F" w14:textId="77777777" w:rsidR="00261076" w:rsidRDefault="00261076"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Connection Type</w:t>
            </w:r>
          </w:p>
        </w:tc>
      </w:tr>
      <w:tr w:rsidR="00261076" w:rsidRPr="00BF5B15" w14:paraId="5E480097" w14:textId="77777777" w:rsidTr="00B0735A">
        <w:trPr>
          <w:trHeight w:val="273"/>
        </w:trPr>
        <w:tc>
          <w:tcPr>
            <w:tcW w:w="2395" w:type="dxa"/>
          </w:tcPr>
          <w:p w14:paraId="2EC69F6E" w14:textId="1C1D4A59" w:rsidR="00261076" w:rsidRPr="00D321E2" w:rsidRDefault="00261076" w:rsidP="00B0735A">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E043AE">
              <w:rPr>
                <w:rFonts w:ascii="Arial" w:hAnsi="Arial" w:cs="Arial"/>
                <w:sz w:val="19"/>
                <w:szCs w:val="19"/>
              </w:rPr>
              <w:t>107036</w:t>
            </w:r>
          </w:p>
          <w:p w14:paraId="14DF1236" w14:textId="77777777" w:rsidR="00261076" w:rsidRPr="00BF5B15" w:rsidRDefault="00261076" w:rsidP="00B0735A">
            <w:pPr>
              <w:widowControl w:val="0"/>
              <w:autoSpaceDE w:val="0"/>
              <w:autoSpaceDN w:val="0"/>
              <w:spacing w:after="0" w:line="253" w:lineRule="exact"/>
              <w:ind w:left="110"/>
              <w:rPr>
                <w:rFonts w:ascii="Times New Roman" w:eastAsia="Times New Roman" w:hAnsi="Times New Roman" w:cs="Times New Roman"/>
                <w:sz w:val="24"/>
                <w:lang w:bidi="en-US"/>
              </w:rPr>
            </w:pPr>
          </w:p>
        </w:tc>
        <w:tc>
          <w:tcPr>
            <w:tcW w:w="4161" w:type="dxa"/>
          </w:tcPr>
          <w:p w14:paraId="4CCA4D86" w14:textId="3DCB38FA" w:rsidR="00261076" w:rsidRPr="003E1551" w:rsidRDefault="00261076" w:rsidP="00B0735A">
            <w:pPr>
              <w:widowControl w:val="0"/>
              <w:autoSpaceDE w:val="0"/>
              <w:autoSpaceDN w:val="0"/>
              <w:spacing w:after="0" w:line="253" w:lineRule="exact"/>
              <w:rPr>
                <w:rFonts w:ascii="Times New Roman" w:eastAsia="Times New Roman" w:hAnsi="Times New Roman" w:cs="Times New Roman"/>
                <w:b/>
                <w:bCs/>
                <w:sz w:val="24"/>
                <w:lang w:bidi="en-US"/>
              </w:rPr>
            </w:pPr>
            <w:r>
              <w:rPr>
                <w:rFonts w:ascii="Times New Roman" w:eastAsia="Times New Roman" w:hAnsi="Times New Roman" w:cs="Times New Roman"/>
                <w:sz w:val="24"/>
                <w:lang w:bidi="en-US"/>
              </w:rPr>
              <w:t xml:space="preserve"> </w:t>
            </w:r>
            <w:r w:rsidR="00E043AE" w:rsidRPr="00E043AE">
              <w:rPr>
                <w:rFonts w:ascii="Times New Roman" w:eastAsia="Times New Roman" w:hAnsi="Times New Roman" w:cs="Times New Roman"/>
                <w:b/>
                <w:bCs/>
                <w:sz w:val="24"/>
                <w:lang w:bidi="en-US"/>
              </w:rPr>
              <w:t>Benjamin Foxen Elem School</w:t>
            </w:r>
          </w:p>
        </w:tc>
        <w:tc>
          <w:tcPr>
            <w:tcW w:w="2793" w:type="dxa"/>
          </w:tcPr>
          <w:p w14:paraId="080CF875" w14:textId="53FD26FB" w:rsidR="00261076" w:rsidRPr="00BF5B15" w:rsidRDefault="00E043AE"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1 Gbps</w:t>
            </w:r>
          </w:p>
        </w:tc>
        <w:tc>
          <w:tcPr>
            <w:tcW w:w="2793" w:type="dxa"/>
          </w:tcPr>
          <w:p w14:paraId="74A44DC2" w14:textId="0CFA4AC8" w:rsidR="00261076" w:rsidRDefault="00E043AE"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Fiber Ethernet connection</w:t>
            </w:r>
          </w:p>
        </w:tc>
      </w:tr>
    </w:tbl>
    <w:p w14:paraId="0B4B771A"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b/>
          <w:sz w:val="26"/>
          <w:szCs w:val="24"/>
          <w:lang w:bidi="en-US"/>
        </w:rPr>
      </w:pPr>
    </w:p>
    <w:p w14:paraId="6924D68B" w14:textId="77777777" w:rsidR="00261076" w:rsidRPr="00BF5B15" w:rsidRDefault="00261076" w:rsidP="00261076">
      <w:pPr>
        <w:widowControl w:val="0"/>
        <w:autoSpaceDE w:val="0"/>
        <w:autoSpaceDN w:val="0"/>
        <w:spacing w:after="0" w:line="240" w:lineRule="auto"/>
        <w:ind w:left="30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Entities/Sites</w:t>
      </w:r>
    </w:p>
    <w:p w14:paraId="454771E1" w14:textId="77777777" w:rsidR="00261076" w:rsidRPr="00BF5B15" w:rsidRDefault="00261076" w:rsidP="00261076">
      <w:pPr>
        <w:widowControl w:val="0"/>
        <w:autoSpaceDE w:val="0"/>
        <w:autoSpaceDN w:val="0"/>
        <w:spacing w:before="118" w:after="0" w:line="240"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color w:val="263238"/>
          <w:sz w:val="24"/>
          <w:szCs w:val="24"/>
          <w:lang w:bidi="en-US"/>
        </w:rPr>
        <w:t xml:space="preserve">Entities included in this RFP are listed below; bidders should rely on this RFP list of entities as the definitive list of entities participating in this RFP. </w:t>
      </w:r>
    </w:p>
    <w:p w14:paraId="60E8A758" w14:textId="1267D1F9" w:rsidR="00261076" w:rsidRDefault="006873DB" w:rsidP="00261076">
      <w:pPr>
        <w:widowControl w:val="0"/>
        <w:autoSpaceDE w:val="0"/>
        <w:autoSpaceDN w:val="0"/>
        <w:spacing w:after="0" w:line="240" w:lineRule="auto"/>
        <w:rPr>
          <w:rFonts w:ascii="Times New Roman" w:eastAsia="Times New Roman" w:hAnsi="Times New Roman" w:cs="Times New Roman"/>
          <w:lang w:bidi="en-US"/>
        </w:rPr>
      </w:pPr>
      <w:r>
        <w:rPr>
          <w:rFonts w:ascii="Times New Roman" w:eastAsia="Times New Roman" w:hAnsi="Times New Roman" w:cs="Times New Roman"/>
          <w:noProof/>
          <w:lang w:bidi="en-US"/>
        </w:rPr>
        <mc:AlternateContent>
          <mc:Choice Requires="wpc">
            <w:drawing>
              <wp:anchor distT="0" distB="0" distL="114300" distR="114300" simplePos="0" relativeHeight="251669504" behindDoc="0" locked="0" layoutInCell="1" allowOverlap="1" wp14:anchorId="46F4F48E" wp14:editId="2A8A3033">
                <wp:simplePos x="0" y="0"/>
                <wp:positionH relativeFrom="column">
                  <wp:posOffset>-259715</wp:posOffset>
                </wp:positionH>
                <wp:positionV relativeFrom="paragraph">
                  <wp:posOffset>-16695420</wp:posOffset>
                </wp:positionV>
                <wp:extent cx="5943600" cy="2581910"/>
                <wp:effectExtent l="0" t="0" r="0" b="8890"/>
                <wp:wrapNone/>
                <wp:docPr id="294" name="Canvas 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0" name="Rectangle 42"/>
                        <wps:cNvSpPr>
                          <a:spLocks noChangeArrowheads="1"/>
                        </wps:cNvSpPr>
                        <wps:spPr bwMode="auto">
                          <a:xfrm>
                            <a:off x="299085" y="5715"/>
                            <a:ext cx="533527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B2113" w14:textId="0A59FA29" w:rsidR="006873DB" w:rsidRDefault="006873DB">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21" name="Rectangle 43"/>
                        <wps:cNvSpPr>
                          <a:spLocks noChangeArrowheads="1"/>
                        </wps:cNvSpPr>
                        <wps:spPr bwMode="auto">
                          <a:xfrm>
                            <a:off x="299085" y="175895"/>
                            <a:ext cx="49561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8DBD6" w14:textId="7B669F94" w:rsidR="006873DB" w:rsidRDefault="006873DB">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22" name="Rectangle 44"/>
                        <wps:cNvSpPr>
                          <a:spLocks noChangeArrowheads="1"/>
                        </wps:cNvSpPr>
                        <wps:spPr bwMode="auto">
                          <a:xfrm>
                            <a:off x="299085" y="346710"/>
                            <a:ext cx="346519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30106" w14:textId="12BC3C55" w:rsidR="006873DB" w:rsidRDefault="006873DB">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23" name="Rectangle 45"/>
                        <wps:cNvSpPr>
                          <a:spLocks noChangeArrowheads="1"/>
                        </wps:cNvSpPr>
                        <wps:spPr bwMode="auto">
                          <a:xfrm>
                            <a:off x="3763645" y="346710"/>
                            <a:ext cx="14128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7C44" w14:textId="15D6BFCD" w:rsidR="006873DB" w:rsidRDefault="006873DB">
                              <w:r>
                                <w:rPr>
                                  <w:rFonts w:ascii="Calibri" w:hAnsi="Calibri" w:cs="Calibri"/>
                                  <w:color w:val="000000"/>
                                </w:rPr>
                                <w:t xml:space="preserve">OPOSALS (including both </w:t>
                              </w:r>
                            </w:p>
                          </w:txbxContent>
                        </wps:txbx>
                        <wps:bodyPr rot="0" vert="horz" wrap="none" lIns="0" tIns="0" rIns="0" bIns="0" anchor="t" anchorCtr="0">
                          <a:spAutoFit/>
                        </wps:bodyPr>
                      </wps:wsp>
                      <wps:wsp>
                        <wps:cNvPr id="224" name="Rectangle 46"/>
                        <wps:cNvSpPr>
                          <a:spLocks noChangeArrowheads="1"/>
                        </wps:cNvSpPr>
                        <wps:spPr bwMode="auto">
                          <a:xfrm>
                            <a:off x="299085" y="516890"/>
                            <a:ext cx="5305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4A61" w14:textId="37C2C32A" w:rsidR="006873DB" w:rsidRDefault="006873DB">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25" name="Rectangle 47"/>
                        <wps:cNvSpPr>
                          <a:spLocks noChangeArrowheads="1"/>
                        </wps:cNvSpPr>
                        <wps:spPr bwMode="auto">
                          <a:xfrm>
                            <a:off x="299085" y="686435"/>
                            <a:ext cx="520319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7F40A" w14:textId="54981488" w:rsidR="006873DB" w:rsidRDefault="006873DB">
                              <w:r>
                                <w:rPr>
                                  <w:rFonts w:ascii="Calibri" w:hAnsi="Calibri" w:cs="Calibri"/>
                                  <w:color w:val="000000"/>
                                </w:rPr>
                                <w:t xml:space="preserve">CONDITIONS) and all RFP amendments included by reference, with any exceptions explicitly </w:t>
                              </w:r>
                            </w:p>
                          </w:txbxContent>
                        </wps:txbx>
                        <wps:bodyPr rot="0" vert="horz" wrap="none" lIns="0" tIns="0" rIns="0" bIns="0" anchor="t" anchorCtr="0">
                          <a:spAutoFit/>
                        </wps:bodyPr>
                      </wps:wsp>
                      <wps:wsp>
                        <wps:cNvPr id="226" name="Rectangle 48"/>
                        <wps:cNvSpPr>
                          <a:spLocks noChangeArrowheads="1"/>
                        </wps:cNvSpPr>
                        <wps:spPr bwMode="auto">
                          <a:xfrm>
                            <a:off x="299085" y="856615"/>
                            <a:ext cx="182689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2E8EA" w14:textId="7E152301" w:rsidR="006873DB" w:rsidRDefault="006873DB">
                              <w:r>
                                <w:rPr>
                                  <w:rFonts w:ascii="Calibri" w:hAnsi="Calibri" w:cs="Calibri"/>
                                  <w:color w:val="000000"/>
                                </w:rPr>
                                <w:t>noted in writing in the proposal.</w:t>
                              </w:r>
                            </w:p>
                          </w:txbxContent>
                        </wps:txbx>
                        <wps:bodyPr rot="0" vert="horz" wrap="none" lIns="0" tIns="0" rIns="0" bIns="0" anchor="t" anchorCtr="0">
                          <a:spAutoFit/>
                        </wps:bodyPr>
                      </wps:wsp>
                      <wps:wsp>
                        <wps:cNvPr id="227" name="Rectangle 49"/>
                        <wps:cNvSpPr>
                          <a:spLocks noChangeArrowheads="1"/>
                        </wps:cNvSpPr>
                        <wps:spPr bwMode="auto">
                          <a:xfrm>
                            <a:off x="2125345" y="856615"/>
                            <a:ext cx="31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943B" w14:textId="41D320B6" w:rsidR="006873DB" w:rsidRDefault="006873DB">
                              <w:r>
                                <w:rPr>
                                  <w:rFonts w:ascii="Calibri" w:hAnsi="Calibri" w:cs="Calibri"/>
                                  <w:color w:val="000000"/>
                                </w:rPr>
                                <w:t xml:space="preserve"> </w:t>
                              </w:r>
                            </w:p>
                          </w:txbxContent>
                        </wps:txbx>
                        <wps:bodyPr rot="0" vert="horz" wrap="none" lIns="0" tIns="0" rIns="0" bIns="0" anchor="t" anchorCtr="0">
                          <a:spAutoFit/>
                        </wps:bodyPr>
                      </wps:wsp>
                      <wps:wsp>
                        <wps:cNvPr id="228" name="Rectangle 50"/>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51"/>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52"/>
                        <wps:cNvSpPr>
                          <a:spLocks noChangeArrowheads="1"/>
                        </wps:cNvSpPr>
                        <wps:spPr bwMode="auto">
                          <a:xfrm>
                            <a:off x="233045" y="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53"/>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54"/>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55"/>
                        <wps:cNvSpPr>
                          <a:spLocks noChangeArrowheads="1"/>
                        </wps:cNvSpPr>
                        <wps:spPr bwMode="auto">
                          <a:xfrm>
                            <a:off x="227330" y="6350"/>
                            <a:ext cx="5715"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56"/>
                        <wps:cNvSpPr>
                          <a:spLocks noChangeArrowheads="1"/>
                        </wps:cNvSpPr>
                        <wps:spPr bwMode="auto">
                          <a:xfrm>
                            <a:off x="5713095" y="6350"/>
                            <a:ext cx="6350"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57"/>
                        <wps:cNvSpPr>
                          <a:spLocks noChangeArrowheads="1"/>
                        </wps:cNvSpPr>
                        <wps:spPr bwMode="auto">
                          <a:xfrm>
                            <a:off x="299085" y="1033145"/>
                            <a:ext cx="31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8F92D" w14:textId="6E538FD0" w:rsidR="006873DB" w:rsidRDefault="006873DB">
                              <w:r>
                                <w:rPr>
                                  <w:rFonts w:ascii="Calibri" w:hAnsi="Calibri" w:cs="Calibri"/>
                                  <w:color w:val="000000"/>
                                </w:rPr>
                                <w:t xml:space="preserve"> </w:t>
                              </w:r>
                            </w:p>
                          </w:txbxContent>
                        </wps:txbx>
                        <wps:bodyPr rot="0" vert="horz" wrap="none" lIns="0" tIns="0" rIns="0" bIns="0" anchor="t" anchorCtr="0">
                          <a:spAutoFit/>
                        </wps:bodyPr>
                      </wps:wsp>
                      <wps:wsp>
                        <wps:cNvPr id="236" name="Rectangle 58"/>
                        <wps:cNvSpPr>
                          <a:spLocks noChangeArrowheads="1"/>
                        </wps:cNvSpPr>
                        <wps:spPr bwMode="auto">
                          <a:xfrm>
                            <a:off x="227330" y="102743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59"/>
                        <wps:cNvSpPr>
                          <a:spLocks noChangeArrowheads="1"/>
                        </wps:cNvSpPr>
                        <wps:spPr bwMode="auto">
                          <a:xfrm>
                            <a:off x="233045" y="102743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60"/>
                        <wps:cNvSpPr>
                          <a:spLocks noChangeArrowheads="1"/>
                        </wps:cNvSpPr>
                        <wps:spPr bwMode="auto">
                          <a:xfrm>
                            <a:off x="5713095" y="102743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61"/>
                        <wps:cNvSpPr>
                          <a:spLocks noChangeArrowheads="1"/>
                        </wps:cNvSpPr>
                        <wps:spPr bwMode="auto">
                          <a:xfrm>
                            <a:off x="227330" y="103314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62"/>
                        <wps:cNvSpPr>
                          <a:spLocks noChangeArrowheads="1"/>
                        </wps:cNvSpPr>
                        <wps:spPr bwMode="auto">
                          <a:xfrm>
                            <a:off x="5713095" y="103314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63"/>
                        <wps:cNvSpPr>
                          <a:spLocks noChangeArrowheads="1"/>
                        </wps:cNvSpPr>
                        <wps:spPr bwMode="auto">
                          <a:xfrm>
                            <a:off x="299085" y="1209675"/>
                            <a:ext cx="54038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F1F7" w14:textId="6F915191" w:rsidR="006873DB" w:rsidRDefault="006873DB">
                              <w:r>
                                <w:rPr>
                                  <w:rFonts w:ascii="Calibri" w:hAnsi="Calibri" w:cs="Calibri"/>
                                  <w:color w:val="000000"/>
                                </w:rPr>
                                <w:t>Signature</w:t>
                              </w:r>
                            </w:p>
                          </w:txbxContent>
                        </wps:txbx>
                        <wps:bodyPr rot="0" vert="horz" wrap="none" lIns="0" tIns="0" rIns="0" bIns="0" anchor="t" anchorCtr="0">
                          <a:spAutoFit/>
                        </wps:bodyPr>
                      </wps:wsp>
                      <wps:wsp>
                        <wps:cNvPr id="242" name="Rectangle 64"/>
                        <wps:cNvSpPr>
                          <a:spLocks noChangeArrowheads="1"/>
                        </wps:cNvSpPr>
                        <wps:spPr bwMode="auto">
                          <a:xfrm>
                            <a:off x="840105" y="1209675"/>
                            <a:ext cx="31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91194" w14:textId="6A4D3965" w:rsidR="006873DB" w:rsidRDefault="006873DB">
                              <w:r>
                                <w:rPr>
                                  <w:rFonts w:ascii="Calibri" w:hAnsi="Calibri" w:cs="Calibri"/>
                                  <w:color w:val="000000"/>
                                </w:rPr>
                                <w:t xml:space="preserve"> </w:t>
                              </w:r>
                            </w:p>
                          </w:txbxContent>
                        </wps:txbx>
                        <wps:bodyPr rot="0" vert="horz" wrap="none" lIns="0" tIns="0" rIns="0" bIns="0" anchor="t" anchorCtr="0">
                          <a:spAutoFit/>
                        </wps:bodyPr>
                      </wps:wsp>
                      <wps:wsp>
                        <wps:cNvPr id="243" name="Rectangle 65"/>
                        <wps:cNvSpPr>
                          <a:spLocks noChangeArrowheads="1"/>
                        </wps:cNvSpPr>
                        <wps:spPr bwMode="auto">
                          <a:xfrm>
                            <a:off x="227330" y="120396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66"/>
                        <wps:cNvSpPr>
                          <a:spLocks noChangeArrowheads="1"/>
                        </wps:cNvSpPr>
                        <wps:spPr bwMode="auto">
                          <a:xfrm>
                            <a:off x="233045" y="120396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67"/>
                        <wps:cNvSpPr>
                          <a:spLocks noChangeArrowheads="1"/>
                        </wps:cNvSpPr>
                        <wps:spPr bwMode="auto">
                          <a:xfrm>
                            <a:off x="5713095" y="120396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68"/>
                        <wps:cNvSpPr>
                          <a:spLocks noChangeArrowheads="1"/>
                        </wps:cNvSpPr>
                        <wps:spPr bwMode="auto">
                          <a:xfrm>
                            <a:off x="227330" y="120967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69"/>
                        <wps:cNvSpPr>
                          <a:spLocks noChangeArrowheads="1"/>
                        </wps:cNvSpPr>
                        <wps:spPr bwMode="auto">
                          <a:xfrm>
                            <a:off x="5713095" y="120967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70"/>
                        <wps:cNvSpPr>
                          <a:spLocks noChangeArrowheads="1"/>
                        </wps:cNvSpPr>
                        <wps:spPr bwMode="auto">
                          <a:xfrm>
                            <a:off x="299085" y="1385570"/>
                            <a:ext cx="31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F86B8" w14:textId="30421192" w:rsidR="006873DB" w:rsidRDefault="006873DB">
                              <w:r>
                                <w:rPr>
                                  <w:rFonts w:ascii="Calibri" w:hAnsi="Calibri" w:cs="Calibri"/>
                                  <w:color w:val="000000"/>
                                </w:rPr>
                                <w:t xml:space="preserve"> </w:t>
                              </w:r>
                            </w:p>
                          </w:txbxContent>
                        </wps:txbx>
                        <wps:bodyPr rot="0" vert="horz" wrap="none" lIns="0" tIns="0" rIns="0" bIns="0" anchor="t" anchorCtr="0">
                          <a:spAutoFit/>
                        </wps:bodyPr>
                      </wps:wsp>
                      <wps:wsp>
                        <wps:cNvPr id="249" name="Rectangle 71"/>
                        <wps:cNvSpPr>
                          <a:spLocks noChangeArrowheads="1"/>
                        </wps:cNvSpPr>
                        <wps:spPr bwMode="auto">
                          <a:xfrm>
                            <a:off x="227330" y="137985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72"/>
                        <wps:cNvSpPr>
                          <a:spLocks noChangeArrowheads="1"/>
                        </wps:cNvSpPr>
                        <wps:spPr bwMode="auto">
                          <a:xfrm>
                            <a:off x="233045" y="137985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73"/>
                        <wps:cNvSpPr>
                          <a:spLocks noChangeArrowheads="1"/>
                        </wps:cNvSpPr>
                        <wps:spPr bwMode="auto">
                          <a:xfrm>
                            <a:off x="5713095" y="137985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74"/>
                        <wps:cNvSpPr>
                          <a:spLocks noChangeArrowheads="1"/>
                        </wps:cNvSpPr>
                        <wps:spPr bwMode="auto">
                          <a:xfrm>
                            <a:off x="227330" y="138620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75"/>
                        <wps:cNvSpPr>
                          <a:spLocks noChangeArrowheads="1"/>
                        </wps:cNvSpPr>
                        <wps:spPr bwMode="auto">
                          <a:xfrm>
                            <a:off x="5713095" y="138620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76"/>
                        <wps:cNvSpPr>
                          <a:spLocks noChangeArrowheads="1"/>
                        </wps:cNvSpPr>
                        <wps:spPr bwMode="auto">
                          <a:xfrm>
                            <a:off x="299085" y="1562735"/>
                            <a:ext cx="298704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12CF7" w14:textId="1E65D6C1" w:rsidR="006873DB" w:rsidRDefault="006873DB">
                              <w:r>
                                <w:rPr>
                                  <w:rFonts w:ascii="Calibri" w:hAnsi="Calibri" w:cs="Calibri"/>
                                  <w:color w:val="000000"/>
                                </w:rPr>
                                <w:t>Printed Name and Title                            Vendor Name</w:t>
                              </w:r>
                            </w:p>
                          </w:txbxContent>
                        </wps:txbx>
                        <wps:bodyPr rot="0" vert="horz" wrap="none" lIns="0" tIns="0" rIns="0" bIns="0" anchor="t" anchorCtr="0">
                          <a:spAutoFit/>
                        </wps:bodyPr>
                      </wps:wsp>
                      <wps:wsp>
                        <wps:cNvPr id="255" name="Rectangle 77"/>
                        <wps:cNvSpPr>
                          <a:spLocks noChangeArrowheads="1"/>
                        </wps:cNvSpPr>
                        <wps:spPr bwMode="auto">
                          <a:xfrm>
                            <a:off x="3283585" y="1562735"/>
                            <a:ext cx="31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86CFE" w14:textId="71A12D07" w:rsidR="006873DB" w:rsidRDefault="006873DB">
                              <w:r>
                                <w:rPr>
                                  <w:rFonts w:ascii="Calibri" w:hAnsi="Calibri" w:cs="Calibri"/>
                                  <w:color w:val="000000"/>
                                </w:rPr>
                                <w:t xml:space="preserve"> </w:t>
                              </w:r>
                            </w:p>
                          </w:txbxContent>
                        </wps:txbx>
                        <wps:bodyPr rot="0" vert="horz" wrap="none" lIns="0" tIns="0" rIns="0" bIns="0" anchor="t" anchorCtr="0">
                          <a:spAutoFit/>
                        </wps:bodyPr>
                      </wps:wsp>
                      <wps:wsp>
                        <wps:cNvPr id="256" name="Rectangle 78"/>
                        <wps:cNvSpPr>
                          <a:spLocks noChangeArrowheads="1"/>
                        </wps:cNvSpPr>
                        <wps:spPr bwMode="auto">
                          <a:xfrm>
                            <a:off x="227330" y="155638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79"/>
                        <wps:cNvSpPr>
                          <a:spLocks noChangeArrowheads="1"/>
                        </wps:cNvSpPr>
                        <wps:spPr bwMode="auto">
                          <a:xfrm>
                            <a:off x="233045" y="155638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80"/>
                        <wps:cNvSpPr>
                          <a:spLocks noChangeArrowheads="1"/>
                        </wps:cNvSpPr>
                        <wps:spPr bwMode="auto">
                          <a:xfrm>
                            <a:off x="5713095" y="155638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81"/>
                        <wps:cNvSpPr>
                          <a:spLocks noChangeArrowheads="1"/>
                        </wps:cNvSpPr>
                        <wps:spPr bwMode="auto">
                          <a:xfrm>
                            <a:off x="227330" y="156273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82"/>
                        <wps:cNvSpPr>
                          <a:spLocks noChangeArrowheads="1"/>
                        </wps:cNvSpPr>
                        <wps:spPr bwMode="auto">
                          <a:xfrm>
                            <a:off x="5713095" y="156273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83"/>
                        <wps:cNvSpPr>
                          <a:spLocks noChangeArrowheads="1"/>
                        </wps:cNvSpPr>
                        <wps:spPr bwMode="auto">
                          <a:xfrm>
                            <a:off x="299085" y="1739265"/>
                            <a:ext cx="31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B9DAE" w14:textId="30FD3A41" w:rsidR="006873DB" w:rsidRDefault="006873DB">
                              <w:r>
                                <w:rPr>
                                  <w:rFonts w:ascii="Calibri" w:hAnsi="Calibri" w:cs="Calibri"/>
                                  <w:color w:val="000000"/>
                                </w:rPr>
                                <w:t xml:space="preserve"> </w:t>
                              </w:r>
                            </w:p>
                          </w:txbxContent>
                        </wps:txbx>
                        <wps:bodyPr rot="0" vert="horz" wrap="none" lIns="0" tIns="0" rIns="0" bIns="0" anchor="t" anchorCtr="0">
                          <a:spAutoFit/>
                        </wps:bodyPr>
                      </wps:wsp>
                      <wps:wsp>
                        <wps:cNvPr id="262" name="Rectangle 84"/>
                        <wps:cNvSpPr>
                          <a:spLocks noChangeArrowheads="1"/>
                        </wps:cNvSpPr>
                        <wps:spPr bwMode="auto">
                          <a:xfrm>
                            <a:off x="227330" y="173355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85"/>
                        <wps:cNvSpPr>
                          <a:spLocks noChangeArrowheads="1"/>
                        </wps:cNvSpPr>
                        <wps:spPr bwMode="auto">
                          <a:xfrm>
                            <a:off x="233045" y="173355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86"/>
                        <wps:cNvSpPr>
                          <a:spLocks noChangeArrowheads="1"/>
                        </wps:cNvSpPr>
                        <wps:spPr bwMode="auto">
                          <a:xfrm>
                            <a:off x="5713095" y="173355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87"/>
                        <wps:cNvSpPr>
                          <a:spLocks noChangeArrowheads="1"/>
                        </wps:cNvSpPr>
                        <wps:spPr bwMode="auto">
                          <a:xfrm>
                            <a:off x="227330" y="173990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88"/>
                        <wps:cNvSpPr>
                          <a:spLocks noChangeArrowheads="1"/>
                        </wps:cNvSpPr>
                        <wps:spPr bwMode="auto">
                          <a:xfrm>
                            <a:off x="5713095" y="173990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89"/>
                        <wps:cNvSpPr>
                          <a:spLocks noChangeArrowheads="1"/>
                        </wps:cNvSpPr>
                        <wps:spPr bwMode="auto">
                          <a:xfrm>
                            <a:off x="299085" y="1915795"/>
                            <a:ext cx="19145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D68E1" w14:textId="643595C4" w:rsidR="006873DB" w:rsidRDefault="006873DB">
                              <w:r>
                                <w:rPr>
                                  <w:rFonts w:ascii="Calibri" w:hAnsi="Calibri" w:cs="Calibri"/>
                                  <w:color w:val="000000"/>
                                </w:rPr>
                                <w:t>Date                 SPIN                  Print</w:t>
                              </w:r>
                            </w:p>
                          </w:txbxContent>
                        </wps:txbx>
                        <wps:bodyPr rot="0" vert="horz" wrap="none" lIns="0" tIns="0" rIns="0" bIns="0" anchor="t" anchorCtr="0">
                          <a:spAutoFit/>
                        </wps:bodyPr>
                      </wps:wsp>
                      <wps:wsp>
                        <wps:cNvPr id="268" name="Rectangle 90"/>
                        <wps:cNvSpPr>
                          <a:spLocks noChangeArrowheads="1"/>
                        </wps:cNvSpPr>
                        <wps:spPr bwMode="auto">
                          <a:xfrm>
                            <a:off x="2208530" y="1915795"/>
                            <a:ext cx="26733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F298" w14:textId="2E1933FD" w:rsidR="006873DB" w:rsidRDefault="006873DB">
                              <w:proofErr w:type="spellStart"/>
                              <w:r>
                                <w:rPr>
                                  <w:rFonts w:ascii="Calibri" w:hAnsi="Calibri" w:cs="Calibri"/>
                                  <w:color w:val="000000"/>
                                </w:rPr>
                                <w:t>ing</w:t>
                              </w:r>
                              <w:proofErr w:type="spellEnd"/>
                              <w:r>
                                <w:rPr>
                                  <w:rFonts w:ascii="Calibri" w:hAnsi="Calibri" w:cs="Calibri"/>
                                  <w:color w:val="000000"/>
                                </w:rPr>
                                <w:t xml:space="preserve"> F</w:t>
                              </w:r>
                            </w:p>
                          </w:txbxContent>
                        </wps:txbx>
                        <wps:bodyPr rot="0" vert="horz" wrap="none" lIns="0" tIns="0" rIns="0" bIns="0" anchor="t" anchorCtr="0">
                          <a:spAutoFit/>
                        </wps:bodyPr>
                      </wps:wsp>
                      <wps:wsp>
                        <wps:cNvPr id="269" name="Rectangle 91"/>
                        <wps:cNvSpPr>
                          <a:spLocks noChangeArrowheads="1"/>
                        </wps:cNvSpPr>
                        <wps:spPr bwMode="auto">
                          <a:xfrm>
                            <a:off x="2475230" y="1915795"/>
                            <a:ext cx="7366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ABDD5" w14:textId="17785428" w:rsidR="006873DB" w:rsidRDefault="006873DB">
                              <w:r>
                                <w:rPr>
                                  <w:rFonts w:ascii="Calibri" w:hAnsi="Calibri" w:cs="Calibri"/>
                                  <w:color w:val="000000"/>
                                </w:rPr>
                                <w:t>o</w:t>
                              </w:r>
                            </w:p>
                          </w:txbxContent>
                        </wps:txbx>
                        <wps:bodyPr rot="0" vert="horz" wrap="none" lIns="0" tIns="0" rIns="0" bIns="0" anchor="t" anchorCtr="0">
                          <a:spAutoFit/>
                        </wps:bodyPr>
                      </wps:wsp>
                      <wps:wsp>
                        <wps:cNvPr id="270" name="Rectangle 92"/>
                        <wps:cNvSpPr>
                          <a:spLocks noChangeArrowheads="1"/>
                        </wps:cNvSpPr>
                        <wps:spPr bwMode="auto">
                          <a:xfrm>
                            <a:off x="2549525" y="1915795"/>
                            <a:ext cx="16002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E743" w14:textId="0925B7DA" w:rsidR="006873DB" w:rsidRDefault="006873DB">
                              <w:r>
                                <w:rPr>
                                  <w:rFonts w:ascii="Calibri" w:hAnsi="Calibri" w:cs="Calibri"/>
                                  <w:color w:val="000000"/>
                                </w:rPr>
                                <w:t xml:space="preserve">rm </w:t>
                              </w:r>
                            </w:p>
                          </w:txbxContent>
                        </wps:txbx>
                        <wps:bodyPr rot="0" vert="horz" wrap="none" lIns="0" tIns="0" rIns="0" bIns="0" anchor="t" anchorCtr="0">
                          <a:spAutoFit/>
                        </wps:bodyPr>
                      </wps:wsp>
                      <wps:wsp>
                        <wps:cNvPr id="271" name="Rectangle 93"/>
                        <wps:cNvSpPr>
                          <a:spLocks noChangeArrowheads="1"/>
                        </wps:cNvSpPr>
                        <wps:spPr bwMode="auto">
                          <a:xfrm>
                            <a:off x="2741295" y="1915795"/>
                            <a:ext cx="57594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F820" w14:textId="560E372F" w:rsidR="006873DB" w:rsidRDefault="006873DB">
                              <w:r>
                                <w:rPr>
                                  <w:rFonts w:ascii="Calibri" w:hAnsi="Calibri" w:cs="Calibri"/>
                                  <w:color w:val="000000"/>
                                </w:rPr>
                                <w:t xml:space="preserve">Reference </w:t>
                              </w:r>
                            </w:p>
                          </w:txbxContent>
                        </wps:txbx>
                        <wps:bodyPr rot="0" vert="horz" wrap="none" lIns="0" tIns="0" rIns="0" bIns="0" anchor="t" anchorCtr="0">
                          <a:spAutoFit/>
                        </wps:bodyPr>
                      </wps:wsp>
                      <wps:wsp>
                        <wps:cNvPr id="272" name="Rectangle 94"/>
                        <wps:cNvSpPr>
                          <a:spLocks noChangeArrowheads="1"/>
                        </wps:cNvSpPr>
                        <wps:spPr bwMode="auto">
                          <a:xfrm>
                            <a:off x="3351530" y="1915795"/>
                            <a:ext cx="14351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0232" w14:textId="333358C2" w:rsidR="006873DB" w:rsidRDefault="006873DB">
                              <w:r>
                                <w:rPr>
                                  <w:rFonts w:ascii="Calibri" w:hAnsi="Calibri" w:cs="Calibri"/>
                                  <w:color w:val="000000"/>
                                </w:rPr>
                                <w:t># (</w:t>
                              </w:r>
                            </w:p>
                          </w:txbxContent>
                        </wps:txbx>
                        <wps:bodyPr rot="0" vert="horz" wrap="none" lIns="0" tIns="0" rIns="0" bIns="0" anchor="t" anchorCtr="0">
                          <a:spAutoFit/>
                        </wps:bodyPr>
                      </wps:wsp>
                      <wps:wsp>
                        <wps:cNvPr id="273" name="Rectangle 95"/>
                        <wps:cNvSpPr>
                          <a:spLocks noChangeArrowheads="1"/>
                        </wps:cNvSpPr>
                        <wps:spPr bwMode="auto">
                          <a:xfrm>
                            <a:off x="3494405" y="1915795"/>
                            <a:ext cx="11461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D985" w14:textId="6E3C99BC" w:rsidR="006873DB" w:rsidRDefault="006873DB">
                              <w:r>
                                <w:rPr>
                                  <w:rFonts w:ascii="Calibri" w:hAnsi="Calibri" w:cs="Calibri"/>
                                  <w:color w:val="000000"/>
                                </w:rPr>
                                <w:t>If using online form)</w:t>
                              </w:r>
                            </w:p>
                          </w:txbxContent>
                        </wps:txbx>
                        <wps:bodyPr rot="0" vert="horz" wrap="none" lIns="0" tIns="0" rIns="0" bIns="0" anchor="t" anchorCtr="0">
                          <a:spAutoFit/>
                        </wps:bodyPr>
                      </wps:wsp>
                      <wps:wsp>
                        <wps:cNvPr id="274" name="Rectangle 96"/>
                        <wps:cNvSpPr>
                          <a:spLocks noChangeArrowheads="1"/>
                        </wps:cNvSpPr>
                        <wps:spPr bwMode="auto">
                          <a:xfrm>
                            <a:off x="4640580" y="1915795"/>
                            <a:ext cx="31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8B632" w14:textId="25ADC471" w:rsidR="006873DB" w:rsidRDefault="006873DB">
                              <w:r>
                                <w:rPr>
                                  <w:rFonts w:ascii="Calibri" w:hAnsi="Calibri" w:cs="Calibri"/>
                                  <w:color w:val="000000"/>
                                </w:rPr>
                                <w:t xml:space="preserve"> </w:t>
                              </w:r>
                            </w:p>
                          </w:txbxContent>
                        </wps:txbx>
                        <wps:bodyPr rot="0" vert="horz" wrap="none" lIns="0" tIns="0" rIns="0" bIns="0" anchor="t" anchorCtr="0">
                          <a:spAutoFit/>
                        </wps:bodyPr>
                      </wps:wsp>
                      <wps:wsp>
                        <wps:cNvPr id="275" name="Rectangle 97"/>
                        <wps:cNvSpPr>
                          <a:spLocks noChangeArrowheads="1"/>
                        </wps:cNvSpPr>
                        <wps:spPr bwMode="auto">
                          <a:xfrm>
                            <a:off x="227330" y="191008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98"/>
                        <wps:cNvSpPr>
                          <a:spLocks noChangeArrowheads="1"/>
                        </wps:cNvSpPr>
                        <wps:spPr bwMode="auto">
                          <a:xfrm>
                            <a:off x="233045" y="191008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99"/>
                        <wps:cNvSpPr>
                          <a:spLocks noChangeArrowheads="1"/>
                        </wps:cNvSpPr>
                        <wps:spPr bwMode="auto">
                          <a:xfrm>
                            <a:off x="5713095" y="191008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00"/>
                        <wps:cNvSpPr>
                          <a:spLocks noChangeArrowheads="1"/>
                        </wps:cNvSpPr>
                        <wps:spPr bwMode="auto">
                          <a:xfrm>
                            <a:off x="227330" y="191643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101"/>
                        <wps:cNvSpPr>
                          <a:spLocks noChangeArrowheads="1"/>
                        </wps:cNvSpPr>
                        <wps:spPr bwMode="auto">
                          <a:xfrm>
                            <a:off x="5713095" y="191643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102"/>
                        <wps:cNvSpPr>
                          <a:spLocks noChangeArrowheads="1"/>
                        </wps:cNvSpPr>
                        <wps:spPr bwMode="auto">
                          <a:xfrm>
                            <a:off x="299085" y="2092325"/>
                            <a:ext cx="8763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4257" w14:textId="02C125CE" w:rsidR="006873DB" w:rsidRDefault="006873DB">
                              <w:r>
                                <w:rPr>
                                  <w:rFonts w:ascii="Calibri" w:hAnsi="Calibri" w:cs="Calibri"/>
                                  <w:color w:val="000000"/>
                                </w:rPr>
                                <w:t xml:space="preserve">This proposal is </w:t>
                              </w:r>
                            </w:p>
                          </w:txbxContent>
                        </wps:txbx>
                        <wps:bodyPr rot="0" vert="horz" wrap="none" lIns="0" tIns="0" rIns="0" bIns="0" anchor="t" anchorCtr="0">
                          <a:spAutoFit/>
                        </wps:bodyPr>
                      </wps:wsp>
                      <wps:wsp>
                        <wps:cNvPr id="281" name="Rectangle 103"/>
                        <wps:cNvSpPr>
                          <a:spLocks noChangeArrowheads="1"/>
                        </wps:cNvSpPr>
                        <wps:spPr bwMode="auto">
                          <a:xfrm>
                            <a:off x="1204595" y="2092325"/>
                            <a:ext cx="343344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DF5E0" w14:textId="114529B5" w:rsidR="006873DB" w:rsidRDefault="006873DB">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82" name="Rectangle 104"/>
                        <wps:cNvSpPr>
                          <a:spLocks noChangeArrowheads="1"/>
                        </wps:cNvSpPr>
                        <wps:spPr bwMode="auto">
                          <a:xfrm>
                            <a:off x="4640580" y="2092325"/>
                            <a:ext cx="31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83D3" w14:textId="0C999322" w:rsidR="006873DB" w:rsidRDefault="006873DB">
                              <w:r>
                                <w:rPr>
                                  <w:rFonts w:ascii="Calibri" w:hAnsi="Calibri" w:cs="Calibri"/>
                                  <w:color w:val="000000"/>
                                </w:rPr>
                                <w:t xml:space="preserve"> </w:t>
                              </w:r>
                            </w:p>
                          </w:txbxContent>
                        </wps:txbx>
                        <wps:bodyPr rot="0" vert="horz" wrap="none" lIns="0" tIns="0" rIns="0" bIns="0" anchor="t" anchorCtr="0">
                          <a:spAutoFit/>
                        </wps:bodyPr>
                      </wps:wsp>
                      <wps:wsp>
                        <wps:cNvPr id="283" name="Rectangle 105"/>
                        <wps:cNvSpPr>
                          <a:spLocks noChangeArrowheads="1"/>
                        </wps:cNvSpPr>
                        <wps:spPr bwMode="auto">
                          <a:xfrm>
                            <a:off x="227330" y="208661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06"/>
                        <wps:cNvSpPr>
                          <a:spLocks noChangeArrowheads="1"/>
                        </wps:cNvSpPr>
                        <wps:spPr bwMode="auto">
                          <a:xfrm>
                            <a:off x="233045" y="208661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107"/>
                        <wps:cNvSpPr>
                          <a:spLocks noChangeArrowheads="1"/>
                        </wps:cNvSpPr>
                        <wps:spPr bwMode="auto">
                          <a:xfrm>
                            <a:off x="5713095" y="208661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08"/>
                        <wps:cNvSpPr>
                          <a:spLocks noChangeArrowheads="1"/>
                        </wps:cNvSpPr>
                        <wps:spPr bwMode="auto">
                          <a:xfrm>
                            <a:off x="227330" y="209232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09"/>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110"/>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111"/>
                        <wps:cNvSpPr>
                          <a:spLocks noChangeArrowheads="1"/>
                        </wps:cNvSpPr>
                        <wps:spPr bwMode="auto">
                          <a:xfrm>
                            <a:off x="233045" y="226314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112"/>
                        <wps:cNvSpPr>
                          <a:spLocks noChangeArrowheads="1"/>
                        </wps:cNvSpPr>
                        <wps:spPr bwMode="auto">
                          <a:xfrm>
                            <a:off x="5713095" y="209232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13"/>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114"/>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115"/>
                        <wps:cNvSpPr>
                          <a:spLocks noChangeArrowheads="1"/>
                        </wps:cNvSpPr>
                        <wps:spPr bwMode="auto">
                          <a:xfrm>
                            <a:off x="0" y="2268855"/>
                            <a:ext cx="31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2FEC4" w14:textId="038AEA43" w:rsidR="006873DB" w:rsidRDefault="006873DB">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6F4F48E" id="Canvas 294" o:spid="_x0000_s1026" editas="canvas" style="position:absolute;margin-left:-20.45pt;margin-top:-1314.6pt;width:468pt;height:203.3pt;z-index:251669504" coordsize="59436,25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5819;visibility:visible;mso-wrap-style:square">
                  <v:fill o:detectmouseclick="t"/>
                  <v:path o:connecttype="none"/>
                </v:shape>
                <v:rect id="Rectangle 42" o:spid="_x0000_s1028" style="position:absolute;left:2990;top:57;width:5335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355B2113" w14:textId="0A59FA29" w:rsidR="006873DB" w:rsidRDefault="006873DB">
                        <w:r>
                          <w:rPr>
                            <w:rFonts w:ascii="Calibri" w:hAnsi="Calibri" w:cs="Calibri"/>
                            <w:color w:val="000000"/>
                          </w:rPr>
                          <w:t xml:space="preserve">For the Vendor: Vendor hereby promises to deliver the products and services according to the </w:t>
                        </w:r>
                      </w:p>
                    </w:txbxContent>
                  </v:textbox>
                </v:rect>
                <v:rect id="Rectangle 43" o:spid="_x0000_s1029" style="position:absolute;left:2990;top:1758;width:49562;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0BB8DBD6" w14:textId="7B669F94" w:rsidR="006873DB" w:rsidRDefault="006873DB">
                        <w:r>
                          <w:rPr>
                            <w:rFonts w:ascii="Calibri" w:hAnsi="Calibri" w:cs="Calibri"/>
                            <w:color w:val="000000"/>
                          </w:rPr>
                          <w:t xml:space="preserve">pricing and schedule described in Vendor’s submitted proposal and Pricing Form and to </w:t>
                        </w:r>
                      </w:p>
                    </w:txbxContent>
                  </v:textbox>
                </v:rect>
                <v:rect id="Rectangle 44" o:spid="_x0000_s1030" style="position:absolute;left:2990;top:3467;width:34652;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2B230106" w14:textId="12BC3C55" w:rsidR="006873DB" w:rsidRDefault="006873DB">
                        <w:r>
                          <w:rPr>
                            <w:rFonts w:ascii="Calibri" w:hAnsi="Calibri" w:cs="Calibri"/>
                            <w:color w:val="000000"/>
                          </w:rPr>
                          <w:t>comply with all terms and conditions of the REQUEST FOR PR</w:t>
                        </w:r>
                      </w:p>
                    </w:txbxContent>
                  </v:textbox>
                </v:rect>
                <v:rect id="Rectangle 45" o:spid="_x0000_s1031" style="position:absolute;left:37636;top:3467;width:14129;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0E737C44" w14:textId="15D6BFCD" w:rsidR="006873DB" w:rsidRDefault="006873DB">
                        <w:r>
                          <w:rPr>
                            <w:rFonts w:ascii="Calibri" w:hAnsi="Calibri" w:cs="Calibri"/>
                            <w:color w:val="000000"/>
                          </w:rPr>
                          <w:t xml:space="preserve">OPOSALS (including both </w:t>
                        </w:r>
                      </w:p>
                    </w:txbxContent>
                  </v:textbox>
                </v:rect>
                <v:rect id="Rectangle 46" o:spid="_x0000_s1032" style="position:absolute;left:2990;top:5168;width:53055;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35FB4A61" w14:textId="37C2C32A" w:rsidR="006873DB" w:rsidRDefault="006873DB">
                        <w:r>
                          <w:rPr>
                            <w:rFonts w:ascii="Calibri" w:hAnsi="Calibri" w:cs="Calibri"/>
                            <w:color w:val="000000"/>
                          </w:rPr>
                          <w:t xml:space="preserve">GENERAL INFORMATION, TERMS AND CONDITIONS and SPECIFIC INFORMATION, TERMS AND </w:t>
                        </w:r>
                      </w:p>
                    </w:txbxContent>
                  </v:textbox>
                </v:rect>
                <v:rect id="Rectangle 47" o:spid="_x0000_s1033" style="position:absolute;left:2990;top:6864;width:52032;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5BE7F40A" w14:textId="54981488" w:rsidR="006873DB" w:rsidRDefault="006873DB">
                        <w:r>
                          <w:rPr>
                            <w:rFonts w:ascii="Calibri" w:hAnsi="Calibri" w:cs="Calibri"/>
                            <w:color w:val="000000"/>
                          </w:rPr>
                          <w:t xml:space="preserve">CONDITIONS) and all RFP amendments included by reference, with any exceptions explicitly </w:t>
                        </w:r>
                      </w:p>
                    </w:txbxContent>
                  </v:textbox>
                </v:rect>
                <v:rect id="Rectangle 48" o:spid="_x0000_s1034" style="position:absolute;left:2990;top:8566;width:18269;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6E92E8EA" w14:textId="7E152301" w:rsidR="006873DB" w:rsidRDefault="006873DB">
                        <w:r>
                          <w:rPr>
                            <w:rFonts w:ascii="Calibri" w:hAnsi="Calibri" w:cs="Calibri"/>
                            <w:color w:val="000000"/>
                          </w:rPr>
                          <w:t>noted in writing in the proposal.</w:t>
                        </w:r>
                      </w:p>
                    </w:txbxContent>
                  </v:textbox>
                </v:rect>
                <v:rect id="Rectangle 49" o:spid="_x0000_s1035" style="position:absolute;left:21253;top:8566;width:317;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74CD943B" w14:textId="41D320B6" w:rsidR="006873DB" w:rsidRDefault="006873DB">
                        <w:r>
                          <w:rPr>
                            <w:rFonts w:ascii="Calibri" w:hAnsi="Calibri" w:cs="Calibri"/>
                            <w:color w:val="000000"/>
                          </w:rPr>
                          <w:t xml:space="preserve"> </w:t>
                        </w:r>
                      </w:p>
                    </w:txbxContent>
                  </v:textbox>
                </v:rect>
                <v:rect id="Rectangle 50" o:spid="_x0000_s1036" style="position:absolute;left:2273;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rect id="Rectangle 51" o:spid="_x0000_s1037" style="position:absolute;left:2273;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rect id="Rectangle 52" o:spid="_x0000_s1038" style="position:absolute;left:2330;width:54800;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rect id="Rectangle 53" o:spid="_x0000_s1039" style="position:absolute;left:57130;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fillcolor="black" stroked="f"/>
                <v:rect id="Rectangle 54" o:spid="_x0000_s1040" style="position:absolute;left:57130;width:64;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rect id="Rectangle 55" o:spid="_x0000_s1041" style="position:absolute;left:2273;top:63;width:57;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rect id="Rectangle 56" o:spid="_x0000_s1042" style="position:absolute;left:57130;top:63;width:64;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rect id="Rectangle 57" o:spid="_x0000_s1043" style="position:absolute;left:2990;top:10331;width:318;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be3wgAAANwAAAAPAAAAZHJzL2Rvd25yZXYueG1sRI/dagIx&#10;FITvBd8hHME7zbrS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BtJbe3wgAAANwAAAAPAAAA&#10;AAAAAAAAAAAAAAcCAABkcnMvZG93bnJldi54bWxQSwUGAAAAAAMAAwC3AAAA9gIAAAAA&#10;" filled="f" stroked="f">
                  <v:textbox style="mso-fit-shape-to-text:t" inset="0,0,0,0">
                    <w:txbxContent>
                      <w:p w14:paraId="6B98F92D" w14:textId="6E538FD0" w:rsidR="006873DB" w:rsidRDefault="006873DB">
                        <w:r>
                          <w:rPr>
                            <w:rFonts w:ascii="Calibri" w:hAnsi="Calibri" w:cs="Calibri"/>
                            <w:color w:val="000000"/>
                          </w:rPr>
                          <w:t xml:space="preserve"> </w:t>
                        </w:r>
                      </w:p>
                    </w:txbxContent>
                  </v:textbox>
                </v:rect>
                <v:rect id="Rectangle 58" o:spid="_x0000_s1044" style="position:absolute;left:2273;top:1027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rect id="Rectangle 59" o:spid="_x0000_s1045" style="position:absolute;left:2330;top:10274;width:5480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rect id="Rectangle 60" o:spid="_x0000_s1046" style="position:absolute;left:57130;top:10274;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rect id="Rectangle 61" o:spid="_x0000_s1047" style="position:absolute;left:2273;top:10331;width:5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Fx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juF+Jh4BOfsDAAD//wMAUEsBAi0AFAAGAAgAAAAhANvh9svuAAAAhQEAABMAAAAAAAAA&#10;AAAAAAAAAAAAAFtDb250ZW50X1R5cGVzXS54bWxQSwECLQAUAAYACAAAACEAWvQsW78AAAAVAQAA&#10;CwAAAAAAAAAAAAAAAAAfAQAAX3JlbHMvLnJlbHNQSwECLQAUAAYACAAAACEA1N5RccYAAADcAAAA&#10;DwAAAAAAAAAAAAAAAAAHAgAAZHJzL2Rvd25yZXYueG1sUEsFBgAAAAADAAMAtwAAAPoCAAAAAA==&#10;" fillcolor="black" stroked="f"/>
                <v:rect id="Rectangle 62" o:spid="_x0000_s1048" style="position:absolute;left:57130;top:10331;width:6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rect id="Rectangle 63" o:spid="_x0000_s1049" style="position:absolute;left:2990;top:12096;width:5404;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LJwQAAANwAAAAPAAAAZHJzL2Rvd25yZXYueG1sRI/disIw&#10;FITvF3yHcATv1tQi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EoYwsnBAAAA3AAAAA8AAAAA&#10;AAAAAAAAAAAABwIAAGRycy9kb3ducmV2LnhtbFBLBQYAAAAAAwADALcAAAD1AgAAAAA=&#10;" filled="f" stroked="f">
                  <v:textbox style="mso-fit-shape-to-text:t" inset="0,0,0,0">
                    <w:txbxContent>
                      <w:p w14:paraId="2153F1F7" w14:textId="6F915191" w:rsidR="006873DB" w:rsidRDefault="006873DB">
                        <w:r>
                          <w:rPr>
                            <w:rFonts w:ascii="Calibri" w:hAnsi="Calibri" w:cs="Calibri"/>
                            <w:color w:val="000000"/>
                          </w:rPr>
                          <w:t>Signature</w:t>
                        </w:r>
                      </w:p>
                    </w:txbxContent>
                  </v:textbox>
                </v:rect>
                <v:rect id="Rectangle 64" o:spid="_x0000_s1050" style="position:absolute;left:8401;top:12096;width:317;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" filled="f" stroked="f">
                  <v:textbox style="mso-fit-shape-to-text:t" inset="0,0,0,0">
                    <w:txbxContent>
                      <w:p w14:paraId="0F291194" w14:textId="6A4D3965" w:rsidR="006873DB" w:rsidRDefault="006873DB">
                        <w:r>
                          <w:rPr>
                            <w:rFonts w:ascii="Calibri" w:hAnsi="Calibri" w:cs="Calibri"/>
                            <w:color w:val="000000"/>
                          </w:rPr>
                          <w:t xml:space="preserve"> </w:t>
                        </w:r>
                      </w:p>
                    </w:txbxContent>
                  </v:textbox>
                </v:rect>
                <v:rect id="Rectangle 65" o:spid="_x0000_s1051" style="position:absolute;left:2273;top:1203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rect id="Rectangle 66" o:spid="_x0000_s1052" style="position:absolute;left:2330;top:12039;width:5480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rect id="Rectangle 67" o:spid="_x0000_s1053" style="position:absolute;left:57130;top:12039;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rect id="Rectangle 68" o:spid="_x0000_s1054" style="position:absolute;left:2273;top:12096;width:57;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rect id="Rectangle 69" o:spid="_x0000_s1055" style="position:absolute;left:57130;top:12096;width:64;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rect id="Rectangle 70" o:spid="_x0000_s1056" style="position:absolute;left:2990;top:13855;width:318;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286F86B8" w14:textId="30421192" w:rsidR="006873DB" w:rsidRDefault="006873DB">
                        <w:r>
                          <w:rPr>
                            <w:rFonts w:ascii="Calibri" w:hAnsi="Calibri" w:cs="Calibri"/>
                            <w:color w:val="000000"/>
                          </w:rPr>
                          <w:t xml:space="preserve"> </w:t>
                        </w:r>
                      </w:p>
                    </w:txbxContent>
                  </v:textbox>
                </v:rect>
                <v:rect id="Rectangle 71" o:spid="_x0000_s1057" style="position:absolute;left:2273;top:13798;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rect id="Rectangle 72" o:spid="_x0000_s1058" style="position:absolute;left:2330;top:13798;width:5480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" fillcolor="black" stroked="f"/>
                <v:rect id="Rectangle 73" o:spid="_x0000_s1059" style="position:absolute;left:57130;top:13798;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jX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DeF+Jh4BOf8HAAD//wMAUEsBAi0AFAAGAAgAAAAhANvh9svuAAAAhQEAABMAAAAAAAAA&#10;AAAAAAAAAAAAAFtDb250ZW50X1R5cGVzXS54bWxQSwECLQAUAAYACAAAACEAWvQsW78AAAAVAQAA&#10;CwAAAAAAAAAAAAAAAAAfAQAAX3JlbHMvLnJlbHNQSwECLQAUAAYACAAAACEA93e418YAAADcAAAA&#10;DwAAAAAAAAAAAAAAAAAHAgAAZHJzL2Rvd25yZXYueG1sUEsFBgAAAAADAAMAtwAAAPoCAAAAAA==&#10;" fillcolor="black" stroked="f"/>
                <v:rect id="Rectangle 74" o:spid="_x0000_s1060" style="position:absolute;left:2273;top:13862;width:5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" fillcolor="black" stroked="f"/>
                <v:rect id="Rectangle 75" o:spid="_x0000_s1061" style="position:absolute;left:57130;top:13862;width:64;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" fillcolor="black" stroked="f"/>
                <v:rect id="Rectangle 76" o:spid="_x0000_s1062" style="position:absolute;left:2990;top:15627;width:29871;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eMwgAAANwAAAAPAAAAZHJzL2Rvd25yZXYueG1sRI/dagIx&#10;FITvBd8hHME7zbrY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DftveMwgAAANwAAAAPAAAA&#10;AAAAAAAAAAAAAAcCAABkcnMvZG93bnJldi54bWxQSwUGAAAAAAMAAwC3AAAA9gIAAAAA&#10;" filled="f" stroked="f">
                  <v:textbox style="mso-fit-shape-to-text:t" inset="0,0,0,0">
                    <w:txbxContent>
                      <w:p w14:paraId="34112CF7" w14:textId="1E65D6C1" w:rsidR="006873DB" w:rsidRDefault="006873DB">
                        <w:r>
                          <w:rPr>
                            <w:rFonts w:ascii="Calibri" w:hAnsi="Calibri" w:cs="Calibri"/>
                            <w:color w:val="000000"/>
                          </w:rPr>
                          <w:t>Printed Name and Title                            Vendor Name</w:t>
                        </w:r>
                      </w:p>
                    </w:txbxContent>
                  </v:textbox>
                </v:rect>
                <v:rect id="Rectangle 77" o:spid="_x0000_s1063" style="position:absolute;left:32835;top:15627;width:318;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" filled="f" stroked="f">
                  <v:textbox style="mso-fit-shape-to-text:t" inset="0,0,0,0">
                    <w:txbxContent>
                      <w:p w14:paraId="54786CFE" w14:textId="71A12D07" w:rsidR="006873DB" w:rsidRDefault="006873DB">
                        <w:r>
                          <w:rPr>
                            <w:rFonts w:ascii="Calibri" w:hAnsi="Calibri" w:cs="Calibri"/>
                            <w:color w:val="000000"/>
                          </w:rPr>
                          <w:t xml:space="preserve"> </w:t>
                        </w:r>
                      </w:p>
                    </w:txbxContent>
                  </v:textbox>
                </v:rect>
                <v:rect id="Rectangle 78" o:spid="_x0000_s1064" style="position:absolute;left:2273;top:15563;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" fillcolor="black" stroked="f"/>
                <v:rect id="Rectangle 79" o:spid="_x0000_s1065" style="position:absolute;left:2330;top:15563;width:5480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" fillcolor="black" stroked="f"/>
                <v:rect id="Rectangle 80" o:spid="_x0000_s1066" style="position:absolute;left:57130;top:15563;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" fillcolor="black" stroked="f"/>
                <v:rect id="Rectangle 81" o:spid="_x0000_s1067" style="position:absolute;left:2273;top:15627;width:5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rect id="Rectangle 82" o:spid="_x0000_s1068" style="position:absolute;left:57130;top:15627;width:6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" fillcolor="black" stroked="f"/>
                <v:rect id="Rectangle 83" o:spid="_x0000_s1069" style="position:absolute;left:2990;top:17392;width:318;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" filled="f" stroked="f">
                  <v:textbox style="mso-fit-shape-to-text:t" inset="0,0,0,0">
                    <w:txbxContent>
                      <w:p w14:paraId="25AB9DAE" w14:textId="30FD3A41" w:rsidR="006873DB" w:rsidRDefault="006873DB">
                        <w:r>
                          <w:rPr>
                            <w:rFonts w:ascii="Calibri" w:hAnsi="Calibri" w:cs="Calibri"/>
                            <w:color w:val="000000"/>
                          </w:rPr>
                          <w:t xml:space="preserve"> </w:t>
                        </w:r>
                      </w:p>
                    </w:txbxContent>
                  </v:textbox>
                </v:rect>
                <v:rect id="Rectangle 84" o:spid="_x0000_s1070" style="position:absolute;left:2273;top:17335;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" fillcolor="black" stroked="f"/>
                <v:rect id="Rectangle 85" o:spid="_x0000_s1071" style="position:absolute;left:2330;top:17335;width:5480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mG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sLtTDwCcn4FAAD//wMAUEsBAi0AFAAGAAgAAAAhANvh9svuAAAAhQEAABMAAAAAAAAA&#10;AAAAAAAAAAAAAFtDb250ZW50X1R5cGVzXS54bWxQSwECLQAUAAYACAAAACEAWvQsW78AAAAVAQAA&#10;CwAAAAAAAAAAAAAAAAAfAQAAX3JlbHMvLnJlbHNQSwECLQAUAAYACAAAACEApoVJhsYAAADcAAAA&#10;DwAAAAAAAAAAAAAAAAAHAgAAZHJzL2Rvd25yZXYueG1sUEsFBgAAAAADAAMAtwAAAPoCAAAAAA==&#10;" fillcolor="black" stroked="f"/>
                <v:rect id="Rectangle 86" o:spid="_x0000_s1072" style="position:absolute;left:57130;top:17335;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Hy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JBD+5n4hGQ038AAAD//wMAUEsBAi0AFAAGAAgAAAAhANvh9svuAAAAhQEAABMAAAAAAAAA&#10;AAAAAAAAAAAAAFtDb250ZW50X1R5cGVzXS54bWxQSwECLQAUAAYACAAAACEAWvQsW78AAAAVAQAA&#10;CwAAAAAAAAAAAAAAAAAfAQAAX3JlbHMvLnJlbHNQSwECLQAUAAYACAAAACEAKWzR8sYAAADcAAAA&#10;DwAAAAAAAAAAAAAAAAAHAgAAZHJzL2Rvd25yZXYueG1sUEsFBgAAAAADAAMAtwAAAPoCAAAAAA==&#10;" fillcolor="black" stroked="f"/>
                <v:rect id="Rectangle 87" o:spid="_x0000_s1073" style="position:absolute;left:2273;top:17399;width:57;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" fillcolor="black" stroked="f"/>
                <v:rect id="Rectangle 88" o:spid="_x0000_s1074" style="position:absolute;left:57130;top:17399;width:64;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o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NMvg9E4+AXDwAAAD//wMAUEsBAi0AFAAGAAgAAAAhANvh9svuAAAAhQEAABMAAAAAAAAA&#10;AAAAAAAAAAAAAFtDb250ZW50X1R5cGVzXS54bWxQSwECLQAUAAYACAAAACEAWvQsW78AAAAVAQAA&#10;CwAAAAAAAAAAAAAAAAAfAQAAX3JlbHMvLnJlbHNQSwECLQAUAAYACAAAACEAtvLqHsYAAADcAAAA&#10;DwAAAAAAAAAAAAAAAAAHAgAAZHJzL2Rvd25yZXYueG1sUEsFBgAAAAADAAMAtwAAAPoCAAAAAA==&#10;" fillcolor="black" stroked="f"/>
                <v:rect id="Rectangle 89" o:spid="_x0000_s1075" style="position:absolute;left:2990;top:19157;width:19146;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" filled="f" stroked="f">
                  <v:textbox style="mso-fit-shape-to-text:t" inset="0,0,0,0">
                    <w:txbxContent>
                      <w:p w14:paraId="478D68E1" w14:textId="643595C4" w:rsidR="006873DB" w:rsidRDefault="006873DB">
                        <w:r>
                          <w:rPr>
                            <w:rFonts w:ascii="Calibri" w:hAnsi="Calibri" w:cs="Calibri"/>
                            <w:color w:val="000000"/>
                          </w:rPr>
                          <w:t>Date                 SPIN                  Print</w:t>
                        </w:r>
                      </w:p>
                    </w:txbxContent>
                  </v:textbox>
                </v:rect>
                <v:rect id="Rectangle 90" o:spid="_x0000_s1076" style="position:absolute;left:22085;top:19157;width:2673;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" filled="f" stroked="f">
                  <v:textbox style="mso-fit-shape-to-text:t" inset="0,0,0,0">
                    <w:txbxContent>
                      <w:p w14:paraId="204AF298" w14:textId="2E1933FD" w:rsidR="006873DB" w:rsidRDefault="006873DB">
                        <w:proofErr w:type="spellStart"/>
                        <w:r>
                          <w:rPr>
                            <w:rFonts w:ascii="Calibri" w:hAnsi="Calibri" w:cs="Calibri"/>
                            <w:color w:val="000000"/>
                          </w:rPr>
                          <w:t>ing</w:t>
                        </w:r>
                        <w:proofErr w:type="spellEnd"/>
                        <w:r>
                          <w:rPr>
                            <w:rFonts w:ascii="Calibri" w:hAnsi="Calibri" w:cs="Calibri"/>
                            <w:color w:val="000000"/>
                          </w:rPr>
                          <w:t xml:space="preserve"> F</w:t>
                        </w:r>
                      </w:p>
                    </w:txbxContent>
                  </v:textbox>
                </v:rect>
                <v:rect id="Rectangle 91" o:spid="_x0000_s1077" style="position:absolute;left:24752;top:19157;width:736;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" filled="f" stroked="f">
                  <v:textbox style="mso-fit-shape-to-text:t" inset="0,0,0,0">
                    <w:txbxContent>
                      <w:p w14:paraId="4A1ABDD5" w14:textId="17785428" w:rsidR="006873DB" w:rsidRDefault="006873DB">
                        <w:r>
                          <w:rPr>
                            <w:rFonts w:ascii="Calibri" w:hAnsi="Calibri" w:cs="Calibri"/>
                            <w:color w:val="000000"/>
                          </w:rPr>
                          <w:t>o</w:t>
                        </w:r>
                      </w:p>
                    </w:txbxContent>
                  </v:textbox>
                </v:rect>
                <v:rect id="Rectangle 92" o:spid="_x0000_s1078" style="position:absolute;left:25495;top:19157;width:1600;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" filled="f" stroked="f">
                  <v:textbox style="mso-fit-shape-to-text:t" inset="0,0,0,0">
                    <w:txbxContent>
                      <w:p w14:paraId="1CDBE743" w14:textId="0925B7DA" w:rsidR="006873DB" w:rsidRDefault="006873DB">
                        <w:r>
                          <w:rPr>
                            <w:rFonts w:ascii="Calibri" w:hAnsi="Calibri" w:cs="Calibri"/>
                            <w:color w:val="000000"/>
                          </w:rPr>
                          <w:t xml:space="preserve">rm </w:t>
                        </w:r>
                      </w:p>
                    </w:txbxContent>
                  </v:textbox>
                </v:rect>
                <v:rect id="Rectangle 93" o:spid="_x0000_s1079" style="position:absolute;left:27412;top:19157;width:5760;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h0wgAAANwAAAAPAAAAZHJzL2Rvd25yZXYueG1sRI/NigIx&#10;EITvC75DaMHbmnEOrsw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CEdAh0wgAAANwAAAAPAAAA&#10;AAAAAAAAAAAAAAcCAABkcnMvZG93bnJldi54bWxQSwUGAAAAAAMAAwC3AAAA9gIAAAAA&#10;" filled="f" stroked="f">
                  <v:textbox style="mso-fit-shape-to-text:t" inset="0,0,0,0">
                    <w:txbxContent>
                      <w:p w14:paraId="26AEF820" w14:textId="560E372F" w:rsidR="006873DB" w:rsidRDefault="006873DB">
                        <w:r>
                          <w:rPr>
                            <w:rFonts w:ascii="Calibri" w:hAnsi="Calibri" w:cs="Calibri"/>
                            <w:color w:val="000000"/>
                          </w:rPr>
                          <w:t xml:space="preserve">Reference </w:t>
                        </w:r>
                      </w:p>
                    </w:txbxContent>
                  </v:textbox>
                </v:rect>
                <v:rect id="Rectangle 94" o:spid="_x0000_s1080" style="position:absolute;left:33515;top:19157;width:1435;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" filled="f" stroked="f">
                  <v:textbox style="mso-fit-shape-to-text:t" inset="0,0,0,0">
                    <w:txbxContent>
                      <w:p w14:paraId="73B40232" w14:textId="333358C2" w:rsidR="006873DB" w:rsidRDefault="006873DB">
                        <w:r>
                          <w:rPr>
                            <w:rFonts w:ascii="Calibri" w:hAnsi="Calibri" w:cs="Calibri"/>
                            <w:color w:val="000000"/>
                          </w:rPr>
                          <w:t># (</w:t>
                        </w:r>
                      </w:p>
                    </w:txbxContent>
                  </v:textbox>
                </v:rect>
                <v:rect id="Rectangle 95" o:spid="_x0000_s1081" style="position:absolute;left:34944;top:19157;width:11461;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jOYwgAAANwAAAAPAAAAZHJzL2Rvd25yZXYueG1sRI/dagIx&#10;FITvBd8hHME7zbpC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Ab6jOYwgAAANwAAAAPAAAA&#10;AAAAAAAAAAAAAAcCAABkcnMvZG93bnJldi54bWxQSwUGAAAAAAMAAwC3AAAA9gIAAAAA&#10;" filled="f" stroked="f">
                  <v:textbox style="mso-fit-shape-to-text:t" inset="0,0,0,0">
                    <w:txbxContent>
                      <w:p w14:paraId="685BD985" w14:textId="6E3C99BC" w:rsidR="006873DB" w:rsidRDefault="006873DB">
                        <w:r>
                          <w:rPr>
                            <w:rFonts w:ascii="Calibri" w:hAnsi="Calibri" w:cs="Calibri"/>
                            <w:color w:val="000000"/>
                          </w:rPr>
                          <w:t>If using online form)</w:t>
                        </w:r>
                      </w:p>
                    </w:txbxContent>
                  </v:textbox>
                </v:rect>
                <v:rect id="Rectangle 96" o:spid="_x0000_s1082" style="position:absolute;left:46405;top:19157;width:318;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" filled="f" stroked="f">
                  <v:textbox style="mso-fit-shape-to-text:t" inset="0,0,0,0">
                    <w:txbxContent>
                      <w:p w14:paraId="3C48B632" w14:textId="25ADC471" w:rsidR="006873DB" w:rsidRDefault="006873DB">
                        <w:r>
                          <w:rPr>
                            <w:rFonts w:ascii="Calibri" w:hAnsi="Calibri" w:cs="Calibri"/>
                            <w:color w:val="000000"/>
                          </w:rPr>
                          <w:t xml:space="preserve"> </w:t>
                        </w:r>
                      </w:p>
                    </w:txbxContent>
                  </v:textbox>
                </v:rect>
                <v:rect id="Rectangle 97" o:spid="_x0000_s1083" style="position:absolute;left:2273;top:19100;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rect id="Rectangle 98" o:spid="_x0000_s1084" style="position:absolute;left:2330;top:19100;width:54800;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" fillcolor="black" stroked="f"/>
                <v:rect id="Rectangle 99" o:spid="_x0000_s1085" style="position:absolute;left:57130;top:19100;width:6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rect id="Rectangle 100" o:spid="_x0000_s1086" style="position:absolute;left:2273;top:19164;width:57;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" fillcolor="black" stroked="f"/>
                <v:rect id="Rectangle 101" o:spid="_x0000_s1087" style="position:absolute;left:57130;top:19164;width:64;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rect id="Rectangle 102" o:spid="_x0000_s1088" style="position:absolute;left:2990;top:20923;width:8763;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14:paraId="21CC4257" w14:textId="02C125CE" w:rsidR="006873DB" w:rsidRDefault="006873DB">
                        <w:r>
                          <w:rPr>
                            <w:rFonts w:ascii="Calibri" w:hAnsi="Calibri" w:cs="Calibri"/>
                            <w:color w:val="000000"/>
                          </w:rPr>
                          <w:t xml:space="preserve">This proposal is </w:t>
                        </w:r>
                      </w:p>
                    </w:txbxContent>
                  </v:textbox>
                </v:rect>
                <v:rect id="Rectangle 103" o:spid="_x0000_s1089" style="position:absolute;left:12045;top:20923;width:34335;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14:paraId="093DF5E0" w14:textId="114529B5" w:rsidR="006873DB" w:rsidRDefault="006873DB">
                        <w:r>
                          <w:rPr>
                            <w:rFonts w:ascii="Calibri" w:hAnsi="Calibri" w:cs="Calibri"/>
                            <w:color w:val="000000"/>
                          </w:rPr>
                          <w:t>submitted in response to SPECIFIC INFORMATION, section B.</w:t>
                        </w:r>
                      </w:p>
                    </w:txbxContent>
                  </v:textbox>
                </v:rect>
                <v:rect id="Rectangle 104" o:spid="_x0000_s1090" style="position:absolute;left:46405;top:20923;width:318;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" filled="f" stroked="f">
                  <v:textbox style="mso-fit-shape-to-text:t" inset="0,0,0,0">
                    <w:txbxContent>
                      <w:p w14:paraId="0C1783D3" w14:textId="0C999322" w:rsidR="006873DB" w:rsidRDefault="006873DB">
                        <w:r>
                          <w:rPr>
                            <w:rFonts w:ascii="Calibri" w:hAnsi="Calibri" w:cs="Calibri"/>
                            <w:color w:val="000000"/>
                          </w:rPr>
                          <w:t xml:space="preserve"> </w:t>
                        </w:r>
                      </w:p>
                    </w:txbxContent>
                  </v:textbox>
                </v:rect>
                <v:rect id="Rectangle 105" o:spid="_x0000_s1091" style="position:absolute;left:2273;top:2086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rect id="Rectangle 106" o:spid="_x0000_s1092" style="position:absolute;left:2330;top:20866;width:5480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I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sH8L1TDwCcvIPAAD//wMAUEsBAi0AFAAGAAgAAAAhANvh9svuAAAAhQEAABMAAAAAAAAA&#10;AAAAAAAAAAAAAFtDb250ZW50X1R5cGVzXS54bWxQSwECLQAUAAYACAAAACEAWvQsW78AAAAVAQAA&#10;CwAAAAAAAAAAAAAAAAAfAQAAX3JlbHMvLnJlbHNQSwECLQAUAAYACAAAACEAmWA3CMYAAADcAAAA&#10;DwAAAAAAAAAAAAAAAAAHAgAAZHJzL2Rvd25yZXYueG1sUEsFBgAAAAADAAMAtwAAAPoCAAAAAA==&#10;" fillcolor="black" stroked="f"/>
                <v:rect id="Rectangle 107" o:spid="_x0000_s1093" style="position:absolute;left:57130;top:20866;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rect id="Rectangle 108" o:spid="_x0000_s1094" style="position:absolute;left:2273;top:20923;width:5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" fillcolor="black" stroked="f"/>
                <v:rect id="Rectangle 109" o:spid="_x0000_s1095" style="position:absolute;left:2273;top:2263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rect id="Rectangle 110" o:spid="_x0000_s1096" style="position:absolute;left:2273;top:2263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" fillcolor="black" stroked="f"/>
                <v:rect id="Rectangle 111" o:spid="_x0000_s1097" style="position:absolute;left:2330;top:22631;width:5480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rect id="Rectangle 112" o:spid="_x0000_s1098" style="position:absolute;left:57130;top:20923;width:6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" fillcolor="black" stroked="f"/>
                <v:rect id="Rectangle 113" o:spid="_x0000_s1099" style="position:absolute;left:57130;top:22631;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rect id="Rectangle 114" o:spid="_x0000_s1100" style="position:absolute;left:57130;top:22631;width:6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" fillcolor="black" stroked="f"/>
                <v:rect id="Rectangle 115" o:spid="_x0000_s1101" style="position:absolute;top:22688;width:317;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" filled="f" stroked="f">
                  <v:textbox style="mso-fit-shape-to-text:t" inset="0,0,0,0">
                    <w:txbxContent>
                      <w:p w14:paraId="6A02FEC4" w14:textId="038AEA43" w:rsidR="006873DB" w:rsidRDefault="006873DB">
                        <w:r>
                          <w:rPr>
                            <w:rFonts w:ascii="Calibri" w:hAnsi="Calibri" w:cs="Calibri"/>
                            <w:color w:val="000000"/>
                          </w:rPr>
                          <w:t xml:space="preserve"> </w:t>
                        </w:r>
                      </w:p>
                    </w:txbxContent>
                  </v:textbox>
                </v:rect>
              </v:group>
            </w:pict>
          </mc:Fallback>
        </mc:AlternateContent>
      </w:r>
      <w:r w:rsidR="00B0735A">
        <w:rPr>
          <w:rFonts w:ascii="Times New Roman" w:eastAsia="Times New Roman" w:hAnsi="Times New Roman" w:cs="Times New Roman"/>
          <w:noProof/>
          <w:lang w:bidi="en-US"/>
        </w:rPr>
        <mc:AlternateContent>
          <mc:Choice Requires="wpc">
            <w:drawing>
              <wp:anchor distT="0" distB="0" distL="114300" distR="114300" simplePos="0" relativeHeight="251666432" behindDoc="0" locked="0" layoutInCell="1" allowOverlap="1" wp14:anchorId="6D897DD9" wp14:editId="051466B8">
                <wp:simplePos x="0" y="0"/>
                <wp:positionH relativeFrom="column">
                  <wp:posOffset>-259715</wp:posOffset>
                </wp:positionH>
                <wp:positionV relativeFrom="paragraph">
                  <wp:posOffset>-16695420</wp:posOffset>
                </wp:positionV>
                <wp:extent cx="6337300" cy="2578100"/>
                <wp:effectExtent l="0" t="0" r="6350" b="12700"/>
                <wp:wrapNone/>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AFAD2"/>
                        </a:solidFill>
                      </wpc:bg>
                      <wpc:whole>
                        <a:ln>
                          <a:noFill/>
                        </a:ln>
                      </wpc:whole>
                      <wps:wsp>
                        <wps:cNvPr id="22" name="Rectangle 5"/>
                        <wps:cNvSpPr>
                          <a:spLocks noChangeArrowheads="1"/>
                        </wps:cNvSpPr>
                        <wps:spPr bwMode="auto">
                          <a:xfrm>
                            <a:off x="495300" y="1270"/>
                            <a:ext cx="533527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B4178" w14:textId="39BF1903" w:rsidR="00B0735A" w:rsidRDefault="00B0735A">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3" name="Rectangle 6"/>
                        <wps:cNvSpPr>
                          <a:spLocks noChangeArrowheads="1"/>
                        </wps:cNvSpPr>
                        <wps:spPr bwMode="auto">
                          <a:xfrm>
                            <a:off x="495300" y="171450"/>
                            <a:ext cx="49561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EABEF" w14:textId="47D213E2" w:rsidR="00B0735A" w:rsidRDefault="00B0735A">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4" name="Rectangle 7"/>
                        <wps:cNvSpPr>
                          <a:spLocks noChangeArrowheads="1"/>
                        </wps:cNvSpPr>
                        <wps:spPr bwMode="auto">
                          <a:xfrm>
                            <a:off x="495300" y="340995"/>
                            <a:ext cx="346519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F481" w14:textId="71FFC1DE" w:rsidR="00B0735A" w:rsidRDefault="00B0735A">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5" name="Rectangle 8"/>
                        <wps:cNvSpPr>
                          <a:spLocks noChangeArrowheads="1"/>
                        </wps:cNvSpPr>
                        <wps:spPr bwMode="auto">
                          <a:xfrm>
                            <a:off x="3960495" y="340995"/>
                            <a:ext cx="14128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2679" w14:textId="136B2238" w:rsidR="00B0735A" w:rsidRDefault="00B0735A">
                              <w:r>
                                <w:rPr>
                                  <w:rFonts w:ascii="Calibri" w:hAnsi="Calibri" w:cs="Calibri"/>
                                  <w:color w:val="000000"/>
                                </w:rPr>
                                <w:t xml:space="preserve">OPOSALS (including both </w:t>
                              </w:r>
                            </w:p>
                          </w:txbxContent>
                        </wps:txbx>
                        <wps:bodyPr rot="0" vert="horz" wrap="none" lIns="0" tIns="0" rIns="0" bIns="0" anchor="t" anchorCtr="0">
                          <a:spAutoFit/>
                        </wps:bodyPr>
                      </wps:wsp>
                      <wps:wsp>
                        <wps:cNvPr id="26" name="Rectangle 9"/>
                        <wps:cNvSpPr>
                          <a:spLocks noChangeArrowheads="1"/>
                        </wps:cNvSpPr>
                        <wps:spPr bwMode="auto">
                          <a:xfrm>
                            <a:off x="495300" y="511175"/>
                            <a:ext cx="5305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DDD4B" w14:textId="62785DF0" w:rsidR="00B0735A" w:rsidRDefault="00B0735A">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7" name="Rectangle 10"/>
                        <wps:cNvSpPr>
                          <a:spLocks noChangeArrowheads="1"/>
                        </wps:cNvSpPr>
                        <wps:spPr bwMode="auto">
                          <a:xfrm>
                            <a:off x="495300" y="681990"/>
                            <a:ext cx="520319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B349" w14:textId="565401A5" w:rsidR="00B0735A" w:rsidRDefault="00B0735A">
                              <w:r>
                                <w:rPr>
                                  <w:rFonts w:ascii="Calibri" w:hAnsi="Calibri" w:cs="Calibri"/>
                                  <w:color w:val="000000"/>
                                </w:rPr>
                                <w:t xml:space="preserve">CONDITIONS) and all RFP amendments included by reference, with any exceptions explicitly </w:t>
                              </w:r>
                            </w:p>
                          </w:txbxContent>
                        </wps:txbx>
                        <wps:bodyPr rot="0" vert="horz" wrap="none" lIns="0" tIns="0" rIns="0" bIns="0" anchor="t" anchorCtr="0">
                          <a:spAutoFit/>
                        </wps:bodyPr>
                      </wps:wsp>
                      <wps:wsp>
                        <wps:cNvPr id="28" name="Rectangle 11"/>
                        <wps:cNvSpPr>
                          <a:spLocks noChangeArrowheads="1"/>
                        </wps:cNvSpPr>
                        <wps:spPr bwMode="auto">
                          <a:xfrm>
                            <a:off x="495300" y="852170"/>
                            <a:ext cx="182689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D2914" w14:textId="74C2632D" w:rsidR="00B0735A" w:rsidRDefault="00B0735A">
                              <w:r>
                                <w:rPr>
                                  <w:rFonts w:ascii="Calibri" w:hAnsi="Calibri" w:cs="Calibri"/>
                                  <w:color w:val="000000"/>
                                </w:rPr>
                                <w:t>noted in writing in the proposal.</w:t>
                              </w:r>
                            </w:p>
                          </w:txbxContent>
                        </wps:txbx>
                        <wps:bodyPr rot="0" vert="horz" wrap="none" lIns="0" tIns="0" rIns="0" bIns="0" anchor="t" anchorCtr="0">
                          <a:spAutoFit/>
                        </wps:bodyPr>
                      </wps:wsp>
                      <wps:wsp>
                        <wps:cNvPr id="31" name="Rectangle 12"/>
                        <wps:cNvSpPr>
                          <a:spLocks noChangeArrowheads="1"/>
                        </wps:cNvSpPr>
                        <wps:spPr bwMode="auto">
                          <a:xfrm>
                            <a:off x="2322195" y="852170"/>
                            <a:ext cx="31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147BF" w14:textId="6C16CB45" w:rsidR="00B0735A" w:rsidRDefault="00B0735A">
                              <w:r>
                                <w:rPr>
                                  <w:rFonts w:ascii="Calibri" w:hAnsi="Calibri" w:cs="Calibri"/>
                                  <w:color w:val="000000"/>
                                </w:rPr>
                                <w:t xml:space="preserve"> </w:t>
                              </w:r>
                            </w:p>
                          </w:txbxContent>
                        </wps:txbx>
                        <wps:bodyPr rot="0" vert="horz" wrap="none" lIns="0" tIns="0" rIns="0" bIns="0" anchor="t" anchorCtr="0">
                          <a:spAutoFit/>
                        </wps:bodyPr>
                      </wps:wsp>
                      <wps:wsp>
                        <wps:cNvPr id="192" name="Rectangle 13"/>
                        <wps:cNvSpPr>
                          <a:spLocks noChangeArrowheads="1"/>
                        </wps:cNvSpPr>
                        <wps:spPr bwMode="auto">
                          <a:xfrm>
                            <a:off x="495300" y="1028700"/>
                            <a:ext cx="31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4E24F" w14:textId="19CC0A39" w:rsidR="00B0735A" w:rsidRDefault="00B0735A">
                              <w:r>
                                <w:rPr>
                                  <w:rFonts w:ascii="Calibri" w:hAnsi="Calibri" w:cs="Calibri"/>
                                  <w:color w:val="000000"/>
                                </w:rPr>
                                <w:t xml:space="preserve"> </w:t>
                              </w:r>
                            </w:p>
                          </w:txbxContent>
                        </wps:txbx>
                        <wps:bodyPr rot="0" vert="horz" wrap="none" lIns="0" tIns="0" rIns="0" bIns="0" anchor="t" anchorCtr="0">
                          <a:spAutoFit/>
                        </wps:bodyPr>
                      </wps:wsp>
                      <wps:wsp>
                        <wps:cNvPr id="193" name="Rectangle 14"/>
                        <wps:cNvSpPr>
                          <a:spLocks noChangeArrowheads="1"/>
                        </wps:cNvSpPr>
                        <wps:spPr bwMode="auto">
                          <a:xfrm>
                            <a:off x="426720" y="102171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5"/>
                        <wps:cNvSpPr>
                          <a:spLocks noChangeArrowheads="1"/>
                        </wps:cNvSpPr>
                        <wps:spPr bwMode="auto">
                          <a:xfrm>
                            <a:off x="495300" y="1205230"/>
                            <a:ext cx="54038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048FE" w14:textId="60C85124" w:rsidR="00B0735A" w:rsidRDefault="00B0735A">
                              <w:r>
                                <w:rPr>
                                  <w:rFonts w:ascii="Calibri" w:hAnsi="Calibri" w:cs="Calibri"/>
                                  <w:color w:val="000000"/>
                                </w:rPr>
                                <w:t>Signature</w:t>
                              </w:r>
                            </w:p>
                          </w:txbxContent>
                        </wps:txbx>
                        <wps:bodyPr rot="0" vert="horz" wrap="none" lIns="0" tIns="0" rIns="0" bIns="0" anchor="t" anchorCtr="0">
                          <a:spAutoFit/>
                        </wps:bodyPr>
                      </wps:wsp>
                      <wps:wsp>
                        <wps:cNvPr id="195" name="Rectangle 16"/>
                        <wps:cNvSpPr>
                          <a:spLocks noChangeArrowheads="1"/>
                        </wps:cNvSpPr>
                        <wps:spPr bwMode="auto">
                          <a:xfrm>
                            <a:off x="1036955" y="1205230"/>
                            <a:ext cx="31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68C0" w14:textId="1D2F3CED" w:rsidR="00B0735A" w:rsidRDefault="00B0735A">
                              <w:r>
                                <w:rPr>
                                  <w:rFonts w:ascii="Calibri" w:hAnsi="Calibri" w:cs="Calibri"/>
                                  <w:color w:val="000000"/>
                                </w:rPr>
                                <w:t xml:space="preserve"> </w:t>
                              </w:r>
                            </w:p>
                          </w:txbxContent>
                        </wps:txbx>
                        <wps:bodyPr rot="0" vert="horz" wrap="none" lIns="0" tIns="0" rIns="0" bIns="0" anchor="t" anchorCtr="0">
                          <a:spAutoFit/>
                        </wps:bodyPr>
                      </wps:wsp>
                      <wps:wsp>
                        <wps:cNvPr id="196" name="Rectangle 17"/>
                        <wps:cNvSpPr>
                          <a:spLocks noChangeArrowheads="1"/>
                        </wps:cNvSpPr>
                        <wps:spPr bwMode="auto">
                          <a:xfrm>
                            <a:off x="426720" y="119824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8"/>
                        <wps:cNvSpPr>
                          <a:spLocks noChangeArrowheads="1"/>
                        </wps:cNvSpPr>
                        <wps:spPr bwMode="auto">
                          <a:xfrm>
                            <a:off x="495300" y="1381760"/>
                            <a:ext cx="31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A7EC" w14:textId="785820C5" w:rsidR="00B0735A" w:rsidRDefault="00B0735A">
                              <w:r>
                                <w:rPr>
                                  <w:rFonts w:ascii="Calibri" w:hAnsi="Calibri" w:cs="Calibri"/>
                                  <w:color w:val="000000"/>
                                </w:rPr>
                                <w:t xml:space="preserve"> </w:t>
                              </w:r>
                            </w:p>
                          </w:txbxContent>
                        </wps:txbx>
                        <wps:bodyPr rot="0" vert="horz" wrap="none" lIns="0" tIns="0" rIns="0" bIns="0" anchor="t" anchorCtr="0">
                          <a:spAutoFit/>
                        </wps:bodyPr>
                      </wps:wsp>
                      <wps:wsp>
                        <wps:cNvPr id="198" name="Rectangle 19"/>
                        <wps:cNvSpPr>
                          <a:spLocks noChangeArrowheads="1"/>
                        </wps:cNvSpPr>
                        <wps:spPr bwMode="auto">
                          <a:xfrm>
                            <a:off x="426720" y="137477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
                        <wps:cNvSpPr>
                          <a:spLocks noChangeArrowheads="1"/>
                        </wps:cNvSpPr>
                        <wps:spPr bwMode="auto">
                          <a:xfrm>
                            <a:off x="495300" y="1558290"/>
                            <a:ext cx="298704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627E" w14:textId="5BA41375" w:rsidR="00B0735A" w:rsidRDefault="00B0735A">
                              <w:r>
                                <w:rPr>
                                  <w:rFonts w:ascii="Calibri" w:hAnsi="Calibri" w:cs="Calibri"/>
                                  <w:color w:val="000000"/>
                                </w:rPr>
                                <w:t>Printed Name and Title                            Vendor Name</w:t>
                              </w:r>
                            </w:p>
                          </w:txbxContent>
                        </wps:txbx>
                        <wps:bodyPr rot="0" vert="horz" wrap="none" lIns="0" tIns="0" rIns="0" bIns="0" anchor="t" anchorCtr="0">
                          <a:spAutoFit/>
                        </wps:bodyPr>
                      </wps:wsp>
                      <wps:wsp>
                        <wps:cNvPr id="200" name="Rectangle 21"/>
                        <wps:cNvSpPr>
                          <a:spLocks noChangeArrowheads="1"/>
                        </wps:cNvSpPr>
                        <wps:spPr bwMode="auto">
                          <a:xfrm>
                            <a:off x="3479800" y="1558290"/>
                            <a:ext cx="31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7820" w14:textId="6805223F" w:rsidR="00B0735A" w:rsidRDefault="00B0735A">
                              <w:r>
                                <w:rPr>
                                  <w:rFonts w:ascii="Calibri" w:hAnsi="Calibri" w:cs="Calibri"/>
                                  <w:color w:val="000000"/>
                                </w:rPr>
                                <w:t xml:space="preserve"> </w:t>
                              </w:r>
                            </w:p>
                          </w:txbxContent>
                        </wps:txbx>
                        <wps:bodyPr rot="0" vert="horz" wrap="none" lIns="0" tIns="0" rIns="0" bIns="0" anchor="t" anchorCtr="0">
                          <a:spAutoFit/>
                        </wps:bodyPr>
                      </wps:wsp>
                      <wps:wsp>
                        <wps:cNvPr id="201" name="Rectangle 22"/>
                        <wps:cNvSpPr>
                          <a:spLocks noChangeArrowheads="1"/>
                        </wps:cNvSpPr>
                        <wps:spPr bwMode="auto">
                          <a:xfrm>
                            <a:off x="426720" y="155130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3"/>
                        <wps:cNvSpPr>
                          <a:spLocks noChangeArrowheads="1"/>
                        </wps:cNvSpPr>
                        <wps:spPr bwMode="auto">
                          <a:xfrm>
                            <a:off x="495300" y="1734820"/>
                            <a:ext cx="31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D085" w14:textId="0333E1D1" w:rsidR="00B0735A" w:rsidRDefault="00B0735A">
                              <w:r>
                                <w:rPr>
                                  <w:rFonts w:ascii="Calibri" w:hAnsi="Calibri" w:cs="Calibri"/>
                                  <w:color w:val="000000"/>
                                </w:rPr>
                                <w:t xml:space="preserve"> </w:t>
                              </w:r>
                            </w:p>
                          </w:txbxContent>
                        </wps:txbx>
                        <wps:bodyPr rot="0" vert="horz" wrap="none" lIns="0" tIns="0" rIns="0" bIns="0" anchor="t" anchorCtr="0">
                          <a:spAutoFit/>
                        </wps:bodyPr>
                      </wps:wsp>
                      <wps:wsp>
                        <wps:cNvPr id="203" name="Rectangle 24"/>
                        <wps:cNvSpPr>
                          <a:spLocks noChangeArrowheads="1"/>
                        </wps:cNvSpPr>
                        <wps:spPr bwMode="auto">
                          <a:xfrm>
                            <a:off x="426720" y="172783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5"/>
                        <wps:cNvSpPr>
                          <a:spLocks noChangeArrowheads="1"/>
                        </wps:cNvSpPr>
                        <wps:spPr bwMode="auto">
                          <a:xfrm>
                            <a:off x="495300" y="1911985"/>
                            <a:ext cx="19145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DC45A" w14:textId="2D033D3A" w:rsidR="00B0735A" w:rsidRDefault="00B0735A">
                              <w:r>
                                <w:rPr>
                                  <w:rFonts w:ascii="Calibri" w:hAnsi="Calibri" w:cs="Calibri"/>
                                  <w:color w:val="000000"/>
                                </w:rPr>
                                <w:t>Date                 SPIN                  Print</w:t>
                              </w:r>
                            </w:p>
                          </w:txbxContent>
                        </wps:txbx>
                        <wps:bodyPr rot="0" vert="horz" wrap="none" lIns="0" tIns="0" rIns="0" bIns="0" anchor="t" anchorCtr="0">
                          <a:spAutoFit/>
                        </wps:bodyPr>
                      </wps:wsp>
                      <wps:wsp>
                        <wps:cNvPr id="205" name="Rectangle 26"/>
                        <wps:cNvSpPr>
                          <a:spLocks noChangeArrowheads="1"/>
                        </wps:cNvSpPr>
                        <wps:spPr bwMode="auto">
                          <a:xfrm>
                            <a:off x="2405380" y="1911985"/>
                            <a:ext cx="26733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94CF4" w14:textId="23FE2DF8" w:rsidR="00B0735A" w:rsidRDefault="00B0735A">
                              <w:proofErr w:type="spellStart"/>
                              <w:r>
                                <w:rPr>
                                  <w:rFonts w:ascii="Calibri" w:hAnsi="Calibri" w:cs="Calibri"/>
                                  <w:color w:val="000000"/>
                                </w:rPr>
                                <w:t>ing</w:t>
                              </w:r>
                              <w:proofErr w:type="spellEnd"/>
                              <w:r>
                                <w:rPr>
                                  <w:rFonts w:ascii="Calibri" w:hAnsi="Calibri" w:cs="Calibri"/>
                                  <w:color w:val="000000"/>
                                </w:rPr>
                                <w:t xml:space="preserve"> F</w:t>
                              </w:r>
                            </w:p>
                          </w:txbxContent>
                        </wps:txbx>
                        <wps:bodyPr rot="0" vert="horz" wrap="none" lIns="0" tIns="0" rIns="0" bIns="0" anchor="t" anchorCtr="0">
                          <a:spAutoFit/>
                        </wps:bodyPr>
                      </wps:wsp>
                      <wps:wsp>
                        <wps:cNvPr id="206" name="Rectangle 27"/>
                        <wps:cNvSpPr>
                          <a:spLocks noChangeArrowheads="1"/>
                        </wps:cNvSpPr>
                        <wps:spPr bwMode="auto">
                          <a:xfrm>
                            <a:off x="2672080" y="1911985"/>
                            <a:ext cx="7366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C004" w14:textId="7D7932EE" w:rsidR="00B0735A" w:rsidRDefault="00B0735A">
                              <w:r>
                                <w:rPr>
                                  <w:rFonts w:ascii="Calibri" w:hAnsi="Calibri" w:cs="Calibri"/>
                                  <w:color w:val="000000"/>
                                </w:rPr>
                                <w:t>o</w:t>
                              </w:r>
                            </w:p>
                          </w:txbxContent>
                        </wps:txbx>
                        <wps:bodyPr rot="0" vert="horz" wrap="none" lIns="0" tIns="0" rIns="0" bIns="0" anchor="t" anchorCtr="0">
                          <a:spAutoFit/>
                        </wps:bodyPr>
                      </wps:wsp>
                      <wps:wsp>
                        <wps:cNvPr id="207" name="Rectangle 28"/>
                        <wps:cNvSpPr>
                          <a:spLocks noChangeArrowheads="1"/>
                        </wps:cNvSpPr>
                        <wps:spPr bwMode="auto">
                          <a:xfrm>
                            <a:off x="2745740" y="1911985"/>
                            <a:ext cx="16002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B00BB" w14:textId="47F8DF50" w:rsidR="00B0735A" w:rsidRDefault="00B0735A">
                              <w:r>
                                <w:rPr>
                                  <w:rFonts w:ascii="Calibri" w:hAnsi="Calibri" w:cs="Calibri"/>
                                  <w:color w:val="000000"/>
                                </w:rPr>
                                <w:t xml:space="preserve">rm </w:t>
                              </w:r>
                            </w:p>
                          </w:txbxContent>
                        </wps:txbx>
                        <wps:bodyPr rot="0" vert="horz" wrap="none" lIns="0" tIns="0" rIns="0" bIns="0" anchor="t" anchorCtr="0">
                          <a:spAutoFit/>
                        </wps:bodyPr>
                      </wps:wsp>
                      <wps:wsp>
                        <wps:cNvPr id="208" name="Rectangle 29"/>
                        <wps:cNvSpPr>
                          <a:spLocks noChangeArrowheads="1"/>
                        </wps:cNvSpPr>
                        <wps:spPr bwMode="auto">
                          <a:xfrm>
                            <a:off x="2938145" y="1911985"/>
                            <a:ext cx="57594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6658" w14:textId="3026A462" w:rsidR="00B0735A" w:rsidRDefault="00B0735A">
                              <w:r>
                                <w:rPr>
                                  <w:rFonts w:ascii="Calibri" w:hAnsi="Calibri" w:cs="Calibri"/>
                                  <w:color w:val="000000"/>
                                </w:rPr>
                                <w:t xml:space="preserve">Reference </w:t>
                              </w:r>
                            </w:p>
                          </w:txbxContent>
                        </wps:txbx>
                        <wps:bodyPr rot="0" vert="horz" wrap="none" lIns="0" tIns="0" rIns="0" bIns="0" anchor="t" anchorCtr="0">
                          <a:spAutoFit/>
                        </wps:bodyPr>
                      </wps:wsp>
                      <wps:wsp>
                        <wps:cNvPr id="209" name="Rectangle 30"/>
                        <wps:cNvSpPr>
                          <a:spLocks noChangeArrowheads="1"/>
                        </wps:cNvSpPr>
                        <wps:spPr bwMode="auto">
                          <a:xfrm>
                            <a:off x="3547745" y="1911985"/>
                            <a:ext cx="14351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63C8" w14:textId="07076084" w:rsidR="00B0735A" w:rsidRDefault="00B0735A">
                              <w:r>
                                <w:rPr>
                                  <w:rFonts w:ascii="Calibri" w:hAnsi="Calibri" w:cs="Calibri"/>
                                  <w:color w:val="000000"/>
                                </w:rPr>
                                <w:t># (</w:t>
                              </w:r>
                            </w:p>
                          </w:txbxContent>
                        </wps:txbx>
                        <wps:bodyPr rot="0" vert="horz" wrap="none" lIns="0" tIns="0" rIns="0" bIns="0" anchor="t" anchorCtr="0">
                          <a:spAutoFit/>
                        </wps:bodyPr>
                      </wps:wsp>
                      <wps:wsp>
                        <wps:cNvPr id="210" name="Rectangle 31"/>
                        <wps:cNvSpPr>
                          <a:spLocks noChangeArrowheads="1"/>
                        </wps:cNvSpPr>
                        <wps:spPr bwMode="auto">
                          <a:xfrm>
                            <a:off x="3691255" y="1911985"/>
                            <a:ext cx="11461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3BB5C" w14:textId="5BADD7C8" w:rsidR="00B0735A" w:rsidRDefault="00B0735A">
                              <w:r>
                                <w:rPr>
                                  <w:rFonts w:ascii="Calibri" w:hAnsi="Calibri" w:cs="Calibri"/>
                                  <w:color w:val="000000"/>
                                </w:rPr>
                                <w:t>If using online form)</w:t>
                              </w:r>
                            </w:p>
                          </w:txbxContent>
                        </wps:txbx>
                        <wps:bodyPr rot="0" vert="horz" wrap="none" lIns="0" tIns="0" rIns="0" bIns="0" anchor="t" anchorCtr="0">
                          <a:spAutoFit/>
                        </wps:bodyPr>
                      </wps:wsp>
                      <wps:wsp>
                        <wps:cNvPr id="211" name="Rectangle 32"/>
                        <wps:cNvSpPr>
                          <a:spLocks noChangeArrowheads="1"/>
                        </wps:cNvSpPr>
                        <wps:spPr bwMode="auto">
                          <a:xfrm>
                            <a:off x="4836795" y="1911985"/>
                            <a:ext cx="31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D45E2" w14:textId="70239993" w:rsidR="00B0735A" w:rsidRDefault="00B0735A">
                              <w:r>
                                <w:rPr>
                                  <w:rFonts w:ascii="Calibri" w:hAnsi="Calibri" w:cs="Calibri"/>
                                  <w:color w:val="000000"/>
                                </w:rPr>
                                <w:t xml:space="preserve"> </w:t>
                              </w:r>
                            </w:p>
                          </w:txbxContent>
                        </wps:txbx>
                        <wps:bodyPr rot="0" vert="horz" wrap="none" lIns="0" tIns="0" rIns="0" bIns="0" anchor="t" anchorCtr="0">
                          <a:spAutoFit/>
                        </wps:bodyPr>
                      </wps:wsp>
                      <wps:wsp>
                        <wps:cNvPr id="212" name="Rectangle 33"/>
                        <wps:cNvSpPr>
                          <a:spLocks noChangeArrowheads="1"/>
                        </wps:cNvSpPr>
                        <wps:spPr bwMode="auto">
                          <a:xfrm>
                            <a:off x="426720" y="190436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34"/>
                        <wps:cNvSpPr>
                          <a:spLocks noChangeArrowheads="1"/>
                        </wps:cNvSpPr>
                        <wps:spPr bwMode="auto">
                          <a:xfrm>
                            <a:off x="495300" y="2088515"/>
                            <a:ext cx="8763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9F19F" w14:textId="1197FC4E" w:rsidR="00B0735A" w:rsidRDefault="00B0735A">
                              <w:r>
                                <w:rPr>
                                  <w:rFonts w:ascii="Calibri" w:hAnsi="Calibri" w:cs="Calibri"/>
                                  <w:color w:val="000000"/>
                                </w:rPr>
                                <w:t xml:space="preserve">This proposal is </w:t>
                              </w:r>
                            </w:p>
                          </w:txbxContent>
                        </wps:txbx>
                        <wps:bodyPr rot="0" vert="horz" wrap="none" lIns="0" tIns="0" rIns="0" bIns="0" anchor="t" anchorCtr="0">
                          <a:spAutoFit/>
                        </wps:bodyPr>
                      </wps:wsp>
                      <wps:wsp>
                        <wps:cNvPr id="214" name="Rectangle 35"/>
                        <wps:cNvSpPr>
                          <a:spLocks noChangeArrowheads="1"/>
                        </wps:cNvSpPr>
                        <wps:spPr bwMode="auto">
                          <a:xfrm>
                            <a:off x="1401445" y="2088515"/>
                            <a:ext cx="343344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E4AB" w14:textId="1817F97A" w:rsidR="00B0735A" w:rsidRDefault="00B0735A">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15" name="Rectangle 36"/>
                        <wps:cNvSpPr>
                          <a:spLocks noChangeArrowheads="1"/>
                        </wps:cNvSpPr>
                        <wps:spPr bwMode="auto">
                          <a:xfrm>
                            <a:off x="4836795" y="2088515"/>
                            <a:ext cx="31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8211" w14:textId="5F192AAF" w:rsidR="00B0735A" w:rsidRDefault="00B0735A">
                              <w:r>
                                <w:rPr>
                                  <w:rFonts w:ascii="Calibri" w:hAnsi="Calibri" w:cs="Calibri"/>
                                  <w:color w:val="000000"/>
                                </w:rPr>
                                <w:t xml:space="preserve"> </w:t>
                              </w:r>
                            </w:p>
                          </w:txbxContent>
                        </wps:txbx>
                        <wps:bodyPr rot="0" vert="horz" wrap="none" lIns="0" tIns="0" rIns="0" bIns="0" anchor="t" anchorCtr="0">
                          <a:spAutoFit/>
                        </wps:bodyPr>
                      </wps:wsp>
                      <wps:wsp>
                        <wps:cNvPr id="216" name="Rectangle 37"/>
                        <wps:cNvSpPr>
                          <a:spLocks noChangeArrowheads="1"/>
                        </wps:cNvSpPr>
                        <wps:spPr bwMode="auto">
                          <a:xfrm>
                            <a:off x="426720" y="2081530"/>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38"/>
                        <wps:cNvSpPr>
                          <a:spLocks noChangeArrowheads="1"/>
                        </wps:cNvSpPr>
                        <wps:spPr bwMode="auto">
                          <a:xfrm>
                            <a:off x="0" y="2258695"/>
                            <a:ext cx="31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7175" w14:textId="4AB88DF0" w:rsidR="00B0735A" w:rsidRDefault="00B0735A">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D897DD9" id="Canvas 219" o:spid="_x0000_s1102" editas="canvas" style="position:absolute;margin-left:-20.45pt;margin-top:-1314.6pt;width:499pt;height:203pt;z-index:251666432" coordsize="63373,25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">
                <v:shape id="_x0000_s1103" type="#_x0000_t75" style="position:absolute;width:63373;height:25781;visibility:visible;mso-wrap-style:square" filled="t" fillcolor="#fafad2">
                  <v:fill o:detectmouseclick="t"/>
                  <v:path o:connecttype="none"/>
                </v:shape>
                <v:rect id="Rectangle 5" o:spid="_x0000_s1104" style="position:absolute;left:4953;top:12;width:53352;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F7B4178" w14:textId="39BF1903" w:rsidR="00B0735A" w:rsidRDefault="00B0735A">
                        <w:r>
                          <w:rPr>
                            <w:rFonts w:ascii="Calibri" w:hAnsi="Calibri" w:cs="Calibri"/>
                            <w:color w:val="000000"/>
                          </w:rPr>
                          <w:t xml:space="preserve">For the Vendor: Vendor hereby promises to deliver the products and services according to the </w:t>
                        </w:r>
                      </w:p>
                    </w:txbxContent>
                  </v:textbox>
                </v:rect>
                <v:rect id="Rectangle 6" o:spid="_x0000_s1105" style="position:absolute;left:4953;top:1714;width:49561;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71EABEF" w14:textId="47D213E2" w:rsidR="00B0735A" w:rsidRDefault="00B0735A">
                        <w:r>
                          <w:rPr>
                            <w:rFonts w:ascii="Calibri" w:hAnsi="Calibri" w:cs="Calibri"/>
                            <w:color w:val="000000"/>
                          </w:rPr>
                          <w:t xml:space="preserve">pricing and schedule described in Vendor’s submitted proposal and Pricing Form and to </w:t>
                        </w:r>
                      </w:p>
                    </w:txbxContent>
                  </v:textbox>
                </v:rect>
                <v:rect id="Rectangle 7" o:spid="_x0000_s1106" style="position:absolute;left:4953;top:3409;width:34651;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4F39F481" w14:textId="71FFC1DE" w:rsidR="00B0735A" w:rsidRDefault="00B0735A">
                        <w:r>
                          <w:rPr>
                            <w:rFonts w:ascii="Calibri" w:hAnsi="Calibri" w:cs="Calibri"/>
                            <w:color w:val="000000"/>
                          </w:rPr>
                          <w:t>comply with all terms and conditions of the REQUEST FOR PR</w:t>
                        </w:r>
                      </w:p>
                    </w:txbxContent>
                  </v:textbox>
                </v:rect>
                <v:rect id="Rectangle 8" o:spid="_x0000_s1107" style="position:absolute;left:39604;top:3409;width:14129;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43692679" w14:textId="136B2238" w:rsidR="00B0735A" w:rsidRDefault="00B0735A">
                        <w:r>
                          <w:rPr>
                            <w:rFonts w:ascii="Calibri" w:hAnsi="Calibri" w:cs="Calibri"/>
                            <w:color w:val="000000"/>
                          </w:rPr>
                          <w:t xml:space="preserve">OPOSALS (including both </w:t>
                        </w:r>
                      </w:p>
                    </w:txbxContent>
                  </v:textbox>
                </v:rect>
                <v:rect id="Rectangle 9" o:spid="_x0000_s1108" style="position:absolute;left:4953;top:5111;width:53054;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43ADDD4B" w14:textId="62785DF0" w:rsidR="00B0735A" w:rsidRDefault="00B0735A">
                        <w:r>
                          <w:rPr>
                            <w:rFonts w:ascii="Calibri" w:hAnsi="Calibri" w:cs="Calibri"/>
                            <w:color w:val="000000"/>
                          </w:rPr>
                          <w:t xml:space="preserve">GENERAL INFORMATION, TERMS AND CONDITIONS and SPECIFIC INFORMATION, TERMS AND </w:t>
                        </w:r>
                      </w:p>
                    </w:txbxContent>
                  </v:textbox>
                </v:rect>
                <v:rect id="Rectangle 10" o:spid="_x0000_s1109" style="position:absolute;left:4953;top:6819;width:52031;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F1DB349" w14:textId="565401A5" w:rsidR="00B0735A" w:rsidRDefault="00B0735A">
                        <w:r>
                          <w:rPr>
                            <w:rFonts w:ascii="Calibri" w:hAnsi="Calibri" w:cs="Calibri"/>
                            <w:color w:val="000000"/>
                          </w:rPr>
                          <w:t xml:space="preserve">CONDITIONS) and all RFP amendments included by reference, with any exceptions explicitly </w:t>
                        </w:r>
                      </w:p>
                    </w:txbxContent>
                  </v:textbox>
                </v:rect>
                <v:rect id="Rectangle 11" o:spid="_x0000_s1110" style="position:absolute;left:4953;top:8521;width:18268;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3B4D2914" w14:textId="74C2632D" w:rsidR="00B0735A" w:rsidRDefault="00B0735A">
                        <w:r>
                          <w:rPr>
                            <w:rFonts w:ascii="Calibri" w:hAnsi="Calibri" w:cs="Calibri"/>
                            <w:color w:val="000000"/>
                          </w:rPr>
                          <w:t>noted in writing in the proposal.</w:t>
                        </w:r>
                      </w:p>
                    </w:txbxContent>
                  </v:textbox>
                </v:rect>
                <v:rect id="Rectangle 12" o:spid="_x0000_s1111" style="position:absolute;left:23221;top:8521;width:318;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E4147BF" w14:textId="6C16CB45" w:rsidR="00B0735A" w:rsidRDefault="00B0735A">
                        <w:r>
                          <w:rPr>
                            <w:rFonts w:ascii="Calibri" w:hAnsi="Calibri" w:cs="Calibri"/>
                            <w:color w:val="000000"/>
                          </w:rPr>
                          <w:t xml:space="preserve"> </w:t>
                        </w:r>
                      </w:p>
                    </w:txbxContent>
                  </v:textbox>
                </v:rect>
                <v:rect id="Rectangle 13" o:spid="_x0000_s1112" style="position:absolute;left:4953;top:10287;width:317;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14:paraId="31B4E24F" w14:textId="19CC0A39" w:rsidR="00B0735A" w:rsidRDefault="00B0735A">
                        <w:r>
                          <w:rPr>
                            <w:rFonts w:ascii="Calibri" w:hAnsi="Calibri" w:cs="Calibri"/>
                            <w:color w:val="000000"/>
                          </w:rPr>
                          <w:t xml:space="preserve"> </w:t>
                        </w:r>
                      </w:p>
                    </w:txbxContent>
                  </v:textbox>
                </v:rect>
                <v:rect id="Rectangle 14" o:spid="_x0000_s1113" style="position:absolute;left:4267;top:10217;width:548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rect id="Rectangle 15" o:spid="_x0000_s1114" style="position:absolute;left:4953;top:12052;width:5403;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79D048FE" w14:textId="60C85124" w:rsidR="00B0735A" w:rsidRDefault="00B0735A">
                        <w:r>
                          <w:rPr>
                            <w:rFonts w:ascii="Calibri" w:hAnsi="Calibri" w:cs="Calibri"/>
                            <w:color w:val="000000"/>
                          </w:rPr>
                          <w:t>Signature</w:t>
                        </w:r>
                      </w:p>
                    </w:txbxContent>
                  </v:textbox>
                </v:rect>
                <v:rect id="Rectangle 16" o:spid="_x0000_s1115" style="position:absolute;left:10369;top:12052;width:318;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286E68C0" w14:textId="1D2F3CED" w:rsidR="00B0735A" w:rsidRDefault="00B0735A">
                        <w:r>
                          <w:rPr>
                            <w:rFonts w:ascii="Calibri" w:hAnsi="Calibri" w:cs="Calibri"/>
                            <w:color w:val="000000"/>
                          </w:rPr>
                          <w:t xml:space="preserve"> </w:t>
                        </w:r>
                      </w:p>
                    </w:txbxContent>
                  </v:textbox>
                </v:rect>
                <v:rect id="Rectangle 17" o:spid="_x0000_s1116" style="position:absolute;left:4267;top:11982;width:548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rect id="Rectangle 18" o:spid="_x0000_s1117" style="position:absolute;left:4953;top:13817;width:317;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5A52A7EC" w14:textId="785820C5" w:rsidR="00B0735A" w:rsidRDefault="00B0735A">
                        <w:r>
                          <w:rPr>
                            <w:rFonts w:ascii="Calibri" w:hAnsi="Calibri" w:cs="Calibri"/>
                            <w:color w:val="000000"/>
                          </w:rPr>
                          <w:t xml:space="preserve"> </w:t>
                        </w:r>
                      </w:p>
                    </w:txbxContent>
                  </v:textbox>
                </v:rect>
                <v:rect id="Rectangle 19" o:spid="_x0000_s1118" style="position:absolute;left:4267;top:13747;width:548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rect id="Rectangle 20" o:spid="_x0000_s1119" style="position:absolute;left:4953;top:15582;width:29870;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" filled="f" stroked="f">
                  <v:textbox style="mso-fit-shape-to-text:t" inset="0,0,0,0">
                    <w:txbxContent>
                      <w:p w14:paraId="1B81627E" w14:textId="5BA41375" w:rsidR="00B0735A" w:rsidRDefault="00B0735A">
                        <w:r>
                          <w:rPr>
                            <w:rFonts w:ascii="Calibri" w:hAnsi="Calibri" w:cs="Calibri"/>
                            <w:color w:val="000000"/>
                          </w:rPr>
                          <w:t>Printed Name and Title                            Vendor Name</w:t>
                        </w:r>
                      </w:p>
                    </w:txbxContent>
                  </v:textbox>
                </v:rect>
                <v:rect id="Rectangle 21" o:spid="_x0000_s1120" style="position:absolute;left:34798;top:15582;width:317;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26377820" w14:textId="6805223F" w:rsidR="00B0735A" w:rsidRDefault="00B0735A">
                        <w:r>
                          <w:rPr>
                            <w:rFonts w:ascii="Calibri" w:hAnsi="Calibri" w:cs="Calibri"/>
                            <w:color w:val="000000"/>
                          </w:rPr>
                          <w:t xml:space="preserve"> </w:t>
                        </w:r>
                      </w:p>
                    </w:txbxContent>
                  </v:textbox>
                </v:rect>
                <v:rect id="Rectangle 22" o:spid="_x0000_s1121" style="position:absolute;left:4267;top:15513;width:548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rect id="Rectangle 23" o:spid="_x0000_s1122" style="position:absolute;left:4953;top:17348;width:317;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006AD085" w14:textId="0333E1D1" w:rsidR="00B0735A" w:rsidRDefault="00B0735A">
                        <w:r>
                          <w:rPr>
                            <w:rFonts w:ascii="Calibri" w:hAnsi="Calibri" w:cs="Calibri"/>
                            <w:color w:val="000000"/>
                          </w:rPr>
                          <w:t xml:space="preserve"> </w:t>
                        </w:r>
                      </w:p>
                    </w:txbxContent>
                  </v:textbox>
                </v:rect>
                <v:rect id="Rectangle 24" o:spid="_x0000_s1123" style="position:absolute;left:4267;top:17278;width:548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rect id="Rectangle 25" o:spid="_x0000_s1124" style="position:absolute;left:4953;top:19119;width:19145;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6A4DC45A" w14:textId="2D033D3A" w:rsidR="00B0735A" w:rsidRDefault="00B0735A">
                        <w:r>
                          <w:rPr>
                            <w:rFonts w:ascii="Calibri" w:hAnsi="Calibri" w:cs="Calibri"/>
                            <w:color w:val="000000"/>
                          </w:rPr>
                          <w:t>Date                 SPIN                  Print</w:t>
                        </w:r>
                      </w:p>
                    </w:txbxContent>
                  </v:textbox>
                </v:rect>
                <v:rect id="Rectangle 26" o:spid="_x0000_s1125" style="position:absolute;left:24053;top:19119;width:2674;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06B94CF4" w14:textId="23FE2DF8" w:rsidR="00B0735A" w:rsidRDefault="00B0735A">
                        <w:proofErr w:type="spellStart"/>
                        <w:r>
                          <w:rPr>
                            <w:rFonts w:ascii="Calibri" w:hAnsi="Calibri" w:cs="Calibri"/>
                            <w:color w:val="000000"/>
                          </w:rPr>
                          <w:t>ing</w:t>
                        </w:r>
                        <w:proofErr w:type="spellEnd"/>
                        <w:r>
                          <w:rPr>
                            <w:rFonts w:ascii="Calibri" w:hAnsi="Calibri" w:cs="Calibri"/>
                            <w:color w:val="000000"/>
                          </w:rPr>
                          <w:t xml:space="preserve"> F</w:t>
                        </w:r>
                      </w:p>
                    </w:txbxContent>
                  </v:textbox>
                </v:rect>
                <v:rect id="Rectangle 27" o:spid="_x0000_s1126" style="position:absolute;left:26720;top:19119;width:737;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6198C004" w14:textId="7D7932EE" w:rsidR="00B0735A" w:rsidRDefault="00B0735A">
                        <w:r>
                          <w:rPr>
                            <w:rFonts w:ascii="Calibri" w:hAnsi="Calibri" w:cs="Calibri"/>
                            <w:color w:val="000000"/>
                          </w:rPr>
                          <w:t>o</w:t>
                        </w:r>
                      </w:p>
                    </w:txbxContent>
                  </v:textbox>
                </v:rect>
                <v:rect id="Rectangle 28" o:spid="_x0000_s1127" style="position:absolute;left:27457;top:19119;width:1600;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66BB00BB" w14:textId="47F8DF50" w:rsidR="00B0735A" w:rsidRDefault="00B0735A">
                        <w:r>
                          <w:rPr>
                            <w:rFonts w:ascii="Calibri" w:hAnsi="Calibri" w:cs="Calibri"/>
                            <w:color w:val="000000"/>
                          </w:rPr>
                          <w:t xml:space="preserve">rm </w:t>
                        </w:r>
                      </w:p>
                    </w:txbxContent>
                  </v:textbox>
                </v:rect>
                <v:rect id="Rectangle 29" o:spid="_x0000_s1128" style="position:absolute;left:29381;top:19119;width:5759;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76866658" w14:textId="3026A462" w:rsidR="00B0735A" w:rsidRDefault="00B0735A">
                        <w:r>
                          <w:rPr>
                            <w:rFonts w:ascii="Calibri" w:hAnsi="Calibri" w:cs="Calibri"/>
                            <w:color w:val="000000"/>
                          </w:rPr>
                          <w:t xml:space="preserve">Reference </w:t>
                        </w:r>
                      </w:p>
                    </w:txbxContent>
                  </v:textbox>
                </v:rect>
                <v:rect id="Rectangle 30" o:spid="_x0000_s1129" style="position:absolute;left:35477;top:19119;width:1435;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352B63C8" w14:textId="07076084" w:rsidR="00B0735A" w:rsidRDefault="00B0735A">
                        <w:r>
                          <w:rPr>
                            <w:rFonts w:ascii="Calibri" w:hAnsi="Calibri" w:cs="Calibri"/>
                            <w:color w:val="000000"/>
                          </w:rPr>
                          <w:t># (</w:t>
                        </w:r>
                      </w:p>
                    </w:txbxContent>
                  </v:textbox>
                </v:rect>
                <v:rect id="Rectangle 31" o:spid="_x0000_s1130" style="position:absolute;left:36912;top:19119;width:11462;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6AE3BB5C" w14:textId="5BADD7C8" w:rsidR="00B0735A" w:rsidRDefault="00B0735A">
                        <w:r>
                          <w:rPr>
                            <w:rFonts w:ascii="Calibri" w:hAnsi="Calibri" w:cs="Calibri"/>
                            <w:color w:val="000000"/>
                          </w:rPr>
                          <w:t>If using online form)</w:t>
                        </w:r>
                      </w:p>
                    </w:txbxContent>
                  </v:textbox>
                </v:rect>
                <v:rect id="Rectangle 32" o:spid="_x0000_s1131" style="position:absolute;left:48367;top:19119;width:318;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718D45E2" w14:textId="70239993" w:rsidR="00B0735A" w:rsidRDefault="00B0735A">
                        <w:r>
                          <w:rPr>
                            <w:rFonts w:ascii="Calibri" w:hAnsi="Calibri" w:cs="Calibri"/>
                            <w:color w:val="000000"/>
                          </w:rPr>
                          <w:t xml:space="preserve"> </w:t>
                        </w:r>
                      </w:p>
                    </w:txbxContent>
                  </v:textbox>
                </v:rect>
                <v:rect id="Rectangle 33" o:spid="_x0000_s1132" style="position:absolute;left:4267;top:19043;width:548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rect id="Rectangle 34" o:spid="_x0000_s1133" style="position:absolute;left:4953;top:20885;width:8763;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7079F19F" w14:textId="1197FC4E" w:rsidR="00B0735A" w:rsidRDefault="00B0735A">
                        <w:r>
                          <w:rPr>
                            <w:rFonts w:ascii="Calibri" w:hAnsi="Calibri" w:cs="Calibri"/>
                            <w:color w:val="000000"/>
                          </w:rPr>
                          <w:t xml:space="preserve">This proposal is </w:t>
                        </w:r>
                      </w:p>
                    </w:txbxContent>
                  </v:textbox>
                </v:rect>
                <v:rect id="Rectangle 35" o:spid="_x0000_s1134" style="position:absolute;left:14014;top:20885;width:34334;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5683E4AB" w14:textId="1817F97A" w:rsidR="00B0735A" w:rsidRDefault="00B0735A">
                        <w:r>
                          <w:rPr>
                            <w:rFonts w:ascii="Calibri" w:hAnsi="Calibri" w:cs="Calibri"/>
                            <w:color w:val="000000"/>
                          </w:rPr>
                          <w:t>submitted in response to SPECIFIC INFORMATION, section B.</w:t>
                        </w:r>
                      </w:p>
                    </w:txbxContent>
                  </v:textbox>
                </v:rect>
                <v:rect id="Rectangle 36" o:spid="_x0000_s1135" style="position:absolute;left:48367;top:20885;width:318;height:29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7D738211" w14:textId="5F192AAF" w:rsidR="00B0735A" w:rsidRDefault="00B0735A">
                        <w:r>
                          <w:rPr>
                            <w:rFonts w:ascii="Calibri" w:hAnsi="Calibri" w:cs="Calibri"/>
                            <w:color w:val="000000"/>
                          </w:rPr>
                          <w:t xml:space="preserve"> </w:t>
                        </w:r>
                      </w:p>
                    </w:txbxContent>
                  </v:textbox>
                </v:rect>
                <v:rect id="Rectangle 37" o:spid="_x0000_s1136" style="position:absolute;left:4267;top:20815;width:548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rect id="Rectangle 38" o:spid="_x0000_s1137" style="position:absolute;top:22586;width:317;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7DD17175" w14:textId="4AB88DF0" w:rsidR="00B0735A" w:rsidRDefault="00B0735A">
                        <w:r>
                          <w:rPr>
                            <w:rFonts w:ascii="Calibri" w:hAnsi="Calibri" w:cs="Calibri"/>
                            <w:color w:val="000000"/>
                          </w:rPr>
                          <w:t xml:space="preserve"> </w:t>
                        </w:r>
                      </w:p>
                    </w:txbxContent>
                  </v:textbox>
                </v:rect>
              </v:group>
            </w:pict>
          </mc:Fallback>
        </mc:AlternateContent>
      </w:r>
    </w:p>
    <w:p w14:paraId="5868B64E"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lang w:bidi="en-US"/>
        </w:rPr>
        <w:sectPr w:rsidR="00261076" w:rsidRPr="00BF5B15">
          <w:pgSz w:w="12240" w:h="15840"/>
          <w:pgMar w:top="1440" w:right="1120" w:bottom="1160" w:left="1140" w:header="725" w:footer="973" w:gutter="0"/>
          <w:cols w:space="720"/>
        </w:sectPr>
      </w:pPr>
    </w:p>
    <w:p w14:paraId="4426B849" w14:textId="77777777" w:rsidR="00261076" w:rsidRPr="00BF5B15" w:rsidRDefault="00261076" w:rsidP="00261076">
      <w:pPr>
        <w:widowControl w:val="0"/>
        <w:autoSpaceDE w:val="0"/>
        <w:autoSpaceDN w:val="0"/>
        <w:spacing w:before="2" w:after="0" w:line="240" w:lineRule="auto"/>
        <w:rPr>
          <w:rFonts w:ascii="Times New Roman" w:eastAsia="Times New Roman" w:hAnsi="Times New Roman" w:cs="Times New Roman"/>
          <w:sz w:val="7"/>
          <w:szCs w:val="24"/>
          <w:lang w:bidi="en-US"/>
        </w:rPr>
      </w:pPr>
    </w:p>
    <w:tbl>
      <w:tblPr>
        <w:tblW w:w="0" w:type="auto"/>
        <w:tblInd w:w="391" w:type="dxa"/>
        <w:tblLayout w:type="fixed"/>
        <w:tblCellMar>
          <w:left w:w="0" w:type="dxa"/>
          <w:right w:w="0" w:type="dxa"/>
        </w:tblCellMar>
        <w:tblLook w:val="01E0" w:firstRow="1" w:lastRow="1" w:firstColumn="1" w:lastColumn="1" w:noHBand="0" w:noVBand="0"/>
      </w:tblPr>
      <w:tblGrid>
        <w:gridCol w:w="445"/>
        <w:gridCol w:w="2388"/>
        <w:gridCol w:w="3045"/>
        <w:gridCol w:w="1486"/>
        <w:gridCol w:w="1822"/>
      </w:tblGrid>
      <w:tr w:rsidR="00261076" w:rsidRPr="00BF5B15" w14:paraId="560C65D9" w14:textId="77777777" w:rsidTr="00B0735A">
        <w:trPr>
          <w:trHeight w:val="272"/>
        </w:trPr>
        <w:tc>
          <w:tcPr>
            <w:tcW w:w="445" w:type="dxa"/>
            <w:tcBorders>
              <w:top w:val="single" w:sz="12" w:space="0" w:color="008000"/>
              <w:bottom w:val="single" w:sz="8" w:space="0" w:color="008000"/>
            </w:tcBorders>
          </w:tcPr>
          <w:p w14:paraId="1C789C38" w14:textId="77777777" w:rsidR="00261076" w:rsidRPr="00BF5B15" w:rsidRDefault="00261076" w:rsidP="00B0735A">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388" w:type="dxa"/>
            <w:tcBorders>
              <w:top w:val="single" w:sz="12" w:space="0" w:color="008000"/>
              <w:bottom w:val="single" w:sz="8" w:space="0" w:color="008000"/>
            </w:tcBorders>
          </w:tcPr>
          <w:p w14:paraId="5A0DBFB2" w14:textId="77777777" w:rsidR="00261076" w:rsidRPr="00BF5B15" w:rsidRDefault="00261076" w:rsidP="00B0735A">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3045" w:type="dxa"/>
            <w:tcBorders>
              <w:top w:val="single" w:sz="12" w:space="0" w:color="008000"/>
              <w:bottom w:val="single" w:sz="8" w:space="0" w:color="008000"/>
            </w:tcBorders>
          </w:tcPr>
          <w:p w14:paraId="5C800813" w14:textId="77777777" w:rsidR="00261076" w:rsidRPr="00BF5B15" w:rsidRDefault="00261076" w:rsidP="00B0735A">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1486" w:type="dxa"/>
            <w:tcBorders>
              <w:top w:val="single" w:sz="12" w:space="0" w:color="008000"/>
              <w:bottom w:val="single" w:sz="8" w:space="0" w:color="008000"/>
            </w:tcBorders>
          </w:tcPr>
          <w:p w14:paraId="36C296C5" w14:textId="77777777" w:rsidR="00261076" w:rsidRPr="00BF5B15" w:rsidRDefault="00261076" w:rsidP="00B0735A">
            <w:pPr>
              <w:widowControl w:val="0"/>
              <w:autoSpaceDE w:val="0"/>
              <w:autoSpaceDN w:val="0"/>
              <w:spacing w:after="0" w:line="253" w:lineRule="exact"/>
              <w:ind w:left="129"/>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BEN</w:t>
            </w:r>
          </w:p>
        </w:tc>
        <w:tc>
          <w:tcPr>
            <w:tcW w:w="1822" w:type="dxa"/>
            <w:tcBorders>
              <w:top w:val="single" w:sz="12" w:space="0" w:color="008000"/>
              <w:bottom w:val="single" w:sz="8" w:space="0" w:color="008000"/>
            </w:tcBorders>
          </w:tcPr>
          <w:p w14:paraId="621EE38C" w14:textId="77777777" w:rsidR="00261076" w:rsidRPr="00BF5B15" w:rsidRDefault="00261076" w:rsidP="00B0735A">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261076" w:rsidRPr="00BF5B15" w14:paraId="53D0D2B5" w14:textId="77777777" w:rsidTr="00B0735A">
        <w:trPr>
          <w:trHeight w:val="556"/>
        </w:trPr>
        <w:tc>
          <w:tcPr>
            <w:tcW w:w="445" w:type="dxa"/>
            <w:tcBorders>
              <w:top w:val="single" w:sz="8" w:space="0" w:color="008000"/>
              <w:bottom w:val="single" w:sz="8" w:space="0" w:color="008000"/>
            </w:tcBorders>
          </w:tcPr>
          <w:p w14:paraId="34AC1691" w14:textId="77777777" w:rsidR="00261076" w:rsidRPr="00BF5B15" w:rsidRDefault="00261076" w:rsidP="00B0735A">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48EA7F42" w14:textId="68A34218" w:rsidR="00261076" w:rsidRPr="00BF5B15" w:rsidRDefault="009F7B47" w:rsidP="00B0735A">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Benjamin Union Elem School</w:t>
            </w:r>
          </w:p>
        </w:tc>
        <w:tc>
          <w:tcPr>
            <w:tcW w:w="3045" w:type="dxa"/>
            <w:tcBorders>
              <w:top w:val="single" w:sz="8" w:space="0" w:color="008000"/>
              <w:bottom w:val="single" w:sz="8" w:space="0" w:color="008000"/>
            </w:tcBorders>
          </w:tcPr>
          <w:p w14:paraId="1379057E" w14:textId="77777777" w:rsidR="00261076" w:rsidRDefault="009F7B47" w:rsidP="00B0735A">
            <w:pPr>
              <w:widowControl w:val="0"/>
              <w:autoSpaceDE w:val="0"/>
              <w:autoSpaceDN w:val="0"/>
              <w:spacing w:before="6" w:after="0" w:line="274" w:lineRule="exact"/>
              <w:ind w:left="111"/>
              <w:rPr>
                <w:rFonts w:ascii="Arial" w:hAnsi="Arial"/>
                <w:color w:val="222222"/>
                <w:sz w:val="21"/>
                <w:szCs w:val="21"/>
                <w:shd w:val="clear" w:color="auto" w:fill="FFFFFF"/>
              </w:rPr>
            </w:pPr>
            <w:r>
              <w:rPr>
                <w:rFonts w:ascii="Arial" w:hAnsi="Arial"/>
                <w:color w:val="222222"/>
                <w:sz w:val="21"/>
                <w:szCs w:val="21"/>
                <w:shd w:val="clear" w:color="auto" w:fill="FFFFFF"/>
              </w:rPr>
              <w:t>4949 Foxen Canyon Rd.</w:t>
            </w:r>
          </w:p>
          <w:p w14:paraId="6720E4DC" w14:textId="542E412B" w:rsidR="009F7B47" w:rsidRPr="00BF5B15" w:rsidRDefault="009F7B47" w:rsidP="00B0735A">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Arial" w:hAnsi="Arial"/>
                <w:color w:val="222222"/>
                <w:sz w:val="21"/>
                <w:szCs w:val="21"/>
                <w:shd w:val="clear" w:color="auto" w:fill="FFFFFF"/>
              </w:rPr>
              <w:t>Santa Maria, CA 93454</w:t>
            </w:r>
          </w:p>
        </w:tc>
        <w:tc>
          <w:tcPr>
            <w:tcW w:w="1486" w:type="dxa"/>
            <w:tcBorders>
              <w:top w:val="single" w:sz="8" w:space="0" w:color="008000"/>
              <w:bottom w:val="single" w:sz="8" w:space="0" w:color="008000"/>
            </w:tcBorders>
          </w:tcPr>
          <w:p w14:paraId="73F8BC9C" w14:textId="39974EE0" w:rsidR="00261076" w:rsidRPr="00BF5B15" w:rsidRDefault="00261076" w:rsidP="00B0735A">
            <w:pPr>
              <w:widowControl w:val="0"/>
              <w:autoSpaceDE w:val="0"/>
              <w:autoSpaceDN w:val="0"/>
              <w:spacing w:before="135" w:after="0" w:line="240" w:lineRule="auto"/>
              <w:ind w:left="129"/>
              <w:rPr>
                <w:rFonts w:ascii="Times New Roman" w:eastAsia="Times New Roman" w:hAnsi="Times New Roman" w:cs="Times New Roman"/>
                <w:sz w:val="24"/>
                <w:lang w:bidi="en-US"/>
              </w:rPr>
            </w:pPr>
            <w:r w:rsidRPr="00BF5B15">
              <w:rPr>
                <w:rFonts w:ascii="Times New Roman" w:eastAsia="Times New Roman" w:hAnsi="Times New Roman" w:cs="Times New Roman"/>
                <w:sz w:val="24"/>
                <w:lang w:bidi="en-US"/>
              </w:rPr>
              <w:t>1</w:t>
            </w:r>
            <w:r w:rsidR="00E043AE">
              <w:rPr>
                <w:rFonts w:ascii="Times New Roman" w:eastAsia="Times New Roman" w:hAnsi="Times New Roman" w:cs="Times New Roman"/>
                <w:sz w:val="24"/>
                <w:lang w:bidi="en-US"/>
              </w:rPr>
              <w:t>07036</w:t>
            </w:r>
          </w:p>
        </w:tc>
        <w:tc>
          <w:tcPr>
            <w:tcW w:w="1822" w:type="dxa"/>
            <w:tcBorders>
              <w:top w:val="single" w:sz="8" w:space="0" w:color="008000"/>
              <w:bottom w:val="single" w:sz="8" w:space="0" w:color="008000"/>
            </w:tcBorders>
          </w:tcPr>
          <w:p w14:paraId="2868B412" w14:textId="243CE30A" w:rsidR="00261076" w:rsidRPr="00BF5B15" w:rsidRDefault="009F7B47" w:rsidP="00B0735A">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Elem </w:t>
            </w:r>
            <w:r w:rsidR="00261076">
              <w:rPr>
                <w:rFonts w:ascii="Times New Roman" w:eastAsia="Times New Roman" w:hAnsi="Times New Roman" w:cs="Times New Roman"/>
                <w:sz w:val="24"/>
                <w:lang w:bidi="en-US"/>
              </w:rPr>
              <w:t>School</w:t>
            </w:r>
          </w:p>
        </w:tc>
      </w:tr>
    </w:tbl>
    <w:p w14:paraId="0D303E20" w14:textId="77777777" w:rsidR="00261076" w:rsidRDefault="00261076" w:rsidP="00261076">
      <w:pPr>
        <w:jc w:val="center"/>
      </w:pPr>
    </w:p>
    <w:p w14:paraId="0ECC1956" w14:textId="77777777" w:rsidR="00261076" w:rsidRPr="00D321E2" w:rsidRDefault="00261076" w:rsidP="00261076">
      <w:pPr>
        <w:widowControl w:val="0"/>
        <w:autoSpaceDE w:val="0"/>
        <w:autoSpaceDN w:val="0"/>
        <w:spacing w:before="72" w:after="0" w:line="240" w:lineRule="auto"/>
        <w:ind w:left="300"/>
        <w:rPr>
          <w:rFonts w:ascii="Times New Roman" w:eastAsia="Times New Roman" w:hAnsi="Times New Roman" w:cs="Times New Roman"/>
          <w:sz w:val="20"/>
          <w:lang w:bidi="en-US"/>
        </w:rPr>
        <w:sectPr w:rsidR="00261076" w:rsidRPr="00D321E2">
          <w:pgSz w:w="12240" w:h="15840"/>
          <w:pgMar w:top="1440" w:right="1120" w:bottom="1160" w:left="1140" w:header="725" w:footer="973" w:gutter="0"/>
          <w:cols w:space="720"/>
        </w:sectPr>
      </w:pPr>
    </w:p>
    <w:p w14:paraId="46F4A533" w14:textId="77777777" w:rsidR="00261076" w:rsidRPr="00D321E2" w:rsidRDefault="00261076" w:rsidP="00261076">
      <w:pPr>
        <w:widowControl w:val="0"/>
        <w:numPr>
          <w:ilvl w:val="0"/>
          <w:numId w:val="5"/>
        </w:numPr>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sidRPr="00D321E2">
        <w:rPr>
          <w:rFonts w:ascii="Times New Roman" w:eastAsia="Times New Roman" w:hAnsi="Times New Roman" w:cs="Times New Roman"/>
          <w:b/>
          <w:bCs/>
          <w:sz w:val="24"/>
          <w:szCs w:val="24"/>
          <w:lang w:bidi="en-US"/>
        </w:rPr>
        <w:t>PRODUCTS AND SERVICES</w:t>
      </w:r>
      <w:r w:rsidRPr="00D321E2">
        <w:rPr>
          <w:rFonts w:ascii="Times New Roman" w:eastAsia="Times New Roman" w:hAnsi="Times New Roman" w:cs="Times New Roman"/>
          <w:b/>
          <w:bCs/>
          <w:spacing w:val="6"/>
          <w:sz w:val="24"/>
          <w:szCs w:val="24"/>
          <w:lang w:bidi="en-US"/>
        </w:rPr>
        <w:t xml:space="preserve"> </w:t>
      </w:r>
      <w:r w:rsidRPr="00D321E2">
        <w:rPr>
          <w:rFonts w:ascii="Times New Roman" w:eastAsia="Times New Roman" w:hAnsi="Times New Roman" w:cs="Times New Roman"/>
          <w:b/>
          <w:bCs/>
          <w:sz w:val="24"/>
          <w:szCs w:val="24"/>
          <w:lang w:bidi="en-US"/>
        </w:rPr>
        <w:t>SOUGHT</w:t>
      </w:r>
    </w:p>
    <w:p w14:paraId="32726EC5" w14:textId="77777777" w:rsidR="00261076" w:rsidRDefault="00261076" w:rsidP="00261076">
      <w:pPr>
        <w:widowControl w:val="0"/>
        <w:autoSpaceDE w:val="0"/>
        <w:autoSpaceDN w:val="0"/>
        <w:spacing w:after="0" w:line="242" w:lineRule="auto"/>
        <w:rPr>
          <w:rFonts w:ascii="Times New Roman" w:eastAsia="Times New Roman" w:hAnsi="Times New Roman" w:cs="Times New Roman"/>
          <w:lang w:bidi="en-US"/>
        </w:rPr>
      </w:pPr>
    </w:p>
    <w:p w14:paraId="6B103BDA" w14:textId="77777777" w:rsidR="00261076" w:rsidRPr="00D321E2" w:rsidRDefault="00261076" w:rsidP="00261076">
      <w:pPr>
        <w:widowControl w:val="0"/>
        <w:autoSpaceDE w:val="0"/>
        <w:autoSpaceDN w:val="0"/>
        <w:spacing w:after="0" w:line="242" w:lineRule="auto"/>
        <w:rPr>
          <w:rFonts w:ascii="Times New Roman" w:eastAsia="Times New Roman" w:hAnsi="Times New Roman" w:cs="Times New Roman"/>
          <w:lang w:bidi="en-US"/>
        </w:rPr>
        <w:sectPr w:rsidR="00261076" w:rsidRPr="00D321E2">
          <w:pgSz w:w="12240" w:h="15840"/>
          <w:pgMar w:top="1440" w:right="1120" w:bottom="1160" w:left="1140" w:header="725" w:footer="973" w:gutter="0"/>
          <w:cols w:space="720"/>
        </w:sectPr>
      </w:pPr>
    </w:p>
    <w:p w14:paraId="68D5148D" w14:textId="77777777" w:rsidR="00261076" w:rsidRPr="00D321E2" w:rsidRDefault="00261076" w:rsidP="00261076">
      <w:pPr>
        <w:widowControl w:val="0"/>
        <w:numPr>
          <w:ilvl w:val="1"/>
          <w:numId w:val="8"/>
        </w:numPr>
        <w:tabs>
          <w:tab w:val="left" w:pos="704"/>
        </w:tabs>
        <w:autoSpaceDE w:val="0"/>
        <w:autoSpaceDN w:val="0"/>
        <w:spacing w:before="84" w:after="0" w:line="240" w:lineRule="auto"/>
        <w:ind w:hanging="403"/>
        <w:outlineLvl w:val="2"/>
        <w:rPr>
          <w:rFonts w:ascii="Times New Roman" w:eastAsia="Times New Roman" w:hAnsi="Times New Roman" w:cs="Times New Roman"/>
          <w:b/>
          <w:bCs/>
          <w:sz w:val="24"/>
          <w:szCs w:val="24"/>
          <w:lang w:bidi="en-US"/>
        </w:rPr>
      </w:pPr>
      <w:r w:rsidRPr="00D321E2">
        <w:rPr>
          <w:rFonts w:ascii="Times New Roman" w:eastAsia="Times New Roman" w:hAnsi="Times New Roman" w:cs="Times New Roman"/>
          <w:b/>
          <w:bCs/>
          <w:sz w:val="24"/>
          <w:szCs w:val="24"/>
          <w:lang w:bidi="en-US"/>
        </w:rPr>
        <w:t>Category 1, Direct Internet</w:t>
      </w:r>
      <w:r w:rsidRPr="00D321E2">
        <w:rPr>
          <w:rFonts w:ascii="Times New Roman" w:eastAsia="Times New Roman" w:hAnsi="Times New Roman" w:cs="Times New Roman"/>
          <w:b/>
          <w:bCs/>
          <w:spacing w:val="12"/>
          <w:sz w:val="24"/>
          <w:szCs w:val="24"/>
          <w:lang w:bidi="en-US"/>
        </w:rPr>
        <w:t xml:space="preserve"> </w:t>
      </w:r>
      <w:r w:rsidRPr="00D321E2">
        <w:rPr>
          <w:rFonts w:ascii="Times New Roman" w:eastAsia="Times New Roman" w:hAnsi="Times New Roman" w:cs="Times New Roman"/>
          <w:b/>
          <w:bCs/>
          <w:sz w:val="24"/>
          <w:szCs w:val="24"/>
          <w:lang w:bidi="en-US"/>
        </w:rPr>
        <w:t>Access</w:t>
      </w:r>
    </w:p>
    <w:p w14:paraId="518256E3" w14:textId="77777777" w:rsidR="00261076" w:rsidRPr="00D321E2" w:rsidRDefault="00261076" w:rsidP="00261076">
      <w:pPr>
        <w:widowControl w:val="0"/>
        <w:autoSpaceDE w:val="0"/>
        <w:autoSpaceDN w:val="0"/>
        <w:spacing w:before="1" w:after="0" w:line="240" w:lineRule="auto"/>
        <w:rPr>
          <w:rFonts w:ascii="Times New Roman" w:eastAsia="Times New Roman" w:hAnsi="Times New Roman" w:cs="Times New Roman"/>
          <w:b/>
          <w:sz w:val="31"/>
          <w:szCs w:val="24"/>
          <w:lang w:bidi="en-US"/>
        </w:rPr>
      </w:pPr>
    </w:p>
    <w:p w14:paraId="104C315D" w14:textId="77777777" w:rsidR="00261076" w:rsidRDefault="00261076" w:rsidP="00261076">
      <w:pPr>
        <w:widowControl w:val="0"/>
        <w:autoSpaceDE w:val="0"/>
        <w:autoSpaceDN w:val="0"/>
        <w:spacing w:after="0" w:line="240" w:lineRule="auto"/>
        <w:ind w:left="299"/>
        <w:rPr>
          <w:rFonts w:ascii="Times New Roman" w:eastAsia="Times New Roman" w:hAnsi="Times New Roman" w:cs="Times New Roman"/>
          <w:sz w:val="24"/>
          <w:szCs w:val="24"/>
          <w:lang w:bidi="en-US"/>
        </w:rPr>
      </w:pPr>
      <w:r w:rsidRPr="00D321E2">
        <w:rPr>
          <w:rFonts w:ascii="Times New Roman" w:eastAsia="Times New Roman" w:hAnsi="Times New Roman" w:cs="Times New Roman"/>
          <w:sz w:val="24"/>
          <w:szCs w:val="24"/>
          <w:lang w:bidi="en-US"/>
        </w:rPr>
        <w:t>Posted in Form 470 under these functions:</w:t>
      </w:r>
    </w:p>
    <w:p w14:paraId="560E69AB" w14:textId="77777777" w:rsidR="00261076" w:rsidRPr="00D321E2" w:rsidRDefault="00261076" w:rsidP="00261076">
      <w:pPr>
        <w:widowControl w:val="0"/>
        <w:autoSpaceDE w:val="0"/>
        <w:autoSpaceDN w:val="0"/>
        <w:spacing w:after="0" w:line="240" w:lineRule="auto"/>
        <w:ind w:left="299"/>
        <w:rPr>
          <w:rFonts w:ascii="Times New Roman" w:eastAsia="Times New Roman" w:hAnsi="Times New Roman" w:cs="Times New Roman"/>
          <w:sz w:val="24"/>
          <w:szCs w:val="24"/>
          <w:lang w:bidi="en-US"/>
        </w:rPr>
      </w:pPr>
    </w:p>
    <w:p w14:paraId="38D4C21A" w14:textId="77777777" w:rsidR="00261076" w:rsidRPr="00D321E2" w:rsidRDefault="00261076" w:rsidP="00261076">
      <w:pPr>
        <w:widowControl w:val="0"/>
        <w:numPr>
          <w:ilvl w:val="2"/>
          <w:numId w:val="8"/>
        </w:numPr>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Leased </w:t>
      </w:r>
      <w:r w:rsidRPr="00D321E2">
        <w:rPr>
          <w:rFonts w:ascii="Times New Roman" w:eastAsia="Times New Roman" w:hAnsi="Times New Roman" w:cs="Times New Roman"/>
          <w:spacing w:val="-3"/>
          <w:sz w:val="24"/>
          <w:lang w:bidi="en-US"/>
        </w:rPr>
        <w:t>Lit</w:t>
      </w:r>
      <w:r w:rsidRPr="00D321E2">
        <w:rPr>
          <w:rFonts w:ascii="Times New Roman" w:eastAsia="Times New Roman" w:hAnsi="Times New Roman" w:cs="Times New Roman"/>
          <w:spacing w:val="8"/>
          <w:sz w:val="24"/>
          <w:lang w:bidi="en-US"/>
        </w:rPr>
        <w:t xml:space="preserve"> </w:t>
      </w:r>
      <w:r w:rsidRPr="00D321E2">
        <w:rPr>
          <w:rFonts w:ascii="Times New Roman" w:eastAsia="Times New Roman" w:hAnsi="Times New Roman" w:cs="Times New Roman"/>
          <w:sz w:val="24"/>
          <w:lang w:bidi="en-US"/>
        </w:rPr>
        <w:t>Fiber</w:t>
      </w:r>
    </w:p>
    <w:p w14:paraId="55273311" w14:textId="77777777" w:rsidR="00261076" w:rsidRDefault="00261076" w:rsidP="00261076">
      <w:pPr>
        <w:widowControl w:val="0"/>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p>
    <w:p w14:paraId="14008F91" w14:textId="0041ED47" w:rsidR="00261076" w:rsidRDefault="009F7B47" w:rsidP="00261076">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bCs/>
          <w:sz w:val="24"/>
          <w:szCs w:val="20"/>
        </w:rPr>
        <w:t>B</w:t>
      </w:r>
      <w:r w:rsidR="00F6156C">
        <w:rPr>
          <w:rFonts w:ascii="Times New Roman" w:eastAsia="Times New Roman" w:hAnsi="Times New Roman" w:cs="Times New Roman"/>
          <w:b/>
          <w:bCs/>
          <w:sz w:val="24"/>
          <w:szCs w:val="20"/>
        </w:rPr>
        <w:t>lochman</w:t>
      </w:r>
      <w:r>
        <w:rPr>
          <w:rFonts w:ascii="Times New Roman" w:eastAsia="Times New Roman" w:hAnsi="Times New Roman" w:cs="Times New Roman"/>
          <w:b/>
          <w:bCs/>
          <w:sz w:val="24"/>
          <w:szCs w:val="20"/>
        </w:rPr>
        <w:t xml:space="preserve"> Union Elem School</w:t>
      </w:r>
      <w:r w:rsidR="00261076">
        <w:rPr>
          <w:rFonts w:ascii="Times New Roman" w:eastAsia="Times New Roman" w:hAnsi="Times New Roman" w:cs="Times New Roman"/>
          <w:b/>
          <w:bCs/>
          <w:sz w:val="24"/>
          <w:szCs w:val="20"/>
        </w:rPr>
        <w:t xml:space="preserve"> </w:t>
      </w:r>
      <w:r w:rsidR="00F6156C">
        <w:rPr>
          <w:rFonts w:ascii="Times New Roman" w:eastAsia="Times New Roman" w:hAnsi="Times New Roman" w:cs="Times New Roman"/>
          <w:b/>
          <w:bCs/>
          <w:sz w:val="24"/>
          <w:szCs w:val="20"/>
        </w:rPr>
        <w:t xml:space="preserve">District </w:t>
      </w:r>
      <w:r w:rsidR="00261076" w:rsidRPr="00877234">
        <w:rPr>
          <w:rFonts w:ascii="Times New Roman" w:eastAsia="Times New Roman" w:hAnsi="Times New Roman" w:cs="Times New Roman"/>
          <w:sz w:val="24"/>
          <w:szCs w:val="20"/>
        </w:rPr>
        <w:t xml:space="preserve">Request </w:t>
      </w:r>
      <w:proofErr w:type="gramStart"/>
      <w:r w:rsidR="003E1551">
        <w:rPr>
          <w:rFonts w:ascii="Times New Roman" w:eastAsia="Times New Roman" w:hAnsi="Times New Roman" w:cs="Times New Roman"/>
          <w:sz w:val="24"/>
          <w:szCs w:val="20"/>
        </w:rPr>
        <w:t>F</w:t>
      </w:r>
      <w:r w:rsidR="00261076" w:rsidRPr="00877234">
        <w:rPr>
          <w:rFonts w:ascii="Times New Roman" w:eastAsia="Times New Roman" w:hAnsi="Times New Roman" w:cs="Times New Roman"/>
          <w:sz w:val="24"/>
          <w:szCs w:val="20"/>
        </w:rPr>
        <w:t>or</w:t>
      </w:r>
      <w:proofErr w:type="gramEnd"/>
      <w:r w:rsidR="00261076" w:rsidRPr="00877234">
        <w:rPr>
          <w:rFonts w:ascii="Times New Roman" w:eastAsia="Times New Roman" w:hAnsi="Times New Roman" w:cs="Times New Roman"/>
          <w:sz w:val="24"/>
          <w:szCs w:val="20"/>
        </w:rPr>
        <w:t xml:space="preserve"> Proposals must state all recurring and non-recurring costs for </w:t>
      </w:r>
      <w:r>
        <w:rPr>
          <w:rFonts w:ascii="Times New Roman" w:eastAsia="Times New Roman" w:hAnsi="Times New Roman" w:cs="Times New Roman"/>
          <w:b/>
          <w:sz w:val="24"/>
          <w:szCs w:val="20"/>
        </w:rPr>
        <w:t>Benjamin Union Elem School</w:t>
      </w:r>
      <w:r w:rsidR="00261076" w:rsidRPr="00877234">
        <w:rPr>
          <w:rFonts w:ascii="Times New Roman" w:eastAsia="Times New Roman" w:hAnsi="Times New Roman" w:cs="Times New Roman"/>
          <w:sz w:val="24"/>
          <w:szCs w:val="20"/>
        </w:rPr>
        <w:t xml:space="preserve"> associated with the proposed ISP service.</w:t>
      </w:r>
      <w:r w:rsidR="00CF7F1B">
        <w:rPr>
          <w:rFonts w:ascii="Times New Roman" w:eastAsia="Times New Roman" w:hAnsi="Times New Roman" w:cs="Times New Roman"/>
          <w:sz w:val="24"/>
          <w:szCs w:val="20"/>
        </w:rPr>
        <w:t xml:space="preserve"> </w:t>
      </w:r>
      <w:r w:rsidR="00261076">
        <w:rPr>
          <w:rFonts w:ascii="Times New Roman" w:eastAsia="Times New Roman" w:hAnsi="Times New Roman" w:cs="Times New Roman"/>
          <w:sz w:val="24"/>
          <w:szCs w:val="20"/>
        </w:rPr>
        <w:t xml:space="preserve">The school </w:t>
      </w:r>
      <w:r w:rsidR="003731C7">
        <w:rPr>
          <w:rFonts w:ascii="Times New Roman" w:eastAsia="Times New Roman" w:hAnsi="Times New Roman" w:cs="Times New Roman"/>
          <w:sz w:val="24"/>
          <w:szCs w:val="20"/>
        </w:rPr>
        <w:t>seeks</w:t>
      </w:r>
      <w:r w:rsidR="00261076">
        <w:rPr>
          <w:rFonts w:ascii="Times New Roman" w:eastAsia="Times New Roman" w:hAnsi="Times New Roman" w:cs="Times New Roman"/>
          <w:sz w:val="24"/>
          <w:szCs w:val="20"/>
        </w:rPr>
        <w:t xml:space="preserve"> Leased Lit Fiber.</w:t>
      </w:r>
    </w:p>
    <w:p w14:paraId="74905DA1" w14:textId="77777777" w:rsidR="00261076" w:rsidRDefault="00261076" w:rsidP="00261076">
      <w:pPr>
        <w:widowControl w:val="0"/>
        <w:spacing w:after="0" w:line="240" w:lineRule="auto"/>
        <w:rPr>
          <w:rFonts w:ascii="Times New Roman" w:eastAsia="Times New Roman" w:hAnsi="Times New Roman" w:cs="Times New Roman"/>
          <w:sz w:val="24"/>
          <w:szCs w:val="20"/>
        </w:rPr>
      </w:pPr>
    </w:p>
    <w:p w14:paraId="6164CCEB" w14:textId="58FB96AE" w:rsidR="00261076" w:rsidRPr="00F62055" w:rsidRDefault="00CA2D0C" w:rsidP="00261076">
      <w:pPr>
        <w:widowControl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B.2 </w:t>
      </w:r>
      <w:r w:rsidR="00261076" w:rsidRPr="00F62055">
        <w:rPr>
          <w:rFonts w:ascii="Times New Roman" w:eastAsia="Times New Roman" w:hAnsi="Times New Roman" w:cs="Times New Roman"/>
          <w:b/>
          <w:sz w:val="24"/>
          <w:szCs w:val="20"/>
        </w:rPr>
        <w:t>Specifications:</w:t>
      </w:r>
    </w:p>
    <w:p w14:paraId="73162EB5" w14:textId="77777777" w:rsidR="00261076" w:rsidRPr="00F62055" w:rsidRDefault="00261076" w:rsidP="00261076">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 </w:t>
      </w:r>
      <w:r w:rsidRPr="00F62055">
        <w:rPr>
          <w:rFonts w:ascii="Times New Roman" w:eastAsia="Times New Roman" w:hAnsi="Times New Roman" w:cs="Times New Roman"/>
          <w:b/>
          <w:bCs/>
          <w:sz w:val="24"/>
          <w:szCs w:val="20"/>
        </w:rPr>
        <w:t>1.</w:t>
      </w:r>
      <w:r w:rsidRPr="00F62055">
        <w:rPr>
          <w:rFonts w:ascii="Times New Roman" w:eastAsia="Times New Roman" w:hAnsi="Times New Roman" w:cs="Times New Roman"/>
          <w:sz w:val="24"/>
          <w:szCs w:val="20"/>
        </w:rPr>
        <w:t xml:space="preserve">        For </w:t>
      </w:r>
      <w:r>
        <w:rPr>
          <w:rFonts w:ascii="Times New Roman" w:eastAsia="Times New Roman" w:hAnsi="Times New Roman" w:cs="Times New Roman"/>
          <w:sz w:val="24"/>
          <w:szCs w:val="20"/>
        </w:rPr>
        <w:t>this school</w:t>
      </w:r>
      <w:r w:rsidRPr="00F62055">
        <w:rPr>
          <w:rFonts w:ascii="Times New Roman" w:eastAsia="Times New Roman" w:hAnsi="Times New Roman" w:cs="Times New Roman"/>
          <w:sz w:val="24"/>
          <w:szCs w:val="20"/>
        </w:rPr>
        <w:t xml:space="preserve"> site provide the following.</w:t>
      </w:r>
    </w:p>
    <w:p w14:paraId="350ABFB4" w14:textId="55F926BE" w:rsidR="00261076" w:rsidRPr="00F62055" w:rsidRDefault="00261076" w:rsidP="00261076">
      <w:pPr>
        <w:widowControl w:val="0"/>
        <w:spacing w:after="0" w:line="240" w:lineRule="auto"/>
        <w:ind w:firstLine="720"/>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a. </w:t>
      </w:r>
      <w:r w:rsidR="0062591B">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provide no less than</w:t>
      </w:r>
      <w:r w:rsidR="009F7B47">
        <w:rPr>
          <w:rFonts w:ascii="Times New Roman" w:eastAsia="Times New Roman" w:hAnsi="Times New Roman" w:cs="Times New Roman"/>
          <w:sz w:val="24"/>
          <w:szCs w:val="20"/>
        </w:rPr>
        <w:t xml:space="preserve"> </w:t>
      </w:r>
      <w:r w:rsidRPr="00F62055">
        <w:rPr>
          <w:rFonts w:ascii="Times New Roman" w:eastAsia="Times New Roman" w:hAnsi="Times New Roman" w:cs="Times New Roman"/>
          <w:sz w:val="24"/>
          <w:szCs w:val="20"/>
        </w:rPr>
        <w:t xml:space="preserve">1 Gbps </w:t>
      </w:r>
      <w:r w:rsidR="009F7B47">
        <w:rPr>
          <w:rFonts w:ascii="Times New Roman" w:eastAsia="Times New Roman" w:hAnsi="Times New Roman" w:cs="Times New Roman"/>
          <w:sz w:val="24"/>
          <w:szCs w:val="20"/>
        </w:rPr>
        <w:t xml:space="preserve">and up to </w:t>
      </w:r>
      <w:r w:rsidR="00E8055A">
        <w:rPr>
          <w:rFonts w:ascii="Times New Roman" w:eastAsia="Times New Roman" w:hAnsi="Times New Roman" w:cs="Times New Roman"/>
          <w:sz w:val="24"/>
          <w:szCs w:val="20"/>
        </w:rPr>
        <w:t>5</w:t>
      </w:r>
      <w:r w:rsidR="009F7B47">
        <w:rPr>
          <w:rFonts w:ascii="Times New Roman" w:eastAsia="Times New Roman" w:hAnsi="Times New Roman" w:cs="Times New Roman"/>
          <w:sz w:val="24"/>
          <w:szCs w:val="20"/>
        </w:rPr>
        <w:t xml:space="preserve"> Gbps </w:t>
      </w:r>
      <w:r w:rsidRPr="00F62055">
        <w:rPr>
          <w:rFonts w:ascii="Times New Roman" w:eastAsia="Times New Roman" w:hAnsi="Times New Roman" w:cs="Times New Roman"/>
          <w:sz w:val="24"/>
          <w:szCs w:val="20"/>
        </w:rPr>
        <w:t>of fiber Internet access via existing or new circuits.</w:t>
      </w:r>
    </w:p>
    <w:p w14:paraId="766C5173" w14:textId="7F508A34" w:rsidR="00261076" w:rsidRPr="00F62055" w:rsidRDefault="009F7B47" w:rsidP="00261076">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w:t>
      </w:r>
      <w:r w:rsidR="00261076" w:rsidRPr="00F62055">
        <w:rPr>
          <w:rFonts w:ascii="Times New Roman" w:eastAsia="Times New Roman" w:hAnsi="Times New Roman" w:cs="Times New Roman"/>
          <w:sz w:val="24"/>
          <w:szCs w:val="20"/>
        </w:rPr>
        <w:t xml:space="preserve">. </w:t>
      </w:r>
      <w:r w:rsidR="0062591B">
        <w:rPr>
          <w:rFonts w:ascii="Times New Roman" w:eastAsia="Times New Roman" w:hAnsi="Times New Roman" w:cs="Times New Roman"/>
          <w:sz w:val="24"/>
          <w:szCs w:val="20"/>
        </w:rPr>
        <w:t>Bidder</w:t>
      </w:r>
      <w:r w:rsidR="00261076" w:rsidRPr="00F62055">
        <w:rPr>
          <w:rFonts w:ascii="Times New Roman" w:eastAsia="Times New Roman" w:hAnsi="Times New Roman" w:cs="Times New Roman"/>
          <w:sz w:val="24"/>
          <w:szCs w:val="20"/>
        </w:rPr>
        <w:t xml:space="preserve"> shall provide bandwidth 24 </w:t>
      </w:r>
      <w:proofErr w:type="spellStart"/>
      <w:r w:rsidR="00261076" w:rsidRPr="00F62055">
        <w:rPr>
          <w:rFonts w:ascii="Times New Roman" w:eastAsia="Times New Roman" w:hAnsi="Times New Roman" w:cs="Times New Roman"/>
          <w:sz w:val="24"/>
          <w:szCs w:val="20"/>
        </w:rPr>
        <w:t>hrs</w:t>
      </w:r>
      <w:proofErr w:type="spellEnd"/>
      <w:r w:rsidR="00261076" w:rsidRPr="00F62055">
        <w:rPr>
          <w:rFonts w:ascii="Times New Roman" w:eastAsia="Times New Roman" w:hAnsi="Times New Roman" w:cs="Times New Roman"/>
          <w:sz w:val="24"/>
          <w:szCs w:val="20"/>
        </w:rPr>
        <w:t xml:space="preserve"> per day, 365 days per year.</w:t>
      </w:r>
    </w:p>
    <w:p w14:paraId="347D9919" w14:textId="69D8C3B9" w:rsidR="00261076" w:rsidRDefault="00261076" w:rsidP="00261076">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r>
      <w:r w:rsidR="009F7B47">
        <w:rPr>
          <w:rFonts w:ascii="Times New Roman" w:eastAsia="Times New Roman" w:hAnsi="Times New Roman" w:cs="Times New Roman"/>
          <w:sz w:val="24"/>
          <w:szCs w:val="20"/>
        </w:rPr>
        <w:t>c</w:t>
      </w:r>
      <w:r w:rsidRPr="00F62055">
        <w:rPr>
          <w:rFonts w:ascii="Times New Roman" w:eastAsia="Times New Roman" w:hAnsi="Times New Roman" w:cs="Times New Roman"/>
          <w:sz w:val="24"/>
          <w:szCs w:val="20"/>
        </w:rPr>
        <w:t xml:space="preserve">. </w:t>
      </w:r>
      <w:r w:rsidR="0062591B">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have network engineering support 24 hours per day</w:t>
      </w:r>
      <w:r w:rsidR="0022416A">
        <w:rPr>
          <w:rFonts w:ascii="Times New Roman" w:eastAsia="Times New Roman" w:hAnsi="Times New Roman" w:cs="Times New Roman"/>
          <w:sz w:val="24"/>
          <w:szCs w:val="20"/>
        </w:rPr>
        <w:t>.</w:t>
      </w:r>
    </w:p>
    <w:p w14:paraId="51671259" w14:textId="20FC668E" w:rsidR="00261076" w:rsidRPr="00F62055" w:rsidRDefault="00261076" w:rsidP="00261076">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r>
      <w:r w:rsidR="009F7B47">
        <w:rPr>
          <w:rFonts w:ascii="Times New Roman" w:eastAsia="Times New Roman" w:hAnsi="Times New Roman" w:cs="Times New Roman"/>
          <w:sz w:val="24"/>
          <w:szCs w:val="20"/>
        </w:rPr>
        <w:t>d</w:t>
      </w:r>
      <w:r w:rsidRPr="00F62055">
        <w:rPr>
          <w:rFonts w:ascii="Times New Roman" w:eastAsia="Times New Roman" w:hAnsi="Times New Roman" w:cs="Times New Roman"/>
          <w:sz w:val="24"/>
          <w:szCs w:val="20"/>
        </w:rPr>
        <w:t xml:space="preserve">. </w:t>
      </w:r>
      <w:r w:rsidR="0062591B">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maintain network monitoring capability and notification to </w:t>
      </w:r>
      <w:r w:rsidR="009F7B47">
        <w:rPr>
          <w:rFonts w:ascii="Times New Roman" w:eastAsia="Times New Roman" w:hAnsi="Times New Roman" w:cs="Times New Roman"/>
          <w:b/>
          <w:bCs/>
          <w:sz w:val="24"/>
          <w:szCs w:val="20"/>
        </w:rPr>
        <w:t>Benjamin Union Elem School</w:t>
      </w:r>
    </w:p>
    <w:p w14:paraId="7A37B7FF" w14:textId="5DE365C7" w:rsidR="00261076" w:rsidRPr="00F62055" w:rsidRDefault="009F7B47" w:rsidP="00261076">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e</w:t>
      </w:r>
      <w:r w:rsidR="00261076" w:rsidRPr="00F62055">
        <w:rPr>
          <w:rFonts w:ascii="Times New Roman" w:eastAsia="Times New Roman" w:hAnsi="Times New Roman" w:cs="Times New Roman"/>
          <w:sz w:val="24"/>
          <w:szCs w:val="20"/>
        </w:rPr>
        <w:t xml:space="preserve">. </w:t>
      </w:r>
      <w:r w:rsidR="0062591B">
        <w:rPr>
          <w:rFonts w:ascii="Times New Roman" w:eastAsia="Times New Roman" w:hAnsi="Times New Roman" w:cs="Times New Roman"/>
          <w:sz w:val="24"/>
          <w:szCs w:val="20"/>
        </w:rPr>
        <w:t xml:space="preserve">Bidder </w:t>
      </w:r>
      <w:r w:rsidR="00261076" w:rsidRPr="00F62055">
        <w:rPr>
          <w:rFonts w:ascii="Times New Roman" w:eastAsia="Times New Roman" w:hAnsi="Times New Roman" w:cs="Times New Roman"/>
          <w:sz w:val="24"/>
          <w:szCs w:val="20"/>
        </w:rPr>
        <w:t>shall provide web-based bandwidth utilization reporting</w:t>
      </w:r>
      <w:r w:rsidR="0022416A">
        <w:rPr>
          <w:rFonts w:ascii="Times New Roman" w:eastAsia="Times New Roman" w:hAnsi="Times New Roman" w:cs="Times New Roman"/>
          <w:sz w:val="24"/>
          <w:szCs w:val="20"/>
        </w:rPr>
        <w:t>.</w:t>
      </w:r>
    </w:p>
    <w:p w14:paraId="469A9F68" w14:textId="465D6EAF" w:rsidR="00261076" w:rsidRPr="00F62055" w:rsidRDefault="00261076" w:rsidP="00261076">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r>
      <w:r w:rsidR="009F7B47">
        <w:rPr>
          <w:rFonts w:ascii="Times New Roman" w:eastAsia="Times New Roman" w:hAnsi="Times New Roman" w:cs="Times New Roman"/>
          <w:sz w:val="24"/>
          <w:szCs w:val="20"/>
        </w:rPr>
        <w:t>f</w:t>
      </w:r>
      <w:r w:rsidRPr="00F62055">
        <w:rPr>
          <w:rFonts w:ascii="Times New Roman" w:eastAsia="Times New Roman" w:hAnsi="Times New Roman" w:cs="Times New Roman"/>
          <w:sz w:val="24"/>
          <w:szCs w:val="20"/>
        </w:rPr>
        <w:t xml:space="preserve">. </w:t>
      </w:r>
      <w:r w:rsidR="0062591B">
        <w:rPr>
          <w:rFonts w:ascii="Times New Roman" w:eastAsia="Times New Roman" w:hAnsi="Times New Roman" w:cs="Times New Roman"/>
          <w:sz w:val="24"/>
          <w:szCs w:val="20"/>
        </w:rPr>
        <w:t xml:space="preserve">Bidder </w:t>
      </w:r>
      <w:r w:rsidRPr="00F62055">
        <w:rPr>
          <w:rFonts w:ascii="Times New Roman" w:eastAsia="Times New Roman" w:hAnsi="Times New Roman" w:cs="Times New Roman"/>
          <w:sz w:val="24"/>
          <w:szCs w:val="20"/>
        </w:rPr>
        <w:t xml:space="preserve">shall provide a contiguous range of Public IP addresses. </w:t>
      </w:r>
    </w:p>
    <w:p w14:paraId="34E236AB" w14:textId="0F92861E" w:rsidR="00261076" w:rsidRPr="00F62055" w:rsidRDefault="009F7B47" w:rsidP="00261076">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g</w:t>
      </w:r>
      <w:r w:rsidR="00261076" w:rsidRPr="00F62055">
        <w:rPr>
          <w:rFonts w:ascii="Times New Roman" w:eastAsia="Times New Roman" w:hAnsi="Times New Roman" w:cs="Times New Roman"/>
          <w:sz w:val="24"/>
          <w:szCs w:val="20"/>
        </w:rPr>
        <w:t xml:space="preserve">. </w:t>
      </w:r>
      <w:r w:rsidR="0062591B">
        <w:rPr>
          <w:rFonts w:ascii="Times New Roman" w:eastAsia="Times New Roman" w:hAnsi="Times New Roman" w:cs="Times New Roman"/>
          <w:sz w:val="24"/>
          <w:szCs w:val="20"/>
        </w:rPr>
        <w:t xml:space="preserve">Bidder </w:t>
      </w:r>
      <w:r w:rsidR="00261076" w:rsidRPr="00F62055">
        <w:rPr>
          <w:rFonts w:ascii="Times New Roman" w:eastAsia="Times New Roman" w:hAnsi="Times New Roman" w:cs="Times New Roman"/>
          <w:sz w:val="24"/>
          <w:szCs w:val="20"/>
        </w:rPr>
        <w:t xml:space="preserve">shall grant </w:t>
      </w:r>
      <w:r>
        <w:rPr>
          <w:rFonts w:ascii="Times New Roman" w:eastAsia="Times New Roman" w:hAnsi="Times New Roman" w:cs="Times New Roman"/>
          <w:b/>
          <w:bCs/>
          <w:sz w:val="24"/>
          <w:szCs w:val="20"/>
        </w:rPr>
        <w:t>Benjamin Union Elem School</w:t>
      </w:r>
      <w:r w:rsidR="00261076">
        <w:rPr>
          <w:rFonts w:ascii="Times New Roman" w:eastAsia="Times New Roman" w:hAnsi="Times New Roman" w:cs="Times New Roman"/>
          <w:sz w:val="24"/>
          <w:szCs w:val="20"/>
        </w:rPr>
        <w:t xml:space="preserve"> </w:t>
      </w:r>
      <w:r w:rsidR="00261076" w:rsidRPr="00F62055">
        <w:rPr>
          <w:rFonts w:ascii="Times New Roman" w:eastAsia="Times New Roman" w:hAnsi="Times New Roman" w:cs="Times New Roman"/>
          <w:sz w:val="24"/>
          <w:szCs w:val="20"/>
        </w:rPr>
        <w:t>control over DNS services as primary with authoritative control.</w:t>
      </w:r>
    </w:p>
    <w:p w14:paraId="65580873" w14:textId="5D32E664" w:rsidR="00261076" w:rsidRDefault="009F7B47" w:rsidP="00261076">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h</w:t>
      </w:r>
      <w:r w:rsidR="00261076" w:rsidRPr="00F62055">
        <w:rPr>
          <w:rFonts w:ascii="Times New Roman" w:eastAsia="Times New Roman" w:hAnsi="Times New Roman" w:cs="Times New Roman"/>
          <w:sz w:val="24"/>
          <w:szCs w:val="20"/>
        </w:rPr>
        <w:t xml:space="preserve">. </w:t>
      </w:r>
      <w:r w:rsidR="0062591B">
        <w:rPr>
          <w:rFonts w:ascii="Times New Roman" w:eastAsia="Times New Roman" w:hAnsi="Times New Roman" w:cs="Times New Roman"/>
          <w:sz w:val="24"/>
          <w:szCs w:val="20"/>
        </w:rPr>
        <w:t xml:space="preserve">Bidder </w:t>
      </w:r>
      <w:r w:rsidR="00261076" w:rsidRPr="00F62055">
        <w:rPr>
          <w:rFonts w:ascii="Times New Roman" w:eastAsia="Times New Roman" w:hAnsi="Times New Roman" w:cs="Times New Roman"/>
          <w:sz w:val="24"/>
          <w:szCs w:val="20"/>
        </w:rPr>
        <w:t>shall install all services and equipment included in proposal</w:t>
      </w:r>
      <w:r w:rsidR="0022416A">
        <w:rPr>
          <w:rFonts w:ascii="Times New Roman" w:eastAsia="Times New Roman" w:hAnsi="Times New Roman" w:cs="Times New Roman"/>
          <w:sz w:val="24"/>
          <w:szCs w:val="20"/>
        </w:rPr>
        <w:t>.</w:t>
      </w:r>
    </w:p>
    <w:p w14:paraId="19FAF2CC" w14:textId="7564787E" w:rsidR="00741369" w:rsidRPr="00741369" w:rsidRDefault="009F7B47" w:rsidP="00741369">
      <w:pPr>
        <w:widowControl w:val="0"/>
        <w:spacing w:after="0" w:line="240" w:lineRule="auto"/>
        <w:ind w:firstLine="720"/>
        <w:rPr>
          <w:rFonts w:ascii="Times New Roman" w:eastAsia="Times New Roman" w:hAnsi="Times New Roman" w:cs="Times New Roman"/>
          <w:bCs/>
          <w:sz w:val="24"/>
          <w:szCs w:val="20"/>
        </w:rPr>
      </w:pPr>
      <w:proofErr w:type="spellStart"/>
      <w:r>
        <w:rPr>
          <w:rFonts w:ascii="Times New Roman" w:eastAsia="Times New Roman" w:hAnsi="Times New Roman" w:cs="Times New Roman"/>
          <w:bCs/>
          <w:sz w:val="24"/>
          <w:szCs w:val="20"/>
        </w:rPr>
        <w:t>i</w:t>
      </w:r>
      <w:proofErr w:type="spellEnd"/>
      <w:r w:rsidR="0062591B">
        <w:rPr>
          <w:rFonts w:ascii="Times New Roman" w:eastAsia="Times New Roman" w:hAnsi="Times New Roman" w:cs="Times New Roman"/>
          <w:bCs/>
          <w:sz w:val="24"/>
          <w:szCs w:val="20"/>
        </w:rPr>
        <w:t xml:space="preserve">. Bidder shall provide a </w:t>
      </w:r>
      <w:r w:rsidR="00741369" w:rsidRPr="00741369">
        <w:rPr>
          <w:rFonts w:ascii="Times New Roman" w:eastAsia="Times New Roman" w:hAnsi="Times New Roman" w:cs="Times New Roman"/>
          <w:bCs/>
          <w:sz w:val="24"/>
          <w:szCs w:val="20"/>
        </w:rPr>
        <w:t>service hand-off directly to the Owner’s supplied Local Area Network</w:t>
      </w:r>
      <w:r w:rsidR="0022416A">
        <w:rPr>
          <w:rFonts w:ascii="Times New Roman" w:eastAsia="Times New Roman" w:hAnsi="Times New Roman" w:cs="Times New Roman"/>
          <w:bCs/>
          <w:sz w:val="24"/>
          <w:szCs w:val="20"/>
        </w:rPr>
        <w:t>.</w:t>
      </w:r>
    </w:p>
    <w:p w14:paraId="4B413B93" w14:textId="1206193A" w:rsidR="00741369" w:rsidRPr="00741369" w:rsidRDefault="009F7B47" w:rsidP="00741369">
      <w:pPr>
        <w:widowControl w:val="0"/>
        <w:spacing w:after="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j</w:t>
      </w:r>
      <w:r w:rsidR="0062591B">
        <w:rPr>
          <w:rFonts w:ascii="Times New Roman" w:eastAsia="Times New Roman" w:hAnsi="Times New Roman" w:cs="Times New Roman"/>
          <w:bCs/>
          <w:sz w:val="24"/>
          <w:szCs w:val="20"/>
        </w:rPr>
        <w:t>. Bidder shall r</w:t>
      </w:r>
      <w:r w:rsidR="00741369" w:rsidRPr="00741369">
        <w:rPr>
          <w:rFonts w:ascii="Times New Roman" w:eastAsia="Times New Roman" w:hAnsi="Times New Roman" w:cs="Times New Roman"/>
          <w:bCs/>
          <w:sz w:val="24"/>
          <w:szCs w:val="20"/>
        </w:rPr>
        <w:t xml:space="preserve">oute </w:t>
      </w:r>
      <w:r>
        <w:rPr>
          <w:rFonts w:ascii="Times New Roman" w:eastAsia="Times New Roman" w:hAnsi="Times New Roman" w:cs="Times New Roman"/>
          <w:b/>
          <w:sz w:val="24"/>
          <w:szCs w:val="20"/>
        </w:rPr>
        <w:t>Benjamin Union Elem School</w:t>
      </w:r>
      <w:r w:rsidR="0062591B" w:rsidRPr="004C6437">
        <w:rPr>
          <w:rFonts w:ascii="Times New Roman" w:eastAsia="Times New Roman" w:hAnsi="Times New Roman" w:cs="Times New Roman"/>
          <w:b/>
          <w:sz w:val="24"/>
          <w:szCs w:val="20"/>
        </w:rPr>
        <w:t>’s</w:t>
      </w:r>
      <w:r w:rsidR="00741369" w:rsidRPr="00741369">
        <w:rPr>
          <w:rFonts w:ascii="Times New Roman" w:eastAsia="Times New Roman" w:hAnsi="Times New Roman" w:cs="Times New Roman"/>
          <w:bCs/>
          <w:sz w:val="24"/>
          <w:szCs w:val="20"/>
        </w:rPr>
        <w:t xml:space="preserve"> TCP/IP data traffic from their network to the internet</w:t>
      </w:r>
      <w:r w:rsidR="0022416A">
        <w:rPr>
          <w:rFonts w:ascii="Times New Roman" w:eastAsia="Times New Roman" w:hAnsi="Times New Roman" w:cs="Times New Roman"/>
          <w:bCs/>
          <w:sz w:val="24"/>
          <w:szCs w:val="20"/>
        </w:rPr>
        <w:t>.</w:t>
      </w:r>
    </w:p>
    <w:p w14:paraId="2097617A" w14:textId="6F8A442C" w:rsidR="00741369" w:rsidRPr="00741369" w:rsidRDefault="009F7B47" w:rsidP="00741369">
      <w:pPr>
        <w:widowControl w:val="0"/>
        <w:spacing w:after="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k</w:t>
      </w:r>
      <w:r w:rsidR="0062591B">
        <w:rPr>
          <w:rFonts w:ascii="Times New Roman" w:eastAsia="Times New Roman" w:hAnsi="Times New Roman" w:cs="Times New Roman"/>
          <w:bCs/>
          <w:sz w:val="24"/>
          <w:szCs w:val="20"/>
        </w:rPr>
        <w:t>. B</w:t>
      </w:r>
      <w:r w:rsidR="00741369" w:rsidRPr="00741369">
        <w:rPr>
          <w:rFonts w:ascii="Times New Roman" w:eastAsia="Times New Roman" w:hAnsi="Times New Roman" w:cs="Times New Roman"/>
          <w:bCs/>
          <w:sz w:val="24"/>
          <w:szCs w:val="20"/>
        </w:rPr>
        <w:t>idder must maintain connections to multiple Tier 1 internet Bidders</w:t>
      </w:r>
      <w:r w:rsidR="0022416A">
        <w:rPr>
          <w:rFonts w:ascii="Times New Roman" w:eastAsia="Times New Roman" w:hAnsi="Times New Roman" w:cs="Times New Roman"/>
          <w:bCs/>
          <w:sz w:val="24"/>
          <w:szCs w:val="20"/>
        </w:rPr>
        <w:t>.</w:t>
      </w:r>
    </w:p>
    <w:p w14:paraId="4F5840D7" w14:textId="3B3E195D" w:rsidR="00180116" w:rsidRDefault="009F7B47" w:rsidP="0062591B">
      <w:pPr>
        <w:widowControl w:val="0"/>
        <w:spacing w:after="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l</w:t>
      </w:r>
      <w:r w:rsidR="0062591B">
        <w:rPr>
          <w:rFonts w:ascii="Times New Roman" w:eastAsia="Times New Roman" w:hAnsi="Times New Roman" w:cs="Times New Roman"/>
          <w:bCs/>
          <w:sz w:val="24"/>
          <w:szCs w:val="20"/>
        </w:rPr>
        <w:t>. Bidder shall</w:t>
      </w:r>
      <w:r w:rsidR="00741369" w:rsidRPr="00741369">
        <w:rPr>
          <w:rFonts w:ascii="Times New Roman" w:eastAsia="Times New Roman" w:hAnsi="Times New Roman" w:cs="Times New Roman"/>
          <w:bCs/>
          <w:sz w:val="24"/>
          <w:szCs w:val="20"/>
        </w:rPr>
        <w:t xml:space="preserve"> include any/all costs associated with switching services from our present supplier.</w:t>
      </w:r>
    </w:p>
    <w:p w14:paraId="3626C8F5" w14:textId="6FBE9F60" w:rsidR="00180116" w:rsidRPr="00180116" w:rsidRDefault="009F7B47" w:rsidP="00180116">
      <w:pPr>
        <w:widowControl w:val="0"/>
        <w:spacing w:after="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m</w:t>
      </w:r>
      <w:r w:rsidR="00180116">
        <w:rPr>
          <w:rFonts w:ascii="Times New Roman" w:eastAsia="Times New Roman" w:hAnsi="Times New Roman" w:cs="Times New Roman"/>
          <w:bCs/>
          <w:sz w:val="24"/>
          <w:szCs w:val="20"/>
        </w:rPr>
        <w:t xml:space="preserve">. </w:t>
      </w:r>
      <w:r w:rsidR="00180116" w:rsidRPr="00180116">
        <w:rPr>
          <w:rFonts w:ascii="Times New Roman" w:eastAsia="Times New Roman" w:hAnsi="Times New Roman" w:cs="Times New Roman"/>
          <w:bCs/>
          <w:sz w:val="24"/>
          <w:szCs w:val="20"/>
        </w:rPr>
        <w:t>Bidder Qualifications – Bidder will provide in their bid package sufficient documentation that demonstrates the bidder’s ability to</w:t>
      </w:r>
    </w:p>
    <w:p w14:paraId="08F841C3" w14:textId="06F82716" w:rsidR="00180116" w:rsidRDefault="00180116" w:rsidP="00180116">
      <w:pPr>
        <w:widowControl w:val="0"/>
        <w:spacing w:after="0" w:line="240" w:lineRule="auto"/>
        <w:ind w:firstLine="720"/>
        <w:rPr>
          <w:rFonts w:ascii="Times New Roman" w:eastAsia="Times New Roman" w:hAnsi="Times New Roman" w:cs="Times New Roman"/>
          <w:bCs/>
          <w:sz w:val="24"/>
          <w:szCs w:val="20"/>
        </w:rPr>
      </w:pPr>
      <w:r w:rsidRPr="00180116">
        <w:rPr>
          <w:rFonts w:ascii="Times New Roman" w:eastAsia="Times New Roman" w:hAnsi="Times New Roman" w:cs="Times New Roman"/>
          <w:bCs/>
          <w:sz w:val="24"/>
          <w:szCs w:val="20"/>
        </w:rPr>
        <w:t>provide the services as requested in this RFP</w:t>
      </w:r>
      <w:r>
        <w:rPr>
          <w:rFonts w:ascii="Times New Roman" w:eastAsia="Times New Roman" w:hAnsi="Times New Roman" w:cs="Times New Roman"/>
          <w:bCs/>
          <w:sz w:val="24"/>
          <w:szCs w:val="20"/>
        </w:rPr>
        <w:t>.</w:t>
      </w:r>
    </w:p>
    <w:p w14:paraId="420B08D6" w14:textId="198CAF70" w:rsidR="00180116" w:rsidRPr="00180116" w:rsidRDefault="009F7B47" w:rsidP="00180116">
      <w:pPr>
        <w:widowControl w:val="0"/>
        <w:spacing w:after="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n</w:t>
      </w:r>
      <w:r w:rsidR="00180116">
        <w:rPr>
          <w:rFonts w:ascii="Times New Roman" w:eastAsia="Times New Roman" w:hAnsi="Times New Roman" w:cs="Times New Roman"/>
          <w:bCs/>
          <w:sz w:val="24"/>
          <w:szCs w:val="20"/>
        </w:rPr>
        <w:t xml:space="preserve">. </w:t>
      </w:r>
      <w:r w:rsidR="00180116" w:rsidRPr="00180116">
        <w:rPr>
          <w:rFonts w:ascii="Times New Roman" w:eastAsia="Times New Roman" w:hAnsi="Times New Roman" w:cs="Times New Roman"/>
          <w:bCs/>
          <w:sz w:val="24"/>
          <w:szCs w:val="20"/>
        </w:rPr>
        <w:t>Implementation Plan – Bidder will provide an implementation plan, if applicable, that details; the process for bidder, system cut</w:t>
      </w:r>
    </w:p>
    <w:p w14:paraId="3C5EDF7F" w14:textId="77777777" w:rsidR="00180116" w:rsidRPr="00180116" w:rsidRDefault="00180116" w:rsidP="00180116">
      <w:pPr>
        <w:widowControl w:val="0"/>
        <w:spacing w:after="0" w:line="240" w:lineRule="auto"/>
        <w:ind w:firstLine="720"/>
        <w:rPr>
          <w:rFonts w:ascii="Times New Roman" w:eastAsia="Times New Roman" w:hAnsi="Times New Roman" w:cs="Times New Roman"/>
          <w:bCs/>
          <w:sz w:val="24"/>
          <w:szCs w:val="20"/>
        </w:rPr>
      </w:pPr>
      <w:r w:rsidRPr="00180116">
        <w:rPr>
          <w:rFonts w:ascii="Times New Roman" w:eastAsia="Times New Roman" w:hAnsi="Times New Roman" w:cs="Times New Roman"/>
          <w:bCs/>
          <w:sz w:val="24"/>
          <w:szCs w:val="20"/>
        </w:rPr>
        <w:t>over (including a schedule), and contact Information for the Service and/or Installation Managers that will be responsible for this</w:t>
      </w:r>
    </w:p>
    <w:p w14:paraId="1EB0D83E" w14:textId="65F3BB5A" w:rsidR="00180116" w:rsidRDefault="00180116" w:rsidP="00180116">
      <w:pPr>
        <w:widowControl w:val="0"/>
        <w:spacing w:after="0" w:line="240" w:lineRule="auto"/>
        <w:ind w:firstLine="720"/>
        <w:rPr>
          <w:rFonts w:ascii="Times New Roman" w:eastAsia="Times New Roman" w:hAnsi="Times New Roman" w:cs="Times New Roman"/>
          <w:bCs/>
          <w:sz w:val="24"/>
          <w:szCs w:val="20"/>
        </w:rPr>
      </w:pPr>
      <w:r w:rsidRPr="00180116">
        <w:rPr>
          <w:rFonts w:ascii="Times New Roman" w:eastAsia="Times New Roman" w:hAnsi="Times New Roman" w:cs="Times New Roman"/>
          <w:bCs/>
          <w:sz w:val="24"/>
          <w:szCs w:val="20"/>
        </w:rPr>
        <w:t>project. Provide any specific or required dialing codes that would be necessary with your solution.</w:t>
      </w:r>
    </w:p>
    <w:p w14:paraId="54D3E245" w14:textId="546BFDD3" w:rsidR="00EC5119" w:rsidRPr="00EC5119" w:rsidRDefault="009F7B47" w:rsidP="00EC5119">
      <w:pPr>
        <w:widowControl w:val="0"/>
        <w:spacing w:after="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o</w:t>
      </w:r>
      <w:r w:rsidR="00EC5119">
        <w:rPr>
          <w:rFonts w:ascii="Times New Roman" w:eastAsia="Times New Roman" w:hAnsi="Times New Roman" w:cs="Times New Roman"/>
          <w:bCs/>
          <w:sz w:val="24"/>
          <w:szCs w:val="20"/>
        </w:rPr>
        <w:t xml:space="preserve">. </w:t>
      </w:r>
      <w:r w:rsidR="00EC5119" w:rsidRPr="00EC5119">
        <w:rPr>
          <w:rFonts w:ascii="Times New Roman" w:eastAsia="Times New Roman" w:hAnsi="Times New Roman" w:cs="Times New Roman"/>
          <w:bCs/>
          <w:sz w:val="24"/>
          <w:szCs w:val="20"/>
        </w:rPr>
        <w:t xml:space="preserve">Bidder Information – Bidder will provide in their bid package documentation that </w:t>
      </w:r>
      <w:proofErr w:type="gramStart"/>
      <w:r w:rsidR="00EC5119" w:rsidRPr="00EC5119">
        <w:rPr>
          <w:rFonts w:ascii="Times New Roman" w:eastAsia="Times New Roman" w:hAnsi="Times New Roman" w:cs="Times New Roman"/>
          <w:bCs/>
          <w:sz w:val="24"/>
          <w:szCs w:val="20"/>
        </w:rPr>
        <w:t>details;</w:t>
      </w:r>
      <w:proofErr w:type="gramEnd"/>
      <w:r w:rsidR="00EC5119" w:rsidRPr="00EC5119">
        <w:rPr>
          <w:rFonts w:ascii="Times New Roman" w:eastAsia="Times New Roman" w:hAnsi="Times New Roman" w:cs="Times New Roman"/>
          <w:bCs/>
          <w:sz w:val="24"/>
          <w:szCs w:val="20"/>
        </w:rPr>
        <w:t xml:space="preserve"> firm name, business address and</w:t>
      </w:r>
    </w:p>
    <w:p w14:paraId="5F9C5312" w14:textId="77777777" w:rsidR="00EC5119" w:rsidRPr="00EC5119" w:rsidRDefault="00EC5119" w:rsidP="00EC5119">
      <w:pPr>
        <w:widowControl w:val="0"/>
        <w:spacing w:after="0" w:line="240" w:lineRule="auto"/>
        <w:ind w:firstLine="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t>phone/fax numbers of the office and corporation facilities, a brief overview of the bidder’s organization, a brief history of your firm,</w:t>
      </w:r>
    </w:p>
    <w:p w14:paraId="0B2BC9DC" w14:textId="77777777" w:rsidR="00EC5119" w:rsidRPr="00EC5119" w:rsidRDefault="00EC5119" w:rsidP="00EC5119">
      <w:pPr>
        <w:widowControl w:val="0"/>
        <w:spacing w:after="0" w:line="240" w:lineRule="auto"/>
        <w:ind w:firstLine="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t>the primary contact person to support this contract(s), and the bidder’s Service Provider Identification Number (SPIN).</w:t>
      </w:r>
    </w:p>
    <w:p w14:paraId="52675891" w14:textId="29EBBB1D" w:rsidR="00EC5119" w:rsidRPr="00180116" w:rsidRDefault="00EC5119" w:rsidP="00180116">
      <w:pPr>
        <w:widowControl w:val="0"/>
        <w:spacing w:after="0" w:line="240" w:lineRule="auto"/>
        <w:ind w:firstLine="720"/>
        <w:rPr>
          <w:rFonts w:ascii="Times New Roman" w:eastAsia="Times New Roman" w:hAnsi="Times New Roman" w:cs="Times New Roman"/>
          <w:bCs/>
          <w:sz w:val="24"/>
          <w:szCs w:val="20"/>
        </w:rPr>
      </w:pPr>
    </w:p>
    <w:p w14:paraId="79003B2D" w14:textId="0164727B" w:rsidR="00180116" w:rsidRPr="00180116" w:rsidRDefault="00180116" w:rsidP="00180116">
      <w:pPr>
        <w:widowControl w:val="0"/>
        <w:spacing w:after="0" w:line="240" w:lineRule="auto"/>
        <w:ind w:firstLine="720"/>
        <w:rPr>
          <w:rFonts w:ascii="Times New Roman" w:eastAsia="Times New Roman" w:hAnsi="Times New Roman" w:cs="Times New Roman"/>
          <w:bCs/>
          <w:sz w:val="24"/>
          <w:szCs w:val="20"/>
        </w:rPr>
      </w:pPr>
    </w:p>
    <w:p w14:paraId="7D4904CE" w14:textId="77777777" w:rsidR="00261076" w:rsidRPr="00F62055" w:rsidRDefault="00261076" w:rsidP="00261076">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b/>
          <w:sz w:val="24"/>
          <w:szCs w:val="20"/>
        </w:rPr>
        <w:t>2. Additional Information Requested:</w:t>
      </w:r>
    </w:p>
    <w:p w14:paraId="754A5BA7" w14:textId="2D8E2525" w:rsidR="00261076" w:rsidRDefault="00261076" w:rsidP="00261076">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t xml:space="preserve">a. </w:t>
      </w:r>
      <w:r w:rsidR="00CA2D0C">
        <w:rPr>
          <w:rFonts w:ascii="Times New Roman" w:eastAsia="Times New Roman" w:hAnsi="Times New Roman" w:cs="Times New Roman"/>
          <w:sz w:val="24"/>
          <w:szCs w:val="20"/>
        </w:rPr>
        <w:t>Bidder’s</w:t>
      </w:r>
      <w:r w:rsidRPr="00F62055">
        <w:rPr>
          <w:rFonts w:ascii="Times New Roman" w:eastAsia="Times New Roman" w:hAnsi="Times New Roman" w:cs="Times New Roman"/>
          <w:sz w:val="24"/>
          <w:szCs w:val="20"/>
        </w:rPr>
        <w:t xml:space="preserve"> service level agreement</w:t>
      </w:r>
    </w:p>
    <w:p w14:paraId="4133BAB5" w14:textId="3D571377" w:rsidR="00CF7F1B" w:rsidRDefault="00CF7F1B" w:rsidP="00CF7F1B">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 Bidder’s Terms and Conditions.</w:t>
      </w:r>
    </w:p>
    <w:p w14:paraId="40AB0995" w14:textId="4B72B6BF" w:rsidR="00261076" w:rsidRPr="00F62055" w:rsidRDefault="00CF7F1B" w:rsidP="0022416A">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w:t>
      </w:r>
      <w:r w:rsidR="0062110E">
        <w:rPr>
          <w:rFonts w:ascii="Times New Roman" w:eastAsia="Times New Roman" w:hAnsi="Times New Roman" w:cs="Times New Roman"/>
          <w:sz w:val="24"/>
          <w:szCs w:val="20"/>
        </w:rPr>
        <w:t>.</w:t>
      </w:r>
      <w:r w:rsidR="0022416A">
        <w:rPr>
          <w:rFonts w:ascii="Times New Roman" w:eastAsia="Times New Roman" w:hAnsi="Times New Roman" w:cs="Times New Roman"/>
          <w:sz w:val="24"/>
          <w:szCs w:val="20"/>
        </w:rPr>
        <w:t xml:space="preserve"> </w:t>
      </w:r>
      <w:r w:rsidR="00CA2D0C">
        <w:rPr>
          <w:rFonts w:ascii="Times New Roman" w:eastAsia="Times New Roman" w:hAnsi="Times New Roman" w:cs="Times New Roman"/>
          <w:sz w:val="24"/>
          <w:szCs w:val="20"/>
        </w:rPr>
        <w:t>Bidder’s</w:t>
      </w:r>
      <w:r w:rsidR="00261076" w:rsidRPr="00F62055">
        <w:rPr>
          <w:rFonts w:ascii="Times New Roman" w:eastAsia="Times New Roman" w:hAnsi="Times New Roman" w:cs="Times New Roman"/>
          <w:sz w:val="24"/>
          <w:szCs w:val="20"/>
        </w:rPr>
        <w:t xml:space="preserve"> policy on bursting bandwidth utilization</w:t>
      </w:r>
    </w:p>
    <w:p w14:paraId="794E3BBE" w14:textId="242C2FD9" w:rsidR="004C6437" w:rsidRPr="004C6437" w:rsidRDefault="00CF7F1B" w:rsidP="00CF7F1B">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sz w:val="24"/>
          <w:szCs w:val="20"/>
        </w:rPr>
        <w:t>d</w:t>
      </w:r>
      <w:r w:rsidR="00261076" w:rsidRPr="00F62055">
        <w:rPr>
          <w:rFonts w:ascii="Times New Roman" w:eastAsia="Times New Roman" w:hAnsi="Times New Roman" w:cs="Times New Roman"/>
          <w:sz w:val="24"/>
          <w:szCs w:val="20"/>
        </w:rPr>
        <w:t xml:space="preserve">. </w:t>
      </w:r>
      <w:r w:rsidR="004C6437" w:rsidRPr="004C6437">
        <w:rPr>
          <w:rFonts w:ascii="Times New Roman" w:eastAsia="Times New Roman" w:hAnsi="Times New Roman" w:cs="Times New Roman"/>
          <w:bCs/>
          <w:sz w:val="24"/>
          <w:szCs w:val="20"/>
        </w:rPr>
        <w:t>List of References – Bidder will include a minimum of 3 client references. References will include Contact Name, Organization</w:t>
      </w:r>
    </w:p>
    <w:p w14:paraId="4956E20B" w14:textId="0A90B682" w:rsidR="004C6437" w:rsidRDefault="004C6437" w:rsidP="004C6437">
      <w:pPr>
        <w:widowControl w:val="0"/>
        <w:spacing w:after="0" w:line="240" w:lineRule="auto"/>
        <w:ind w:left="720"/>
        <w:rPr>
          <w:rFonts w:ascii="Times New Roman" w:eastAsia="Times New Roman" w:hAnsi="Times New Roman" w:cs="Times New Roman"/>
          <w:bCs/>
          <w:sz w:val="24"/>
          <w:szCs w:val="20"/>
        </w:rPr>
      </w:pPr>
      <w:r w:rsidRPr="004C6437">
        <w:rPr>
          <w:rFonts w:ascii="Times New Roman" w:eastAsia="Times New Roman" w:hAnsi="Times New Roman" w:cs="Times New Roman"/>
          <w:bCs/>
          <w:sz w:val="24"/>
          <w:szCs w:val="20"/>
        </w:rPr>
        <w:t xml:space="preserve">Name, </w:t>
      </w:r>
      <w:proofErr w:type="gramStart"/>
      <w:r w:rsidRPr="004C6437">
        <w:rPr>
          <w:rFonts w:ascii="Times New Roman" w:eastAsia="Times New Roman" w:hAnsi="Times New Roman" w:cs="Times New Roman"/>
          <w:bCs/>
          <w:sz w:val="24"/>
          <w:szCs w:val="20"/>
        </w:rPr>
        <w:t>Telephone</w:t>
      </w:r>
      <w:proofErr w:type="gramEnd"/>
      <w:r w:rsidRPr="004C6437">
        <w:rPr>
          <w:rFonts w:ascii="Times New Roman" w:eastAsia="Times New Roman" w:hAnsi="Times New Roman" w:cs="Times New Roman"/>
          <w:bCs/>
          <w:sz w:val="24"/>
          <w:szCs w:val="20"/>
        </w:rPr>
        <w:t xml:space="preserve"> and email information for Contact. References must be from projects within the last three calendar years.</w:t>
      </w:r>
    </w:p>
    <w:p w14:paraId="6CB63E04" w14:textId="77777777" w:rsidR="00457338" w:rsidRPr="004C6437" w:rsidRDefault="00457338" w:rsidP="004C6437">
      <w:pPr>
        <w:widowControl w:val="0"/>
        <w:spacing w:after="0" w:line="240" w:lineRule="auto"/>
        <w:ind w:left="720"/>
        <w:rPr>
          <w:rFonts w:ascii="Times New Roman" w:eastAsia="Times New Roman" w:hAnsi="Times New Roman" w:cs="Times New Roman"/>
          <w:bCs/>
          <w:sz w:val="24"/>
          <w:szCs w:val="20"/>
        </w:rPr>
      </w:pPr>
    </w:p>
    <w:p w14:paraId="5E0EA6D1" w14:textId="622F4929" w:rsidR="00261076" w:rsidRPr="00F62055" w:rsidRDefault="00CA2D0C" w:rsidP="00261076">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3. </w:t>
      </w:r>
      <w:r w:rsidR="00261076" w:rsidRPr="00F62055">
        <w:rPr>
          <w:rFonts w:ascii="Times New Roman" w:eastAsia="Times New Roman" w:hAnsi="Times New Roman" w:cs="Times New Roman"/>
          <w:b/>
          <w:sz w:val="24"/>
          <w:szCs w:val="20"/>
        </w:rPr>
        <w:t>Pricing:</w:t>
      </w:r>
    </w:p>
    <w:p w14:paraId="283EAF97" w14:textId="7695052D" w:rsidR="00EC5119" w:rsidRPr="00EC5119" w:rsidRDefault="00261076" w:rsidP="009A1300">
      <w:pPr>
        <w:widowControl w:val="0"/>
        <w:spacing w:after="0" w:line="240" w:lineRule="auto"/>
        <w:ind w:left="720"/>
        <w:rPr>
          <w:rFonts w:ascii="Times New Roman" w:eastAsia="Times New Roman" w:hAnsi="Times New Roman" w:cs="Times New Roman"/>
          <w:bCs/>
          <w:sz w:val="24"/>
          <w:szCs w:val="20"/>
        </w:rPr>
      </w:pPr>
      <w:r w:rsidRPr="00F62055">
        <w:rPr>
          <w:rFonts w:ascii="Times New Roman" w:eastAsia="Times New Roman" w:hAnsi="Times New Roman" w:cs="Times New Roman"/>
          <w:sz w:val="24"/>
          <w:szCs w:val="20"/>
        </w:rPr>
        <w:t xml:space="preserve">a. Pricing shall be quoted on a (3) year contract initial </w:t>
      </w:r>
      <w:proofErr w:type="gramStart"/>
      <w:r w:rsidRPr="00F62055">
        <w:rPr>
          <w:rFonts w:ascii="Times New Roman" w:eastAsia="Times New Roman" w:hAnsi="Times New Roman" w:cs="Times New Roman"/>
          <w:sz w:val="24"/>
          <w:szCs w:val="20"/>
        </w:rPr>
        <w:t>Term, and</w:t>
      </w:r>
      <w:proofErr w:type="gramEnd"/>
      <w:r w:rsidRPr="00F62055">
        <w:rPr>
          <w:rFonts w:ascii="Times New Roman" w:eastAsia="Times New Roman" w:hAnsi="Times New Roman" w:cs="Times New Roman"/>
          <w:sz w:val="24"/>
          <w:szCs w:val="20"/>
        </w:rPr>
        <w:t xml:space="preserve"> include an option to extend for an additional two (2) year term.  This shall be specified in the contract and purchase order. Maximum, duration of the agreement, including all extensions, shall be five (5) years.</w:t>
      </w:r>
      <w:r w:rsidR="00EC5119">
        <w:rPr>
          <w:rFonts w:ascii="Times New Roman" w:eastAsia="Times New Roman" w:hAnsi="Times New Roman" w:cs="Times New Roman"/>
          <w:sz w:val="24"/>
          <w:szCs w:val="20"/>
        </w:rPr>
        <w:t xml:space="preserve">  </w:t>
      </w:r>
      <w:r w:rsidR="00EC5119" w:rsidRPr="00EC5119">
        <w:rPr>
          <w:rFonts w:ascii="Times New Roman" w:eastAsia="Times New Roman" w:hAnsi="Times New Roman" w:cs="Times New Roman"/>
          <w:bCs/>
          <w:sz w:val="24"/>
          <w:szCs w:val="20"/>
        </w:rPr>
        <w:t>The initial</w:t>
      </w:r>
      <w:r w:rsidR="00EC5119">
        <w:rPr>
          <w:rFonts w:ascii="Times New Roman" w:eastAsia="Times New Roman" w:hAnsi="Times New Roman" w:cs="Times New Roman"/>
          <w:bCs/>
          <w:sz w:val="24"/>
          <w:szCs w:val="20"/>
        </w:rPr>
        <w:t xml:space="preserve"> </w:t>
      </w:r>
      <w:r w:rsidR="00EC5119" w:rsidRPr="00EC5119">
        <w:rPr>
          <w:rFonts w:ascii="Times New Roman" w:eastAsia="Times New Roman" w:hAnsi="Times New Roman" w:cs="Times New Roman"/>
          <w:bCs/>
          <w:sz w:val="24"/>
          <w:szCs w:val="20"/>
        </w:rPr>
        <w:t>three (3) year contract term shall start: July 1, 2021, and end: June 30, 2024. An extension option must</w:t>
      </w:r>
      <w:r w:rsidR="009A1300">
        <w:rPr>
          <w:rFonts w:ascii="Times New Roman" w:eastAsia="Times New Roman" w:hAnsi="Times New Roman" w:cs="Times New Roman"/>
          <w:bCs/>
          <w:sz w:val="24"/>
          <w:szCs w:val="20"/>
        </w:rPr>
        <w:t xml:space="preserve"> </w:t>
      </w:r>
      <w:r w:rsidR="00EC5119" w:rsidRPr="00EC5119">
        <w:rPr>
          <w:rFonts w:ascii="Times New Roman" w:eastAsia="Times New Roman" w:hAnsi="Times New Roman" w:cs="Times New Roman"/>
          <w:bCs/>
          <w:sz w:val="24"/>
          <w:szCs w:val="20"/>
        </w:rPr>
        <w:t>be mutually acceptable to both parties. Any request for and acceptance of an extension shall be in written form and shall include any requests</w:t>
      </w:r>
      <w:r w:rsidR="009A1300">
        <w:rPr>
          <w:rFonts w:ascii="Times New Roman" w:eastAsia="Times New Roman" w:hAnsi="Times New Roman" w:cs="Times New Roman"/>
          <w:bCs/>
          <w:sz w:val="24"/>
          <w:szCs w:val="20"/>
        </w:rPr>
        <w:t xml:space="preserve"> </w:t>
      </w:r>
      <w:r w:rsidR="00EC5119" w:rsidRPr="00EC5119">
        <w:rPr>
          <w:rFonts w:ascii="Times New Roman" w:eastAsia="Times New Roman" w:hAnsi="Times New Roman" w:cs="Times New Roman"/>
          <w:bCs/>
          <w:sz w:val="24"/>
          <w:szCs w:val="20"/>
        </w:rPr>
        <w:t>and justifications for adjustment in compensation. If bidders can provide “lower” rates by extending the length of contract, please provide this</w:t>
      </w:r>
      <w:r w:rsidR="009A1300">
        <w:rPr>
          <w:rFonts w:ascii="Times New Roman" w:eastAsia="Times New Roman" w:hAnsi="Times New Roman" w:cs="Times New Roman"/>
          <w:bCs/>
          <w:sz w:val="24"/>
          <w:szCs w:val="20"/>
        </w:rPr>
        <w:t xml:space="preserve"> </w:t>
      </w:r>
      <w:r w:rsidR="00EC5119" w:rsidRPr="00EC5119">
        <w:rPr>
          <w:rFonts w:ascii="Times New Roman" w:eastAsia="Times New Roman" w:hAnsi="Times New Roman" w:cs="Times New Roman"/>
          <w:bCs/>
          <w:sz w:val="24"/>
          <w:szCs w:val="20"/>
        </w:rPr>
        <w:t>option as part of your RFP.</w:t>
      </w:r>
    </w:p>
    <w:p w14:paraId="07E2F4D2" w14:textId="77777777" w:rsidR="00EC5119" w:rsidRPr="00EC5119" w:rsidRDefault="00EC5119" w:rsidP="00EC5119">
      <w:pPr>
        <w:widowControl w:val="0"/>
        <w:spacing w:after="0" w:line="240" w:lineRule="auto"/>
        <w:ind w:firstLine="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t>Service “Growth Clause”</w:t>
      </w:r>
    </w:p>
    <w:p w14:paraId="3B0D8CC2" w14:textId="4DF55F8B" w:rsidR="00EC5119" w:rsidRPr="00EC5119" w:rsidRDefault="00EC5119" w:rsidP="00750B18">
      <w:pPr>
        <w:widowControl w:val="0"/>
        <w:spacing w:after="0" w:line="240" w:lineRule="auto"/>
        <w:ind w:left="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t xml:space="preserve">Growth Services may or may not be requested by </w:t>
      </w:r>
      <w:r w:rsidR="009F7B47">
        <w:rPr>
          <w:rFonts w:ascii="Times New Roman" w:eastAsia="Times New Roman" w:hAnsi="Times New Roman" w:cs="Times New Roman"/>
          <w:b/>
          <w:sz w:val="24"/>
          <w:szCs w:val="20"/>
        </w:rPr>
        <w:t>Benjamin Union Elem School</w:t>
      </w:r>
      <w:r w:rsidR="009A1300">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during the contract term. The “growth clause” shall not require a change in</w:t>
      </w:r>
      <w:r w:rsidR="00750B18">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contract terms. The “growth clause” shall include a price for all existing service types plus any additional services of the same</w:t>
      </w:r>
      <w:r w:rsidR="00750B18">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type/speeds/bandwidths of 1 Gbps.</w:t>
      </w:r>
    </w:p>
    <w:p w14:paraId="0FD0C169" w14:textId="77777777" w:rsidR="00261076" w:rsidRPr="00F62055" w:rsidRDefault="00261076" w:rsidP="00261076">
      <w:pPr>
        <w:widowControl w:val="0"/>
        <w:spacing w:after="0" w:line="240" w:lineRule="auto"/>
        <w:ind w:firstLine="720"/>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b. Pricing should be quoted per </w:t>
      </w:r>
      <w:r>
        <w:rPr>
          <w:rFonts w:ascii="Times New Roman" w:eastAsia="Times New Roman" w:hAnsi="Times New Roman" w:cs="Times New Roman"/>
          <w:sz w:val="24"/>
          <w:szCs w:val="20"/>
        </w:rPr>
        <w:t>M</w:t>
      </w:r>
      <w:r w:rsidRPr="00F62055">
        <w:rPr>
          <w:rFonts w:ascii="Times New Roman" w:eastAsia="Times New Roman" w:hAnsi="Times New Roman" w:cs="Times New Roman"/>
          <w:sz w:val="24"/>
          <w:szCs w:val="20"/>
        </w:rPr>
        <w:t xml:space="preserve">bps </w:t>
      </w:r>
      <w:r>
        <w:rPr>
          <w:rFonts w:ascii="Times New Roman" w:eastAsia="Times New Roman" w:hAnsi="Times New Roman" w:cs="Times New Roman"/>
          <w:sz w:val="24"/>
          <w:szCs w:val="20"/>
        </w:rPr>
        <w:t xml:space="preserve">or per Gbps </w:t>
      </w:r>
      <w:r w:rsidRPr="00F62055">
        <w:rPr>
          <w:rFonts w:ascii="Times New Roman" w:eastAsia="Times New Roman" w:hAnsi="Times New Roman" w:cs="Times New Roman"/>
          <w:sz w:val="24"/>
          <w:szCs w:val="20"/>
        </w:rPr>
        <w:t xml:space="preserve">of bandwidth purchased. </w:t>
      </w:r>
    </w:p>
    <w:p w14:paraId="569880EE" w14:textId="77777777" w:rsidR="00261076" w:rsidRPr="00F62055" w:rsidRDefault="00261076" w:rsidP="00261076">
      <w:pPr>
        <w:widowControl w:val="0"/>
        <w:spacing w:after="0" w:line="240" w:lineRule="auto"/>
        <w:ind w:firstLine="720"/>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c. Pricing may be “tired” for levels of service (e.g. price per </w:t>
      </w:r>
      <w:proofErr w:type="spellStart"/>
      <w:r w:rsidRPr="00F62055">
        <w:rPr>
          <w:rFonts w:ascii="Times New Roman" w:eastAsia="Times New Roman" w:hAnsi="Times New Roman" w:cs="Times New Roman"/>
          <w:sz w:val="24"/>
          <w:szCs w:val="20"/>
        </w:rPr>
        <w:t>mbps</w:t>
      </w:r>
      <w:proofErr w:type="spellEnd"/>
      <w:r w:rsidRPr="00F62055">
        <w:rPr>
          <w:rFonts w:ascii="Times New Roman" w:eastAsia="Times New Roman" w:hAnsi="Times New Roman" w:cs="Times New Roman"/>
          <w:sz w:val="24"/>
          <w:szCs w:val="20"/>
        </w:rPr>
        <w:t xml:space="preserve"> of bandwidth in 100 </w:t>
      </w:r>
      <w:proofErr w:type="spellStart"/>
      <w:r w:rsidRPr="00F62055">
        <w:rPr>
          <w:rFonts w:ascii="Times New Roman" w:eastAsia="Times New Roman" w:hAnsi="Times New Roman" w:cs="Times New Roman"/>
          <w:sz w:val="24"/>
          <w:szCs w:val="20"/>
        </w:rPr>
        <w:t>mbps</w:t>
      </w:r>
      <w:proofErr w:type="spellEnd"/>
      <w:r w:rsidRPr="00F62055">
        <w:rPr>
          <w:rFonts w:ascii="Times New Roman" w:eastAsia="Times New Roman" w:hAnsi="Times New Roman" w:cs="Times New Roman"/>
          <w:sz w:val="24"/>
          <w:szCs w:val="20"/>
        </w:rPr>
        <w:t xml:space="preserve"> increments). </w:t>
      </w:r>
    </w:p>
    <w:p w14:paraId="3397159C" w14:textId="77777777" w:rsidR="00261076" w:rsidRPr="00F62055" w:rsidRDefault="00261076" w:rsidP="00261076">
      <w:pPr>
        <w:widowControl w:val="0"/>
        <w:spacing w:after="0" w:line="240" w:lineRule="auto"/>
        <w:ind w:firstLine="300"/>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d. Pricing shall show monthly recurring cost and one-time installment costs.</w:t>
      </w:r>
    </w:p>
    <w:p w14:paraId="4624D1C5" w14:textId="77777777" w:rsidR="00261076" w:rsidRPr="00D321E2" w:rsidRDefault="00261076" w:rsidP="00261076">
      <w:pPr>
        <w:widowControl w:val="0"/>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p>
    <w:p w14:paraId="0D905314" w14:textId="77777777" w:rsidR="00261076" w:rsidRPr="00D321E2" w:rsidRDefault="00261076" w:rsidP="00261076">
      <w:pPr>
        <w:widowControl w:val="0"/>
        <w:autoSpaceDE w:val="0"/>
        <w:autoSpaceDN w:val="0"/>
        <w:spacing w:after="39" w:line="240" w:lineRule="auto"/>
        <w:ind w:left="300"/>
        <w:rPr>
          <w:rFonts w:ascii="Times New Roman" w:eastAsia="Times New Roman" w:hAnsi="Times New Roman" w:cs="Times New Roman"/>
          <w:sz w:val="24"/>
          <w:szCs w:val="24"/>
          <w:lang w:bidi="en-US"/>
        </w:rPr>
      </w:pPr>
      <w:r w:rsidRPr="00D321E2">
        <w:rPr>
          <w:rFonts w:ascii="Times New Roman" w:eastAsia="Times New Roman" w:hAnsi="Times New Roman" w:cs="Times New Roman"/>
          <w:sz w:val="24"/>
          <w:szCs w:val="24"/>
          <w:lang w:bidi="en-US"/>
        </w:rPr>
        <w:t>Requirements:</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
        <w:gridCol w:w="1622"/>
        <w:gridCol w:w="1800"/>
        <w:gridCol w:w="1258"/>
        <w:gridCol w:w="2669"/>
        <w:gridCol w:w="2213"/>
        <w:gridCol w:w="2213"/>
      </w:tblGrid>
      <w:tr w:rsidR="00261076" w:rsidRPr="00D321E2" w14:paraId="000F56D6" w14:textId="77777777" w:rsidTr="009F7B47">
        <w:trPr>
          <w:trHeight w:val="460"/>
        </w:trPr>
        <w:tc>
          <w:tcPr>
            <w:tcW w:w="1642" w:type="dxa"/>
            <w:gridSpan w:val="2"/>
            <w:shd w:val="clear" w:color="auto" w:fill="D4AF37"/>
          </w:tcPr>
          <w:p w14:paraId="74CFD7F1" w14:textId="77777777" w:rsidR="00261076" w:rsidRPr="00D321E2" w:rsidRDefault="00261076" w:rsidP="00B0735A">
            <w:pPr>
              <w:widowControl w:val="0"/>
              <w:autoSpaceDE w:val="0"/>
              <w:autoSpaceDN w:val="0"/>
              <w:spacing w:after="0" w:line="230" w:lineRule="atLeast"/>
              <w:ind w:left="110" w:right="208"/>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Preferred Contract Term</w:t>
            </w:r>
          </w:p>
        </w:tc>
        <w:tc>
          <w:tcPr>
            <w:tcW w:w="1800" w:type="dxa"/>
            <w:shd w:val="clear" w:color="auto" w:fill="D4AF37"/>
          </w:tcPr>
          <w:p w14:paraId="649C22CC" w14:textId="77777777" w:rsidR="00261076" w:rsidRPr="00D321E2" w:rsidRDefault="00261076" w:rsidP="00B0735A">
            <w:pPr>
              <w:widowControl w:val="0"/>
              <w:autoSpaceDE w:val="0"/>
              <w:autoSpaceDN w:val="0"/>
              <w:spacing w:after="0" w:line="230" w:lineRule="atLeast"/>
              <w:ind w:left="105" w:right="637"/>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Recipient of Service</w:t>
            </w:r>
          </w:p>
        </w:tc>
        <w:tc>
          <w:tcPr>
            <w:tcW w:w="1258" w:type="dxa"/>
            <w:shd w:val="clear" w:color="auto" w:fill="D4AF37"/>
          </w:tcPr>
          <w:p w14:paraId="54EFDBD4" w14:textId="77777777" w:rsidR="00261076" w:rsidRPr="00D321E2" w:rsidRDefault="00261076" w:rsidP="00B0735A">
            <w:pPr>
              <w:widowControl w:val="0"/>
              <w:autoSpaceDE w:val="0"/>
              <w:autoSpaceDN w:val="0"/>
              <w:spacing w:before="115" w:after="0" w:line="240" w:lineRule="auto"/>
              <w:ind w:left="105"/>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BEN</w:t>
            </w:r>
          </w:p>
        </w:tc>
        <w:tc>
          <w:tcPr>
            <w:tcW w:w="2669" w:type="dxa"/>
            <w:shd w:val="clear" w:color="auto" w:fill="D4AF37"/>
          </w:tcPr>
          <w:p w14:paraId="10D12730" w14:textId="77777777" w:rsidR="00261076" w:rsidRPr="00D321E2" w:rsidRDefault="00261076" w:rsidP="00B0735A">
            <w:pPr>
              <w:widowControl w:val="0"/>
              <w:autoSpaceDE w:val="0"/>
              <w:autoSpaceDN w:val="0"/>
              <w:spacing w:before="115" w:after="0" w:line="240" w:lineRule="auto"/>
              <w:ind w:left="109"/>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Address of Service</w:t>
            </w:r>
          </w:p>
        </w:tc>
        <w:tc>
          <w:tcPr>
            <w:tcW w:w="2213" w:type="dxa"/>
            <w:shd w:val="clear" w:color="auto" w:fill="D4AF37"/>
          </w:tcPr>
          <w:p w14:paraId="42D927BE" w14:textId="77777777" w:rsidR="00261076" w:rsidRPr="00D321E2" w:rsidRDefault="00261076" w:rsidP="00B0735A">
            <w:pPr>
              <w:widowControl w:val="0"/>
              <w:autoSpaceDE w:val="0"/>
              <w:autoSpaceDN w:val="0"/>
              <w:spacing w:before="115" w:after="0" w:line="240" w:lineRule="auto"/>
              <w:ind w:left="104"/>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Connection Type</w:t>
            </w:r>
          </w:p>
        </w:tc>
        <w:tc>
          <w:tcPr>
            <w:tcW w:w="2213" w:type="dxa"/>
            <w:shd w:val="clear" w:color="auto" w:fill="D4AF37"/>
          </w:tcPr>
          <w:p w14:paraId="1FD66C8E" w14:textId="77777777" w:rsidR="00261076" w:rsidRPr="00D321E2" w:rsidRDefault="00261076" w:rsidP="00B0735A">
            <w:pPr>
              <w:widowControl w:val="0"/>
              <w:autoSpaceDE w:val="0"/>
              <w:autoSpaceDN w:val="0"/>
              <w:spacing w:before="115" w:after="0" w:line="240" w:lineRule="auto"/>
              <w:ind w:left="104"/>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Provide Pricing for</w:t>
            </w:r>
          </w:p>
        </w:tc>
      </w:tr>
      <w:tr w:rsidR="00261076" w:rsidRPr="00D321E2" w14:paraId="5212B286" w14:textId="77777777" w:rsidTr="009F7B47">
        <w:trPr>
          <w:trHeight w:val="229"/>
        </w:trPr>
        <w:tc>
          <w:tcPr>
            <w:tcW w:w="20" w:type="dxa"/>
          </w:tcPr>
          <w:p w14:paraId="6782FBA6" w14:textId="77777777" w:rsidR="00261076" w:rsidRPr="00D321E2" w:rsidRDefault="00261076" w:rsidP="00B0735A">
            <w:pPr>
              <w:widowControl w:val="0"/>
              <w:autoSpaceDE w:val="0"/>
              <w:autoSpaceDN w:val="0"/>
              <w:spacing w:after="0" w:line="210" w:lineRule="exact"/>
              <w:ind w:left="110"/>
              <w:rPr>
                <w:rFonts w:ascii="Times New Roman" w:eastAsia="Times New Roman" w:hAnsi="Times New Roman" w:cs="Times New Roman"/>
                <w:b/>
                <w:sz w:val="20"/>
                <w:lang w:bidi="en-US"/>
              </w:rPr>
            </w:pPr>
          </w:p>
        </w:tc>
        <w:tc>
          <w:tcPr>
            <w:tcW w:w="11775" w:type="dxa"/>
            <w:gridSpan w:val="6"/>
          </w:tcPr>
          <w:p w14:paraId="26FCFA15" w14:textId="77777777" w:rsidR="00261076" w:rsidRPr="00D321E2" w:rsidRDefault="00261076" w:rsidP="00B0735A">
            <w:pPr>
              <w:widowControl w:val="0"/>
              <w:autoSpaceDE w:val="0"/>
              <w:autoSpaceDN w:val="0"/>
              <w:spacing w:after="0" w:line="210" w:lineRule="exact"/>
              <w:rPr>
                <w:rFonts w:ascii="Times New Roman" w:eastAsia="Times New Roman" w:hAnsi="Times New Roman" w:cs="Times New Roman"/>
                <w:b/>
                <w:sz w:val="20"/>
                <w:lang w:bidi="en-US"/>
              </w:rPr>
            </w:pPr>
          </w:p>
        </w:tc>
      </w:tr>
      <w:tr w:rsidR="00261076" w:rsidRPr="00D321E2" w14:paraId="38A6F189" w14:textId="77777777" w:rsidTr="009F7B47">
        <w:trPr>
          <w:trHeight w:val="228"/>
        </w:trPr>
        <w:tc>
          <w:tcPr>
            <w:tcW w:w="20" w:type="dxa"/>
          </w:tcPr>
          <w:p w14:paraId="663CFBEC" w14:textId="77777777" w:rsidR="00261076" w:rsidRPr="00D321E2" w:rsidRDefault="00261076" w:rsidP="00B0735A">
            <w:pPr>
              <w:widowControl w:val="0"/>
              <w:autoSpaceDE w:val="0"/>
              <w:autoSpaceDN w:val="0"/>
              <w:spacing w:after="0" w:line="208" w:lineRule="exact"/>
              <w:ind w:left="110"/>
              <w:rPr>
                <w:rFonts w:ascii="Times New Roman" w:eastAsia="Times New Roman" w:hAnsi="Times New Roman" w:cs="Times New Roman"/>
                <w:b/>
                <w:sz w:val="20"/>
                <w:lang w:bidi="en-US"/>
              </w:rPr>
            </w:pPr>
          </w:p>
        </w:tc>
        <w:tc>
          <w:tcPr>
            <w:tcW w:w="11775" w:type="dxa"/>
            <w:gridSpan w:val="6"/>
          </w:tcPr>
          <w:p w14:paraId="4C998598" w14:textId="77777777" w:rsidR="00261076" w:rsidRPr="00D321E2" w:rsidRDefault="00261076" w:rsidP="00B0735A">
            <w:pPr>
              <w:widowControl w:val="0"/>
              <w:autoSpaceDE w:val="0"/>
              <w:autoSpaceDN w:val="0"/>
              <w:spacing w:after="0" w:line="208" w:lineRule="exact"/>
              <w:rPr>
                <w:rFonts w:ascii="Times New Roman" w:eastAsia="Times New Roman" w:hAnsi="Times New Roman" w:cs="Times New Roman"/>
                <w:b/>
                <w:sz w:val="20"/>
                <w:lang w:bidi="en-US"/>
              </w:rPr>
            </w:pPr>
          </w:p>
        </w:tc>
      </w:tr>
      <w:tr w:rsidR="00261076" w:rsidRPr="00D321E2" w14:paraId="53AC0CA8" w14:textId="77777777" w:rsidTr="009F7B47">
        <w:trPr>
          <w:trHeight w:val="460"/>
        </w:trPr>
        <w:tc>
          <w:tcPr>
            <w:tcW w:w="1642" w:type="dxa"/>
            <w:gridSpan w:val="2"/>
          </w:tcPr>
          <w:p w14:paraId="778CDC06" w14:textId="77777777" w:rsidR="00261076" w:rsidRPr="00D321E2" w:rsidRDefault="00261076" w:rsidP="00B0735A">
            <w:pPr>
              <w:widowControl w:val="0"/>
              <w:autoSpaceDE w:val="0"/>
              <w:autoSpaceDN w:val="0"/>
              <w:spacing w:before="115" w:after="0" w:line="240" w:lineRule="auto"/>
              <w:ind w:left="110"/>
              <w:rPr>
                <w:rFonts w:ascii="Times New Roman" w:eastAsia="Times New Roman" w:hAnsi="Times New Roman" w:cs="Times New Roman"/>
                <w:sz w:val="20"/>
                <w:lang w:bidi="en-US"/>
              </w:rPr>
            </w:pPr>
            <w:r w:rsidRPr="00D321E2">
              <w:rPr>
                <w:rFonts w:ascii="Times New Roman" w:eastAsia="Times New Roman" w:hAnsi="Times New Roman" w:cs="Times New Roman"/>
                <w:sz w:val="20"/>
                <w:lang w:bidi="en-US"/>
              </w:rPr>
              <w:t>36 Months</w:t>
            </w:r>
          </w:p>
        </w:tc>
        <w:tc>
          <w:tcPr>
            <w:tcW w:w="1800" w:type="dxa"/>
          </w:tcPr>
          <w:p w14:paraId="71E1C86A" w14:textId="49A137C3" w:rsidR="00261076" w:rsidRPr="00D321E2" w:rsidRDefault="009F7B47" w:rsidP="00B0735A">
            <w:pPr>
              <w:widowControl w:val="0"/>
              <w:autoSpaceDE w:val="0"/>
              <w:autoSpaceDN w:val="0"/>
              <w:spacing w:after="0" w:line="230" w:lineRule="atLeast"/>
              <w:ind w:left="105" w:right="537"/>
              <w:rPr>
                <w:rFonts w:ascii="Times New Roman" w:eastAsia="Times New Roman" w:hAnsi="Times New Roman" w:cs="Times New Roman"/>
                <w:sz w:val="20"/>
                <w:lang w:bidi="en-US"/>
              </w:rPr>
            </w:pPr>
            <w:r>
              <w:rPr>
                <w:rFonts w:ascii="Times New Roman" w:eastAsia="Times New Roman" w:hAnsi="Times New Roman" w:cs="Times New Roman"/>
                <w:sz w:val="20"/>
                <w:lang w:bidi="en-US"/>
              </w:rPr>
              <w:t>Benjamin Union Elem School</w:t>
            </w:r>
          </w:p>
        </w:tc>
        <w:tc>
          <w:tcPr>
            <w:tcW w:w="1258" w:type="dxa"/>
          </w:tcPr>
          <w:p w14:paraId="0F03D22E" w14:textId="7D3C6DC9" w:rsidR="00261076" w:rsidRPr="00D321E2" w:rsidRDefault="009F7B47" w:rsidP="00B0735A">
            <w:pPr>
              <w:widowControl w:val="0"/>
              <w:autoSpaceDE w:val="0"/>
              <w:autoSpaceDN w:val="0"/>
              <w:spacing w:before="115" w:after="0" w:line="240" w:lineRule="auto"/>
              <w:ind w:left="105"/>
              <w:rPr>
                <w:rFonts w:ascii="Times New Roman" w:eastAsia="Times New Roman" w:hAnsi="Times New Roman" w:cs="Times New Roman"/>
                <w:sz w:val="20"/>
                <w:lang w:bidi="en-US"/>
              </w:rPr>
            </w:pPr>
            <w:r w:rsidRPr="00BF5B15">
              <w:rPr>
                <w:rFonts w:ascii="Times New Roman" w:eastAsia="Times New Roman" w:hAnsi="Times New Roman" w:cs="Times New Roman"/>
                <w:sz w:val="24"/>
                <w:lang w:bidi="en-US"/>
              </w:rPr>
              <w:t>1</w:t>
            </w:r>
            <w:r>
              <w:rPr>
                <w:rFonts w:ascii="Times New Roman" w:eastAsia="Times New Roman" w:hAnsi="Times New Roman" w:cs="Times New Roman"/>
                <w:sz w:val="24"/>
                <w:lang w:bidi="en-US"/>
              </w:rPr>
              <w:t>07036</w:t>
            </w:r>
          </w:p>
        </w:tc>
        <w:tc>
          <w:tcPr>
            <w:tcW w:w="2669" w:type="dxa"/>
          </w:tcPr>
          <w:p w14:paraId="31F2AF59" w14:textId="77777777" w:rsidR="00261076" w:rsidRDefault="00D22E46" w:rsidP="00B0735A">
            <w:pPr>
              <w:widowControl w:val="0"/>
              <w:autoSpaceDE w:val="0"/>
              <w:autoSpaceDN w:val="0"/>
              <w:spacing w:after="0" w:line="210" w:lineRule="exact"/>
              <w:ind w:left="109"/>
              <w:rPr>
                <w:rFonts w:ascii="Times New Roman" w:eastAsia="Times New Roman" w:hAnsi="Times New Roman" w:cs="Times New Roman"/>
                <w:sz w:val="20"/>
                <w:lang w:bidi="en-US"/>
              </w:rPr>
            </w:pPr>
            <w:r>
              <w:rPr>
                <w:rFonts w:ascii="Times New Roman" w:eastAsia="Times New Roman" w:hAnsi="Times New Roman" w:cs="Times New Roman"/>
                <w:sz w:val="20"/>
                <w:lang w:bidi="en-US"/>
              </w:rPr>
              <w:t>4949 Foxen Canyon Rd.</w:t>
            </w:r>
          </w:p>
          <w:p w14:paraId="20A2F047" w14:textId="4E2CC070" w:rsidR="00D22E46" w:rsidRPr="00D321E2" w:rsidRDefault="00D22E46" w:rsidP="00B0735A">
            <w:pPr>
              <w:widowControl w:val="0"/>
              <w:autoSpaceDE w:val="0"/>
              <w:autoSpaceDN w:val="0"/>
              <w:spacing w:after="0" w:line="210" w:lineRule="exact"/>
              <w:ind w:left="109"/>
              <w:rPr>
                <w:rFonts w:ascii="Times New Roman" w:eastAsia="Times New Roman" w:hAnsi="Times New Roman" w:cs="Times New Roman"/>
                <w:sz w:val="20"/>
                <w:lang w:bidi="en-US"/>
              </w:rPr>
            </w:pPr>
            <w:r>
              <w:rPr>
                <w:rFonts w:ascii="Times New Roman" w:eastAsia="Times New Roman" w:hAnsi="Times New Roman" w:cs="Times New Roman"/>
                <w:sz w:val="20"/>
                <w:lang w:bidi="en-US"/>
              </w:rPr>
              <w:t>Santa Maria, CA 93454</w:t>
            </w:r>
          </w:p>
        </w:tc>
        <w:tc>
          <w:tcPr>
            <w:tcW w:w="2213" w:type="dxa"/>
          </w:tcPr>
          <w:p w14:paraId="25E884CC" w14:textId="77777777" w:rsidR="00261076" w:rsidRDefault="00261076" w:rsidP="00B0735A">
            <w:pPr>
              <w:widowControl w:val="0"/>
              <w:autoSpaceDE w:val="0"/>
              <w:autoSpaceDN w:val="0"/>
              <w:spacing w:before="115" w:after="0" w:line="240" w:lineRule="auto"/>
              <w:ind w:left="104"/>
              <w:rPr>
                <w:rFonts w:ascii="Times New Roman" w:eastAsia="Times New Roman" w:hAnsi="Times New Roman" w:cs="Times New Roman"/>
                <w:sz w:val="20"/>
                <w:lang w:bidi="en-US"/>
              </w:rPr>
            </w:pPr>
            <w:r>
              <w:rPr>
                <w:rFonts w:ascii="Times New Roman" w:eastAsia="Times New Roman" w:hAnsi="Times New Roman" w:cs="Times New Roman"/>
                <w:sz w:val="20"/>
                <w:lang w:bidi="en-US"/>
              </w:rPr>
              <w:t>Leased Lit Fiber</w:t>
            </w:r>
          </w:p>
        </w:tc>
        <w:tc>
          <w:tcPr>
            <w:tcW w:w="2213" w:type="dxa"/>
          </w:tcPr>
          <w:p w14:paraId="643B5801" w14:textId="787489AB" w:rsidR="00261076" w:rsidRPr="00D321E2" w:rsidRDefault="00D22E46" w:rsidP="00B0735A">
            <w:pPr>
              <w:widowControl w:val="0"/>
              <w:autoSpaceDE w:val="0"/>
              <w:autoSpaceDN w:val="0"/>
              <w:spacing w:before="115" w:after="0" w:line="240" w:lineRule="auto"/>
              <w:ind w:left="104"/>
              <w:rPr>
                <w:rFonts w:ascii="Times New Roman" w:eastAsia="Times New Roman" w:hAnsi="Times New Roman" w:cs="Times New Roman"/>
                <w:sz w:val="20"/>
                <w:lang w:bidi="en-US"/>
              </w:rPr>
            </w:pPr>
            <w:r>
              <w:rPr>
                <w:rFonts w:ascii="Times New Roman" w:eastAsia="Times New Roman" w:hAnsi="Times New Roman" w:cs="Times New Roman"/>
                <w:sz w:val="20"/>
                <w:lang w:bidi="en-US"/>
              </w:rPr>
              <w:t>1Gbps-</w:t>
            </w:r>
            <w:r w:rsidR="00DB6CC5">
              <w:rPr>
                <w:rFonts w:ascii="Times New Roman" w:eastAsia="Times New Roman" w:hAnsi="Times New Roman" w:cs="Times New Roman"/>
                <w:sz w:val="20"/>
                <w:lang w:bidi="en-US"/>
              </w:rPr>
              <w:t>5</w:t>
            </w:r>
            <w:r>
              <w:rPr>
                <w:rFonts w:ascii="Times New Roman" w:eastAsia="Times New Roman" w:hAnsi="Times New Roman" w:cs="Times New Roman"/>
                <w:sz w:val="20"/>
                <w:lang w:bidi="en-US"/>
              </w:rPr>
              <w:t>Gbps</w:t>
            </w:r>
          </w:p>
        </w:tc>
      </w:tr>
    </w:tbl>
    <w:p w14:paraId="0A6E7143" w14:textId="77777777" w:rsidR="00261076" w:rsidRPr="00D321E2" w:rsidRDefault="00261076" w:rsidP="00261076">
      <w:pPr>
        <w:widowControl w:val="0"/>
        <w:autoSpaceDE w:val="0"/>
        <w:autoSpaceDN w:val="0"/>
        <w:spacing w:before="7" w:after="0" w:line="240" w:lineRule="auto"/>
        <w:rPr>
          <w:rFonts w:ascii="Times New Roman" w:eastAsia="Times New Roman" w:hAnsi="Times New Roman" w:cs="Times New Roman"/>
          <w:sz w:val="27"/>
          <w:szCs w:val="24"/>
          <w:lang w:bidi="en-US"/>
        </w:rPr>
      </w:pPr>
    </w:p>
    <w:p w14:paraId="49FBBDDA" w14:textId="2BB700B1" w:rsidR="00261076" w:rsidRPr="00D321E2" w:rsidRDefault="00FA0170" w:rsidP="00FA0170">
      <w:pPr>
        <w:widowControl w:val="0"/>
        <w:autoSpaceDE w:val="0"/>
        <w:autoSpaceDN w:val="0"/>
        <w:spacing w:before="1"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w:t>
      </w:r>
      <w:r w:rsidRPr="00FA0170">
        <w:rPr>
          <w:rFonts w:ascii="Times New Roman" w:eastAsia="Times New Roman" w:hAnsi="Times New Roman" w:cs="Times New Roman"/>
          <w:b/>
          <w:bCs/>
          <w:sz w:val="24"/>
          <w:szCs w:val="24"/>
          <w:lang w:bidi="en-US"/>
        </w:rPr>
        <w:t xml:space="preserve">. </w:t>
      </w:r>
      <w:r w:rsidR="00261076" w:rsidRPr="00FA0170">
        <w:rPr>
          <w:rFonts w:ascii="Times New Roman" w:eastAsia="Times New Roman" w:hAnsi="Times New Roman" w:cs="Times New Roman"/>
          <w:b/>
          <w:bCs/>
          <w:sz w:val="24"/>
          <w:szCs w:val="24"/>
          <w:lang w:bidi="en-US"/>
        </w:rPr>
        <w:t>Other specifications:</w:t>
      </w:r>
    </w:p>
    <w:p w14:paraId="59AF3BF8" w14:textId="77777777" w:rsidR="00261076" w:rsidRPr="00D321E2" w:rsidRDefault="00261076" w:rsidP="00261076">
      <w:pPr>
        <w:widowControl w:val="0"/>
        <w:numPr>
          <w:ilvl w:val="2"/>
          <w:numId w:val="8"/>
        </w:numPr>
        <w:tabs>
          <w:tab w:val="left" w:pos="1019"/>
          <w:tab w:val="left" w:pos="1020"/>
        </w:tabs>
        <w:autoSpaceDE w:val="0"/>
        <w:autoSpaceDN w:val="0"/>
        <w:spacing w:before="38" w:after="0" w:line="276" w:lineRule="auto"/>
        <w:ind w:right="353"/>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Vendors will provide all E-Rate Category 1 eligible services and equipment necessary</w:t>
      </w:r>
      <w:r w:rsidRPr="00D321E2">
        <w:rPr>
          <w:rFonts w:ascii="Times New Roman" w:eastAsia="Times New Roman" w:hAnsi="Times New Roman" w:cs="Times New Roman"/>
          <w:spacing w:val="-37"/>
          <w:sz w:val="24"/>
          <w:lang w:bidi="en-US"/>
        </w:rPr>
        <w:t xml:space="preserve"> </w:t>
      </w:r>
      <w:r w:rsidRPr="00D321E2">
        <w:rPr>
          <w:rFonts w:ascii="Times New Roman" w:eastAsia="Times New Roman" w:hAnsi="Times New Roman" w:cs="Times New Roman"/>
          <w:sz w:val="24"/>
          <w:lang w:bidi="en-US"/>
        </w:rPr>
        <w:t>for the solution to</w:t>
      </w:r>
      <w:r w:rsidRPr="00D321E2">
        <w:rPr>
          <w:rFonts w:ascii="Times New Roman" w:eastAsia="Times New Roman" w:hAnsi="Times New Roman" w:cs="Times New Roman"/>
          <w:spacing w:val="4"/>
          <w:sz w:val="24"/>
          <w:lang w:bidi="en-US"/>
        </w:rPr>
        <w:t xml:space="preserve"> </w:t>
      </w:r>
      <w:r w:rsidRPr="00D321E2">
        <w:rPr>
          <w:rFonts w:ascii="Times New Roman" w:eastAsia="Times New Roman" w:hAnsi="Times New Roman" w:cs="Times New Roman"/>
          <w:sz w:val="24"/>
          <w:lang w:bidi="en-US"/>
        </w:rPr>
        <w:t>function</w:t>
      </w:r>
    </w:p>
    <w:p w14:paraId="329C88E3" w14:textId="77777777" w:rsidR="00261076" w:rsidRPr="00D321E2" w:rsidRDefault="00261076" w:rsidP="00261076">
      <w:pPr>
        <w:widowControl w:val="0"/>
        <w:numPr>
          <w:ilvl w:val="2"/>
          <w:numId w:val="8"/>
        </w:numPr>
        <w:tabs>
          <w:tab w:val="left" w:pos="1019"/>
          <w:tab w:val="left" w:pos="1020"/>
        </w:tabs>
        <w:autoSpaceDE w:val="0"/>
        <w:autoSpaceDN w:val="0"/>
        <w:spacing w:after="0" w:line="276" w:lineRule="auto"/>
        <w:ind w:right="421"/>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Strongly prefer that </w:t>
      </w:r>
      <w:r w:rsidRPr="00D321E2">
        <w:rPr>
          <w:rFonts w:ascii="Times New Roman" w:eastAsia="Times New Roman" w:hAnsi="Times New Roman" w:cs="Times New Roman"/>
          <w:spacing w:val="-3"/>
          <w:sz w:val="24"/>
          <w:lang w:bidi="en-US"/>
        </w:rPr>
        <w:t xml:space="preserve">if </w:t>
      </w:r>
      <w:r w:rsidRPr="00D321E2">
        <w:rPr>
          <w:rFonts w:ascii="Times New Roman" w:eastAsia="Times New Roman" w:hAnsi="Times New Roman" w:cs="Times New Roman"/>
          <w:sz w:val="24"/>
          <w:lang w:bidi="en-US"/>
        </w:rPr>
        <w:t xml:space="preserve">vendor supplies any Customer Premise Equipment [CPE], </w:t>
      </w:r>
      <w:r w:rsidRPr="00D321E2">
        <w:rPr>
          <w:rFonts w:ascii="Times New Roman" w:eastAsia="Times New Roman" w:hAnsi="Times New Roman" w:cs="Times New Roman"/>
          <w:spacing w:val="-5"/>
          <w:sz w:val="24"/>
          <w:lang w:bidi="en-US"/>
        </w:rPr>
        <w:t xml:space="preserve">it </w:t>
      </w:r>
      <w:r w:rsidRPr="00D321E2">
        <w:rPr>
          <w:rFonts w:ascii="Times New Roman" w:eastAsia="Times New Roman" w:hAnsi="Times New Roman" w:cs="Times New Roman"/>
          <w:sz w:val="24"/>
          <w:lang w:bidi="en-US"/>
        </w:rPr>
        <w:t xml:space="preserve">meets the E-Rate program requirements for </w:t>
      </w:r>
      <w:proofErr w:type="gramStart"/>
      <w:r w:rsidRPr="00D321E2">
        <w:rPr>
          <w:rFonts w:ascii="Times New Roman" w:eastAsia="Times New Roman" w:hAnsi="Times New Roman" w:cs="Times New Roman"/>
          <w:sz w:val="24"/>
          <w:lang w:bidi="en-US"/>
        </w:rPr>
        <w:t>On-Premise</w:t>
      </w:r>
      <w:proofErr w:type="gramEnd"/>
      <w:r w:rsidRPr="00D321E2">
        <w:rPr>
          <w:rFonts w:ascii="Times New Roman" w:eastAsia="Times New Roman" w:hAnsi="Times New Roman" w:cs="Times New Roman"/>
          <w:sz w:val="24"/>
          <w:lang w:bidi="en-US"/>
        </w:rPr>
        <w:t xml:space="preserve"> Category One</w:t>
      </w:r>
      <w:r w:rsidRPr="00D321E2">
        <w:rPr>
          <w:rFonts w:ascii="Times New Roman" w:eastAsia="Times New Roman" w:hAnsi="Times New Roman" w:cs="Times New Roman"/>
          <w:spacing w:val="-11"/>
          <w:sz w:val="24"/>
          <w:lang w:bidi="en-US"/>
        </w:rPr>
        <w:t xml:space="preserve"> </w:t>
      </w:r>
      <w:r w:rsidRPr="00D321E2">
        <w:rPr>
          <w:rFonts w:ascii="Times New Roman" w:eastAsia="Times New Roman" w:hAnsi="Times New Roman" w:cs="Times New Roman"/>
          <w:sz w:val="24"/>
          <w:lang w:bidi="en-US"/>
        </w:rPr>
        <w:t>Equipment</w:t>
      </w:r>
    </w:p>
    <w:p w14:paraId="3A3C469B" w14:textId="77777777" w:rsidR="00261076" w:rsidRPr="00D321E2" w:rsidRDefault="00261076" w:rsidP="00261076">
      <w:pPr>
        <w:widowControl w:val="0"/>
        <w:numPr>
          <w:ilvl w:val="2"/>
          <w:numId w:val="8"/>
        </w:numPr>
        <w:tabs>
          <w:tab w:val="left" w:pos="1019"/>
          <w:tab w:val="left" w:pos="1020"/>
        </w:tabs>
        <w:autoSpaceDE w:val="0"/>
        <w:autoSpaceDN w:val="0"/>
        <w:spacing w:after="0" w:line="291" w:lineRule="exact"/>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Prefer major provider (ideally “tier 1” or </w:t>
      </w:r>
      <w:r w:rsidRPr="00D321E2">
        <w:rPr>
          <w:rFonts w:ascii="Times New Roman" w:eastAsia="Times New Roman" w:hAnsi="Times New Roman" w:cs="Times New Roman"/>
          <w:spacing w:val="-3"/>
          <w:sz w:val="24"/>
          <w:lang w:bidi="en-US"/>
        </w:rPr>
        <w:t xml:space="preserve">“tier </w:t>
      </w:r>
      <w:r w:rsidRPr="00D321E2">
        <w:rPr>
          <w:rFonts w:ascii="Times New Roman" w:eastAsia="Times New Roman" w:hAnsi="Times New Roman" w:cs="Times New Roman"/>
          <w:sz w:val="24"/>
          <w:lang w:bidi="en-US"/>
        </w:rPr>
        <w:t>2” or substantial peering</w:t>
      </w:r>
      <w:r w:rsidRPr="00D321E2">
        <w:rPr>
          <w:rFonts w:ascii="Times New Roman" w:eastAsia="Times New Roman" w:hAnsi="Times New Roman" w:cs="Times New Roman"/>
          <w:spacing w:val="9"/>
          <w:sz w:val="24"/>
          <w:lang w:bidi="en-US"/>
        </w:rPr>
        <w:t xml:space="preserve"> </w:t>
      </w:r>
      <w:r w:rsidRPr="00D321E2">
        <w:rPr>
          <w:rFonts w:ascii="Times New Roman" w:eastAsia="Times New Roman" w:hAnsi="Times New Roman" w:cs="Times New Roman"/>
          <w:sz w:val="24"/>
          <w:lang w:bidi="en-US"/>
        </w:rPr>
        <w:t>arrangements)</w:t>
      </w:r>
    </w:p>
    <w:p w14:paraId="356D6F7E" w14:textId="77777777" w:rsidR="00261076" w:rsidRPr="00D321E2" w:rsidRDefault="00261076" w:rsidP="00261076">
      <w:pPr>
        <w:widowControl w:val="0"/>
        <w:numPr>
          <w:ilvl w:val="2"/>
          <w:numId w:val="8"/>
        </w:numPr>
        <w:tabs>
          <w:tab w:val="left" w:pos="1019"/>
          <w:tab w:val="left" w:pos="1020"/>
        </w:tabs>
        <w:autoSpaceDE w:val="0"/>
        <w:autoSpaceDN w:val="0"/>
        <w:spacing w:before="39"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Symmetrical bandwidth =</w:t>
      </w:r>
      <w:r w:rsidRPr="00D321E2">
        <w:rPr>
          <w:rFonts w:ascii="Times New Roman" w:eastAsia="Times New Roman" w:hAnsi="Times New Roman" w:cs="Times New Roman"/>
          <w:spacing w:val="-5"/>
          <w:sz w:val="24"/>
          <w:lang w:bidi="en-US"/>
        </w:rPr>
        <w:t xml:space="preserve"> </w:t>
      </w:r>
      <w:r w:rsidRPr="00D321E2">
        <w:rPr>
          <w:rFonts w:ascii="Times New Roman" w:eastAsia="Times New Roman" w:hAnsi="Times New Roman" w:cs="Times New Roman"/>
          <w:sz w:val="24"/>
          <w:lang w:bidi="en-US"/>
        </w:rPr>
        <w:t>Yes</w:t>
      </w:r>
    </w:p>
    <w:p w14:paraId="425AFDAE" w14:textId="77777777" w:rsidR="00261076" w:rsidRPr="00D321E2" w:rsidRDefault="00261076" w:rsidP="00261076">
      <w:pPr>
        <w:widowControl w:val="0"/>
        <w:numPr>
          <w:ilvl w:val="2"/>
          <w:numId w:val="8"/>
        </w:numPr>
        <w:tabs>
          <w:tab w:val="left" w:pos="1019"/>
          <w:tab w:val="left" w:pos="1020"/>
        </w:tabs>
        <w:autoSpaceDE w:val="0"/>
        <w:autoSpaceDN w:val="0"/>
        <w:spacing w:before="37"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Uptime reliability =</w:t>
      </w:r>
      <w:r w:rsidRPr="00D321E2">
        <w:rPr>
          <w:rFonts w:ascii="Times New Roman" w:eastAsia="Times New Roman" w:hAnsi="Times New Roman" w:cs="Times New Roman"/>
          <w:spacing w:val="-7"/>
          <w:sz w:val="24"/>
          <w:lang w:bidi="en-US"/>
        </w:rPr>
        <w:t xml:space="preserve"> </w:t>
      </w:r>
      <w:r w:rsidRPr="00D321E2">
        <w:rPr>
          <w:rFonts w:ascii="Times New Roman" w:eastAsia="Times New Roman" w:hAnsi="Times New Roman" w:cs="Times New Roman"/>
          <w:sz w:val="24"/>
          <w:lang w:bidi="en-US"/>
        </w:rPr>
        <w:t>99.9%</w:t>
      </w:r>
    </w:p>
    <w:p w14:paraId="37C2CBEF" w14:textId="77777777" w:rsidR="00261076" w:rsidRPr="00D321E2" w:rsidRDefault="00261076" w:rsidP="00261076">
      <w:pPr>
        <w:widowControl w:val="0"/>
        <w:numPr>
          <w:ilvl w:val="2"/>
          <w:numId w:val="8"/>
        </w:numPr>
        <w:tabs>
          <w:tab w:val="left" w:pos="1019"/>
          <w:tab w:val="left" w:pos="1020"/>
        </w:tabs>
        <w:autoSpaceDE w:val="0"/>
        <w:autoSpaceDN w:val="0"/>
        <w:spacing w:before="42" w:after="0" w:line="276" w:lineRule="auto"/>
        <w:ind w:right="1138"/>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For a smooth installation of service, Vendors should clearly specify what </w:t>
      </w:r>
      <w:r w:rsidRPr="00D321E2">
        <w:rPr>
          <w:rFonts w:ascii="Times New Roman" w:eastAsia="Times New Roman" w:hAnsi="Times New Roman" w:cs="Times New Roman"/>
          <w:spacing w:val="-3"/>
          <w:sz w:val="24"/>
          <w:lang w:bidi="en-US"/>
        </w:rPr>
        <w:t xml:space="preserve">is being </w:t>
      </w:r>
      <w:r w:rsidRPr="00D321E2">
        <w:rPr>
          <w:rFonts w:ascii="Times New Roman" w:eastAsia="Times New Roman" w:hAnsi="Times New Roman" w:cs="Times New Roman"/>
          <w:sz w:val="24"/>
          <w:lang w:bidi="en-US"/>
        </w:rPr>
        <w:t>proposed</w:t>
      </w:r>
      <w:r w:rsidRPr="00D321E2">
        <w:rPr>
          <w:rFonts w:ascii="Times New Roman" w:eastAsia="Times New Roman" w:hAnsi="Times New Roman" w:cs="Times New Roman"/>
          <w:spacing w:val="1"/>
          <w:sz w:val="24"/>
          <w:lang w:bidi="en-US"/>
        </w:rPr>
        <w:t xml:space="preserve"> </w:t>
      </w:r>
      <w:r w:rsidRPr="00D321E2">
        <w:rPr>
          <w:rFonts w:ascii="Times New Roman" w:eastAsia="Times New Roman" w:hAnsi="Times New Roman" w:cs="Times New Roman"/>
          <w:sz w:val="24"/>
          <w:lang w:bidi="en-US"/>
        </w:rPr>
        <w:t>for:</w:t>
      </w:r>
    </w:p>
    <w:p w14:paraId="6FAE467A" w14:textId="7B83E78F" w:rsidR="00261076" w:rsidRPr="00D321E2" w:rsidRDefault="00261076" w:rsidP="00BE0B3E">
      <w:pPr>
        <w:widowControl w:val="0"/>
        <w:numPr>
          <w:ilvl w:val="3"/>
          <w:numId w:val="8"/>
        </w:numPr>
        <w:tabs>
          <w:tab w:val="left" w:pos="1740"/>
        </w:tabs>
        <w:autoSpaceDE w:val="0"/>
        <w:autoSpaceDN w:val="0"/>
        <w:spacing w:after="0" w:line="240" w:lineRule="auto"/>
        <w:rPr>
          <w:rFonts w:ascii="Times New Roman" w:eastAsia="Times New Roman" w:hAnsi="Times New Roman" w:cs="Times New Roman"/>
          <w:sz w:val="24"/>
          <w:lang w:bidi="en-US"/>
        </w:rPr>
        <w:sectPr w:rsidR="00261076" w:rsidRPr="00D321E2">
          <w:pgSz w:w="12240" w:h="15840"/>
          <w:pgMar w:top="1440" w:right="1120" w:bottom="1160" w:left="1140" w:header="725" w:footer="973" w:gutter="0"/>
          <w:cols w:space="720"/>
        </w:sectPr>
      </w:pPr>
      <w:r w:rsidRPr="00D321E2">
        <w:rPr>
          <w:rFonts w:ascii="Times New Roman" w:eastAsia="Times New Roman" w:hAnsi="Times New Roman" w:cs="Times New Roman"/>
          <w:b/>
          <w:sz w:val="24"/>
          <w:lang w:bidi="en-US"/>
        </w:rPr>
        <w:t>Handoff at demarcation</w:t>
      </w:r>
    </w:p>
    <w:p w14:paraId="2DD662AC" w14:textId="0E5761D9" w:rsidR="00261076" w:rsidRPr="00D321E2" w:rsidRDefault="00261076" w:rsidP="00BE0B3E">
      <w:pPr>
        <w:widowControl w:val="0"/>
        <w:numPr>
          <w:ilvl w:val="3"/>
          <w:numId w:val="8"/>
        </w:numPr>
        <w:tabs>
          <w:tab w:val="left" w:pos="1740"/>
        </w:tabs>
        <w:autoSpaceDE w:val="0"/>
        <w:autoSpaceDN w:val="0"/>
        <w:spacing w:before="84"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b/>
          <w:sz w:val="24"/>
          <w:lang w:bidi="en-US"/>
        </w:rPr>
        <w:t xml:space="preserve">Customer Premise Equipment [CPE]: </w:t>
      </w:r>
    </w:p>
    <w:p w14:paraId="14942AAB" w14:textId="77777777" w:rsidR="00261076" w:rsidRPr="00D321E2" w:rsidRDefault="00261076" w:rsidP="00261076">
      <w:pPr>
        <w:widowControl w:val="0"/>
        <w:numPr>
          <w:ilvl w:val="3"/>
          <w:numId w:val="8"/>
        </w:numPr>
        <w:tabs>
          <w:tab w:val="left" w:pos="1740"/>
        </w:tabs>
        <w:autoSpaceDE w:val="0"/>
        <w:autoSpaceDN w:val="0"/>
        <w:spacing w:before="41" w:after="0" w:line="240" w:lineRule="auto"/>
        <w:rPr>
          <w:rFonts w:ascii="Times New Roman" w:eastAsia="Times New Roman" w:hAnsi="Times New Roman" w:cs="Times New Roman"/>
          <w:i/>
          <w:sz w:val="24"/>
          <w:lang w:bidi="en-US"/>
        </w:rPr>
      </w:pPr>
      <w:r w:rsidRPr="00D321E2">
        <w:rPr>
          <w:rFonts w:ascii="Times New Roman" w:eastAsia="Times New Roman" w:hAnsi="Times New Roman" w:cs="Times New Roman"/>
          <w:b/>
          <w:sz w:val="24"/>
          <w:lang w:bidi="en-US"/>
        </w:rPr>
        <w:t xml:space="preserve">Public IP addresses: </w:t>
      </w:r>
      <w:r w:rsidRPr="00D321E2">
        <w:rPr>
          <w:rFonts w:ascii="Times New Roman" w:eastAsia="Times New Roman" w:hAnsi="Times New Roman" w:cs="Times New Roman"/>
          <w:sz w:val="24"/>
          <w:lang w:bidi="en-US"/>
        </w:rPr>
        <w:t>Applicant</w:t>
      </w:r>
      <w:r w:rsidRPr="00D321E2">
        <w:rPr>
          <w:rFonts w:ascii="Times New Roman" w:eastAsia="Times New Roman" w:hAnsi="Times New Roman" w:cs="Times New Roman"/>
          <w:spacing w:val="8"/>
          <w:sz w:val="24"/>
          <w:lang w:bidi="en-US"/>
        </w:rPr>
        <w:t xml:space="preserve"> </w:t>
      </w:r>
      <w:r w:rsidRPr="00D321E2">
        <w:rPr>
          <w:rFonts w:ascii="Times New Roman" w:eastAsia="Times New Roman" w:hAnsi="Times New Roman" w:cs="Times New Roman"/>
          <w:i/>
          <w:sz w:val="24"/>
          <w:lang w:bidi="en-US"/>
        </w:rPr>
        <w:t>prefers/requires</w:t>
      </w:r>
    </w:p>
    <w:p w14:paraId="13358EDB" w14:textId="77777777" w:rsidR="00261076" w:rsidRPr="00D321E2" w:rsidRDefault="00261076" w:rsidP="00261076">
      <w:pPr>
        <w:widowControl w:val="0"/>
        <w:autoSpaceDE w:val="0"/>
        <w:autoSpaceDN w:val="0"/>
        <w:spacing w:before="4" w:after="0" w:line="240" w:lineRule="auto"/>
        <w:rPr>
          <w:rFonts w:ascii="Times New Roman" w:eastAsia="Times New Roman" w:hAnsi="Times New Roman" w:cs="Times New Roman"/>
          <w:i/>
          <w:sz w:val="8"/>
          <w:szCs w:val="24"/>
          <w:lang w:bidi="en-US"/>
        </w:rPr>
      </w:pPr>
    </w:p>
    <w:tbl>
      <w:tblPr>
        <w:tblW w:w="0" w:type="auto"/>
        <w:tblInd w:w="1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4"/>
        <w:gridCol w:w="2702"/>
      </w:tblGrid>
      <w:tr w:rsidR="00261076" w:rsidRPr="00D321E2" w14:paraId="635F7D56" w14:textId="77777777" w:rsidTr="00B0735A">
        <w:trPr>
          <w:trHeight w:val="230"/>
        </w:trPr>
        <w:tc>
          <w:tcPr>
            <w:tcW w:w="4334" w:type="dxa"/>
          </w:tcPr>
          <w:p w14:paraId="08B62BE6" w14:textId="77777777" w:rsidR="00261076" w:rsidRPr="00DB6CC5" w:rsidRDefault="00261076" w:rsidP="00B0735A">
            <w:pPr>
              <w:widowControl w:val="0"/>
              <w:autoSpaceDE w:val="0"/>
              <w:autoSpaceDN w:val="0"/>
              <w:spacing w:after="0" w:line="210" w:lineRule="exact"/>
              <w:ind w:left="105"/>
              <w:rPr>
                <w:rFonts w:ascii="Times New Roman" w:eastAsia="Times New Roman" w:hAnsi="Times New Roman" w:cs="Times New Roman"/>
                <w:b/>
                <w:sz w:val="20"/>
                <w:lang w:bidi="en-US"/>
              </w:rPr>
            </w:pPr>
            <w:r w:rsidRPr="00DB6CC5">
              <w:rPr>
                <w:rFonts w:ascii="Times New Roman" w:eastAsia="Times New Roman" w:hAnsi="Times New Roman" w:cs="Times New Roman"/>
                <w:b/>
                <w:sz w:val="20"/>
                <w:lang w:bidi="en-US"/>
              </w:rPr>
              <w:t>Site Name</w:t>
            </w:r>
          </w:p>
        </w:tc>
        <w:tc>
          <w:tcPr>
            <w:tcW w:w="2702" w:type="dxa"/>
          </w:tcPr>
          <w:p w14:paraId="4FBEBCD8" w14:textId="77777777" w:rsidR="00261076" w:rsidRPr="00DB6CC5" w:rsidRDefault="00261076" w:rsidP="00B0735A">
            <w:pPr>
              <w:widowControl w:val="0"/>
              <w:autoSpaceDE w:val="0"/>
              <w:autoSpaceDN w:val="0"/>
              <w:spacing w:after="0" w:line="210" w:lineRule="exact"/>
              <w:ind w:left="256" w:right="239"/>
              <w:jc w:val="center"/>
              <w:rPr>
                <w:rFonts w:ascii="Times New Roman" w:eastAsia="Times New Roman" w:hAnsi="Times New Roman" w:cs="Times New Roman"/>
                <w:b/>
                <w:sz w:val="20"/>
                <w:lang w:bidi="en-US"/>
              </w:rPr>
            </w:pPr>
            <w:r w:rsidRPr="00DB6CC5">
              <w:rPr>
                <w:rFonts w:ascii="Times New Roman" w:eastAsia="Times New Roman" w:hAnsi="Times New Roman" w:cs="Times New Roman"/>
                <w:b/>
                <w:sz w:val="20"/>
                <w:lang w:bidi="en-US"/>
              </w:rPr>
              <w:t xml:space="preserve"># of </w:t>
            </w:r>
            <w:r w:rsidRPr="00DB6CC5">
              <w:rPr>
                <w:rFonts w:ascii="Times New Roman" w:eastAsia="Times New Roman" w:hAnsi="Times New Roman" w:cs="Times New Roman"/>
                <w:b/>
                <w:i/>
                <w:sz w:val="20"/>
                <w:lang w:bidi="en-US"/>
              </w:rPr>
              <w:t xml:space="preserve">useable </w:t>
            </w:r>
            <w:r w:rsidRPr="00DB6CC5">
              <w:rPr>
                <w:rFonts w:ascii="Times New Roman" w:eastAsia="Times New Roman" w:hAnsi="Times New Roman" w:cs="Times New Roman"/>
                <w:b/>
                <w:sz w:val="20"/>
                <w:lang w:bidi="en-US"/>
              </w:rPr>
              <w:t>IP Addresses</w:t>
            </w:r>
          </w:p>
        </w:tc>
      </w:tr>
      <w:tr w:rsidR="00261076" w:rsidRPr="00D321E2" w14:paraId="74CC6648" w14:textId="77777777" w:rsidTr="00B0735A">
        <w:trPr>
          <w:trHeight w:val="234"/>
        </w:trPr>
        <w:tc>
          <w:tcPr>
            <w:tcW w:w="4334" w:type="dxa"/>
          </w:tcPr>
          <w:p w14:paraId="61584866" w14:textId="77777777" w:rsidR="00261076" w:rsidRPr="00DB6CC5" w:rsidRDefault="00261076" w:rsidP="00B0735A">
            <w:pPr>
              <w:widowControl w:val="0"/>
              <w:autoSpaceDE w:val="0"/>
              <w:autoSpaceDN w:val="0"/>
              <w:spacing w:after="0" w:line="215" w:lineRule="exact"/>
              <w:ind w:left="105"/>
              <w:rPr>
                <w:rFonts w:ascii="Times New Roman" w:eastAsia="Times New Roman" w:hAnsi="Times New Roman" w:cs="Times New Roman"/>
                <w:sz w:val="20"/>
                <w:lang w:bidi="en-US"/>
              </w:rPr>
            </w:pPr>
            <w:r w:rsidRPr="00DB6CC5">
              <w:rPr>
                <w:rFonts w:ascii="Times New Roman" w:eastAsia="Times New Roman" w:hAnsi="Times New Roman" w:cs="Times New Roman"/>
                <w:sz w:val="20"/>
                <w:lang w:bidi="en-US"/>
              </w:rPr>
              <w:t>Total IPs</w:t>
            </w:r>
          </w:p>
        </w:tc>
        <w:tc>
          <w:tcPr>
            <w:tcW w:w="2702" w:type="dxa"/>
          </w:tcPr>
          <w:p w14:paraId="12DE4A13" w14:textId="0E769F1A" w:rsidR="00261076" w:rsidRPr="00DB6CC5" w:rsidRDefault="00DB6CC5" w:rsidP="00B0735A">
            <w:pPr>
              <w:widowControl w:val="0"/>
              <w:autoSpaceDE w:val="0"/>
              <w:autoSpaceDN w:val="0"/>
              <w:spacing w:after="0" w:line="215" w:lineRule="exact"/>
              <w:ind w:left="254" w:right="239"/>
              <w:jc w:val="center"/>
              <w:rPr>
                <w:rFonts w:ascii="Times New Roman" w:eastAsia="Times New Roman" w:hAnsi="Times New Roman" w:cs="Times New Roman"/>
                <w:sz w:val="20"/>
                <w:lang w:bidi="en-US"/>
              </w:rPr>
            </w:pPr>
            <w:r w:rsidRPr="00DB6CC5">
              <w:rPr>
                <w:rFonts w:ascii="Times New Roman" w:eastAsia="Times New Roman" w:hAnsi="Times New Roman" w:cs="Times New Roman"/>
                <w:sz w:val="20"/>
                <w:lang w:bidi="en-US"/>
              </w:rPr>
              <w:t>1</w:t>
            </w:r>
          </w:p>
        </w:tc>
      </w:tr>
    </w:tbl>
    <w:p w14:paraId="607CDEE0" w14:textId="77777777" w:rsidR="00261076" w:rsidRPr="00DB6CC5" w:rsidRDefault="00261076" w:rsidP="00261076">
      <w:pPr>
        <w:widowControl w:val="0"/>
        <w:numPr>
          <w:ilvl w:val="3"/>
          <w:numId w:val="8"/>
        </w:numPr>
        <w:tabs>
          <w:tab w:val="left" w:pos="1740"/>
        </w:tabs>
        <w:autoSpaceDE w:val="0"/>
        <w:autoSpaceDN w:val="0"/>
        <w:spacing w:before="133" w:after="0" w:line="220" w:lineRule="auto"/>
        <w:ind w:right="359"/>
        <w:rPr>
          <w:rFonts w:ascii="Times New Roman" w:eastAsia="Times New Roman" w:hAnsi="Times New Roman" w:cs="Times New Roman"/>
          <w:sz w:val="24"/>
          <w:lang w:bidi="en-US"/>
        </w:rPr>
      </w:pPr>
      <w:bookmarkStart w:id="0" w:name="_Hlk57026776"/>
      <w:r w:rsidRPr="00DB6CC5">
        <w:rPr>
          <w:rFonts w:ascii="Times New Roman" w:eastAsia="Times New Roman" w:hAnsi="Times New Roman" w:cs="Times New Roman"/>
          <w:b/>
          <w:sz w:val="24"/>
          <w:lang w:bidi="en-US"/>
        </w:rPr>
        <w:t xml:space="preserve">Firewall compatibility: </w:t>
      </w:r>
      <w:r w:rsidRPr="00DB6CC5">
        <w:rPr>
          <w:rFonts w:ascii="Times New Roman" w:eastAsia="Times New Roman" w:hAnsi="Times New Roman" w:cs="Times New Roman"/>
          <w:sz w:val="24"/>
          <w:lang w:bidi="en-US"/>
        </w:rPr>
        <w:t xml:space="preserve">Applicant </w:t>
      </w:r>
      <w:r w:rsidRPr="00DB6CC5">
        <w:rPr>
          <w:rFonts w:ascii="Times New Roman" w:eastAsia="Times New Roman" w:hAnsi="Times New Roman" w:cs="Times New Roman"/>
          <w:i/>
          <w:sz w:val="24"/>
          <w:lang w:bidi="en-US"/>
        </w:rPr>
        <w:t xml:space="preserve">prefers </w:t>
      </w:r>
      <w:r w:rsidRPr="00DB6CC5">
        <w:rPr>
          <w:rFonts w:ascii="Times New Roman" w:eastAsia="Times New Roman" w:hAnsi="Times New Roman" w:cs="Times New Roman"/>
          <w:sz w:val="24"/>
          <w:lang w:bidi="en-US"/>
        </w:rPr>
        <w:t xml:space="preserve">continued use of existing firewall. </w:t>
      </w:r>
    </w:p>
    <w:bookmarkEnd w:id="0"/>
    <w:p w14:paraId="317F27FE" w14:textId="77777777" w:rsidR="00261076" w:rsidRDefault="00261076" w:rsidP="00261076">
      <w:pPr>
        <w:pStyle w:val="ListParagraph"/>
        <w:numPr>
          <w:ilvl w:val="2"/>
          <w:numId w:val="8"/>
        </w:numPr>
        <w:tabs>
          <w:tab w:val="left" w:pos="1019"/>
          <w:tab w:val="left" w:pos="1020"/>
        </w:tabs>
        <w:spacing w:line="273" w:lineRule="auto"/>
        <w:ind w:right="377"/>
        <w:rPr>
          <w:sz w:val="24"/>
        </w:rPr>
      </w:pPr>
      <w:r>
        <w:rPr>
          <w:sz w:val="24"/>
        </w:rPr>
        <w:t xml:space="preserve">The proposal, and any resulting contract, </w:t>
      </w:r>
      <w:r>
        <w:rPr>
          <w:spacing w:val="-3"/>
          <w:sz w:val="24"/>
        </w:rPr>
        <w:t xml:space="preserve">must </w:t>
      </w:r>
      <w:r>
        <w:rPr>
          <w:sz w:val="24"/>
        </w:rPr>
        <w:t>include monthly and installation pricing at each bandwidth level for the full term of contract, as well as allow optional upgrades during the contract term, without new competitive</w:t>
      </w:r>
      <w:r>
        <w:rPr>
          <w:spacing w:val="9"/>
          <w:sz w:val="24"/>
        </w:rPr>
        <w:t xml:space="preserve"> </w:t>
      </w:r>
      <w:r>
        <w:rPr>
          <w:sz w:val="24"/>
        </w:rPr>
        <w:t>bidding</w:t>
      </w:r>
    </w:p>
    <w:p w14:paraId="762E1556" w14:textId="77777777" w:rsidR="00261076" w:rsidRDefault="00261076" w:rsidP="00261076">
      <w:pPr>
        <w:pStyle w:val="ListParagraph"/>
        <w:numPr>
          <w:ilvl w:val="2"/>
          <w:numId w:val="8"/>
        </w:numPr>
        <w:tabs>
          <w:tab w:val="left" w:pos="1019"/>
          <w:tab w:val="left" w:pos="1020"/>
        </w:tabs>
        <w:spacing w:before="5" w:line="273" w:lineRule="auto"/>
        <w:ind w:right="792"/>
        <w:rPr>
          <w:sz w:val="24"/>
        </w:rPr>
      </w:pPr>
      <w:r>
        <w:rPr>
          <w:sz w:val="24"/>
        </w:rPr>
        <w:t>Vendor to provide detailed specifications for any additional equipment required for a complete and working</w:t>
      </w:r>
      <w:r>
        <w:rPr>
          <w:spacing w:val="4"/>
          <w:sz w:val="24"/>
        </w:rPr>
        <w:t xml:space="preserve"> </w:t>
      </w:r>
      <w:r>
        <w:rPr>
          <w:sz w:val="24"/>
        </w:rPr>
        <w:t>solution</w:t>
      </w:r>
    </w:p>
    <w:p w14:paraId="30BBE5DA" w14:textId="32E98B80" w:rsidR="00261076" w:rsidRDefault="00261076" w:rsidP="00261076">
      <w:pPr>
        <w:pStyle w:val="ListParagraph"/>
        <w:numPr>
          <w:ilvl w:val="2"/>
          <w:numId w:val="8"/>
        </w:numPr>
        <w:tabs>
          <w:tab w:val="left" w:pos="1019"/>
          <w:tab w:val="left" w:pos="1020"/>
        </w:tabs>
        <w:spacing w:line="276" w:lineRule="auto"/>
        <w:ind w:right="553"/>
        <w:rPr>
          <w:sz w:val="24"/>
        </w:rPr>
      </w:pPr>
      <w:r>
        <w:rPr>
          <w:sz w:val="24"/>
        </w:rPr>
        <w:t xml:space="preserve">Applicant requests complete contractual documentation indicating prices at different service </w:t>
      </w:r>
      <w:r>
        <w:rPr>
          <w:spacing w:val="-3"/>
          <w:sz w:val="24"/>
        </w:rPr>
        <w:t xml:space="preserve">levels </w:t>
      </w:r>
      <w:r>
        <w:rPr>
          <w:sz w:val="24"/>
        </w:rPr>
        <w:t xml:space="preserve">over the contract term, including possible voluntary extensions. </w:t>
      </w:r>
    </w:p>
    <w:p w14:paraId="336D9FC8" w14:textId="77777777" w:rsidR="00261076" w:rsidRDefault="00261076" w:rsidP="00261076">
      <w:pPr>
        <w:pStyle w:val="ListParagraph"/>
        <w:numPr>
          <w:ilvl w:val="2"/>
          <w:numId w:val="8"/>
        </w:numPr>
        <w:tabs>
          <w:tab w:val="left" w:pos="1019"/>
          <w:tab w:val="left" w:pos="1020"/>
        </w:tabs>
        <w:spacing w:line="276" w:lineRule="auto"/>
        <w:ind w:right="559"/>
        <w:rPr>
          <w:sz w:val="24"/>
        </w:rPr>
      </w:pPr>
      <w:r>
        <w:rPr>
          <w:sz w:val="24"/>
        </w:rPr>
        <w:t xml:space="preserve">Contract preference: To coincide with E-Rate funding year closure, Applicant strongly prefers that contract expiration date </w:t>
      </w:r>
      <w:r>
        <w:rPr>
          <w:spacing w:val="-3"/>
          <w:sz w:val="24"/>
        </w:rPr>
        <w:t xml:space="preserve">be </w:t>
      </w:r>
      <w:r>
        <w:rPr>
          <w:sz w:val="24"/>
        </w:rPr>
        <w:t>exactly and explicitly 6/30 (i.e., not based on number of months from contract signatures, or service turn up). Unless explicitly stated otherwise, the preferred contract term</w:t>
      </w:r>
      <w:r>
        <w:rPr>
          <w:spacing w:val="2"/>
          <w:sz w:val="24"/>
        </w:rPr>
        <w:t xml:space="preserve"> </w:t>
      </w:r>
      <w:r>
        <w:rPr>
          <w:spacing w:val="-3"/>
          <w:sz w:val="24"/>
        </w:rPr>
        <w:t>is:</w:t>
      </w:r>
    </w:p>
    <w:p w14:paraId="0F978F5B" w14:textId="77777777" w:rsidR="00261076" w:rsidRDefault="00261076" w:rsidP="00261076">
      <w:pPr>
        <w:pStyle w:val="ListParagraph"/>
        <w:numPr>
          <w:ilvl w:val="3"/>
          <w:numId w:val="8"/>
        </w:numPr>
        <w:tabs>
          <w:tab w:val="left" w:pos="1740"/>
        </w:tabs>
        <w:spacing w:line="244" w:lineRule="auto"/>
        <w:ind w:right="953"/>
        <w:rPr>
          <w:sz w:val="24"/>
        </w:rPr>
      </w:pPr>
      <w:r>
        <w:rPr>
          <w:sz w:val="24"/>
        </w:rPr>
        <w:t xml:space="preserve">Initial </w:t>
      </w:r>
      <w:r>
        <w:rPr>
          <w:spacing w:val="2"/>
          <w:sz w:val="24"/>
        </w:rPr>
        <w:t xml:space="preserve">term </w:t>
      </w:r>
      <w:r>
        <w:rPr>
          <w:sz w:val="24"/>
        </w:rPr>
        <w:t xml:space="preserve">of </w:t>
      </w:r>
      <w:r>
        <w:rPr>
          <w:i/>
          <w:sz w:val="24"/>
        </w:rPr>
        <w:t xml:space="preserve">approximately </w:t>
      </w:r>
      <w:r>
        <w:rPr>
          <w:sz w:val="24"/>
        </w:rPr>
        <w:t xml:space="preserve">three (3) </w:t>
      </w:r>
      <w:r>
        <w:rPr>
          <w:spacing w:val="-3"/>
          <w:sz w:val="24"/>
        </w:rPr>
        <w:t xml:space="preserve">years, </w:t>
      </w:r>
      <w:r>
        <w:rPr>
          <w:sz w:val="24"/>
        </w:rPr>
        <w:t xml:space="preserve">ending on 6/30 of the </w:t>
      </w:r>
      <w:r>
        <w:rPr>
          <w:spacing w:val="-3"/>
          <w:sz w:val="24"/>
        </w:rPr>
        <w:t xml:space="preserve">year </w:t>
      </w:r>
      <w:r>
        <w:rPr>
          <w:sz w:val="24"/>
        </w:rPr>
        <w:t>that begins the 3</w:t>
      </w:r>
      <w:proofErr w:type="spellStart"/>
      <w:r>
        <w:rPr>
          <w:position w:val="9"/>
          <w:sz w:val="16"/>
        </w:rPr>
        <w:t>rd</w:t>
      </w:r>
      <w:proofErr w:type="spellEnd"/>
      <w:r>
        <w:rPr>
          <w:position w:val="9"/>
          <w:sz w:val="16"/>
        </w:rPr>
        <w:t xml:space="preserve"> </w:t>
      </w:r>
      <w:r>
        <w:rPr>
          <w:sz w:val="24"/>
        </w:rPr>
        <w:t>year of</w:t>
      </w:r>
      <w:r>
        <w:rPr>
          <w:spacing w:val="-19"/>
          <w:sz w:val="24"/>
        </w:rPr>
        <w:t xml:space="preserve"> </w:t>
      </w:r>
      <w:r>
        <w:rPr>
          <w:sz w:val="24"/>
        </w:rPr>
        <w:t>service</w:t>
      </w:r>
    </w:p>
    <w:p w14:paraId="4463456A" w14:textId="77777777" w:rsidR="00261076" w:rsidRDefault="00261076" w:rsidP="00261076">
      <w:pPr>
        <w:pStyle w:val="ListParagraph"/>
        <w:numPr>
          <w:ilvl w:val="3"/>
          <w:numId w:val="8"/>
        </w:numPr>
        <w:tabs>
          <w:tab w:val="left" w:pos="1740"/>
        </w:tabs>
        <w:spacing w:before="31"/>
        <w:rPr>
          <w:sz w:val="24"/>
        </w:rPr>
      </w:pPr>
      <w:r>
        <w:rPr>
          <w:sz w:val="24"/>
        </w:rPr>
        <w:t>Two (2) 1-year optional renewals after initial</w:t>
      </w:r>
      <w:r>
        <w:rPr>
          <w:spacing w:val="5"/>
          <w:sz w:val="24"/>
        </w:rPr>
        <w:t xml:space="preserve"> </w:t>
      </w:r>
      <w:r>
        <w:rPr>
          <w:sz w:val="24"/>
        </w:rPr>
        <w:t>term</w:t>
      </w:r>
    </w:p>
    <w:p w14:paraId="2F6AC58E" w14:textId="4DA56BE9" w:rsidR="00261076" w:rsidRDefault="00261076" w:rsidP="00261076">
      <w:pPr>
        <w:pStyle w:val="ListParagraph"/>
        <w:numPr>
          <w:ilvl w:val="2"/>
          <w:numId w:val="8"/>
        </w:numPr>
        <w:tabs>
          <w:tab w:val="left" w:pos="1019"/>
          <w:tab w:val="left" w:pos="1020"/>
        </w:tabs>
        <w:spacing w:before="18" w:line="273" w:lineRule="auto"/>
        <w:ind w:right="420"/>
        <w:rPr>
          <w:sz w:val="24"/>
        </w:rPr>
      </w:pPr>
      <w:r>
        <w:rPr>
          <w:sz w:val="24"/>
        </w:rPr>
        <w:t xml:space="preserve">Implementation: To coincide with E-Rate funding year dates, maximize potential E-Rate discounts, and coordinate with expiring contracts, Applicant strongly prefers that activation </w:t>
      </w:r>
      <w:r>
        <w:rPr>
          <w:spacing w:val="-3"/>
          <w:sz w:val="24"/>
        </w:rPr>
        <w:t xml:space="preserve">be </w:t>
      </w:r>
      <w:r>
        <w:rPr>
          <w:sz w:val="24"/>
        </w:rPr>
        <w:t xml:space="preserve">on, or within a </w:t>
      </w:r>
      <w:r>
        <w:rPr>
          <w:spacing w:val="-3"/>
          <w:sz w:val="24"/>
        </w:rPr>
        <w:t xml:space="preserve">few </w:t>
      </w:r>
      <w:r>
        <w:rPr>
          <w:sz w:val="24"/>
        </w:rPr>
        <w:t xml:space="preserve">days </w:t>
      </w:r>
      <w:r>
        <w:rPr>
          <w:spacing w:val="4"/>
          <w:sz w:val="24"/>
        </w:rPr>
        <w:t xml:space="preserve">of </w:t>
      </w:r>
      <w:r>
        <w:rPr>
          <w:b/>
          <w:sz w:val="24"/>
        </w:rPr>
        <w:t>07/01/2</w:t>
      </w:r>
      <w:r w:rsidR="00D94C4C">
        <w:rPr>
          <w:b/>
          <w:sz w:val="24"/>
        </w:rPr>
        <w:t>1</w:t>
      </w:r>
      <w:r>
        <w:rPr>
          <w:sz w:val="24"/>
        </w:rPr>
        <w:t xml:space="preserve">, with preference of up to 30 days prior to </w:t>
      </w:r>
      <w:r>
        <w:rPr>
          <w:spacing w:val="-3"/>
          <w:sz w:val="24"/>
        </w:rPr>
        <w:t xml:space="preserve">allow </w:t>
      </w:r>
      <w:r>
        <w:rPr>
          <w:sz w:val="24"/>
        </w:rPr>
        <w:t>for testing.</w:t>
      </w:r>
      <w:hyperlink w:anchor="_bookmark2" w:history="1">
        <w:r>
          <w:rPr>
            <w:position w:val="9"/>
            <w:sz w:val="16"/>
          </w:rPr>
          <w:t>3</w:t>
        </w:r>
      </w:hyperlink>
      <w:r>
        <w:rPr>
          <w:position w:val="9"/>
          <w:sz w:val="16"/>
        </w:rPr>
        <w:t xml:space="preserve"> </w:t>
      </w:r>
      <w:r>
        <w:rPr>
          <w:sz w:val="24"/>
        </w:rPr>
        <w:t xml:space="preserve">Please include commitment to activate on, or very near to, this date </w:t>
      </w:r>
      <w:r>
        <w:rPr>
          <w:spacing w:val="-3"/>
          <w:sz w:val="24"/>
        </w:rPr>
        <w:t xml:space="preserve">in </w:t>
      </w:r>
      <w:r>
        <w:rPr>
          <w:sz w:val="24"/>
        </w:rPr>
        <w:t>your</w:t>
      </w:r>
      <w:r>
        <w:rPr>
          <w:spacing w:val="8"/>
          <w:sz w:val="24"/>
        </w:rPr>
        <w:t xml:space="preserve"> </w:t>
      </w:r>
      <w:r>
        <w:rPr>
          <w:sz w:val="24"/>
        </w:rPr>
        <w:t>proposal</w:t>
      </w:r>
    </w:p>
    <w:p w14:paraId="2E29AE75" w14:textId="7FDEAD4A" w:rsidR="00261076" w:rsidRDefault="00261076" w:rsidP="00261076">
      <w:pPr>
        <w:pStyle w:val="ListParagraph"/>
        <w:numPr>
          <w:ilvl w:val="2"/>
          <w:numId w:val="8"/>
        </w:numPr>
        <w:tabs>
          <w:tab w:val="left" w:pos="1019"/>
          <w:tab w:val="left" w:pos="1020"/>
        </w:tabs>
        <w:spacing w:line="276" w:lineRule="auto"/>
        <w:ind w:right="395"/>
        <w:rPr>
          <w:b/>
          <w:sz w:val="24"/>
        </w:rPr>
      </w:pPr>
      <w:r>
        <w:rPr>
          <w:noProof/>
        </w:rPr>
        <mc:AlternateContent>
          <mc:Choice Requires="wps">
            <w:drawing>
              <wp:anchor distT="0" distB="0" distL="0" distR="0" simplePos="0" relativeHeight="251661312" behindDoc="1" locked="0" layoutInCell="1" allowOverlap="1" wp14:anchorId="10167821" wp14:editId="490B3140">
                <wp:simplePos x="0" y="0"/>
                <wp:positionH relativeFrom="page">
                  <wp:posOffset>914400</wp:posOffset>
                </wp:positionH>
                <wp:positionV relativeFrom="paragraph">
                  <wp:posOffset>708025</wp:posOffset>
                </wp:positionV>
                <wp:extent cx="1828800" cy="0"/>
                <wp:effectExtent l="12065" t="5080" r="6985" b="13970"/>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6B7C8" id="Straight Connector 3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5.75pt" to="3in,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" strokeweight=".48pt">
                <w10:wrap type="topAndBottom" anchorx="page"/>
              </v:line>
            </w:pict>
          </mc:Fallback>
        </mc:AlternateContent>
      </w:r>
      <w:r>
        <w:rPr>
          <w:sz w:val="24"/>
        </w:rPr>
        <w:t xml:space="preserve">Service Provider Invoicing [SPI]: unless expressly negotiated otherwise, Applicant selects Service Provider Invoicing via this notice and prior to the submission of the Form 471, consistent with </w:t>
      </w:r>
      <w:r>
        <w:rPr>
          <w:spacing w:val="-2"/>
          <w:sz w:val="24"/>
        </w:rPr>
        <w:t xml:space="preserve">FCC </w:t>
      </w:r>
      <w:r>
        <w:rPr>
          <w:sz w:val="24"/>
        </w:rPr>
        <w:t xml:space="preserve">regulation </w:t>
      </w:r>
      <w:r>
        <w:rPr>
          <w:b/>
          <w:sz w:val="24"/>
        </w:rPr>
        <w:t>§54.514 Payment for discounted</w:t>
      </w:r>
      <w:r>
        <w:rPr>
          <w:b/>
          <w:spacing w:val="1"/>
          <w:sz w:val="24"/>
        </w:rPr>
        <w:t xml:space="preserve"> </w:t>
      </w:r>
      <w:r>
        <w:rPr>
          <w:b/>
          <w:sz w:val="24"/>
        </w:rPr>
        <w:t>service</w:t>
      </w:r>
      <w:r w:rsidR="00D94C4C">
        <w:rPr>
          <w:b/>
          <w:sz w:val="24"/>
        </w:rPr>
        <w:t>.</w:t>
      </w:r>
    </w:p>
    <w:p w14:paraId="73247308" w14:textId="585DFC21" w:rsidR="00261076" w:rsidRDefault="00261076" w:rsidP="00877234">
      <w:pPr>
        <w:widowControl w:val="0"/>
        <w:spacing w:after="0" w:line="240" w:lineRule="auto"/>
        <w:jc w:val="center"/>
        <w:rPr>
          <w:rFonts w:ascii="Times New Roman" w:eastAsia="Times New Roman" w:hAnsi="Times New Roman" w:cs="Times New Roman"/>
          <w:b/>
          <w:sz w:val="28"/>
          <w:szCs w:val="20"/>
        </w:rPr>
      </w:pPr>
    </w:p>
    <w:p w14:paraId="464CF5B9" w14:textId="16B25B38" w:rsidR="004D30F1" w:rsidRPr="007D5F65" w:rsidRDefault="004D30F1" w:rsidP="00180116">
      <w:pPr>
        <w:widowControl w:val="0"/>
        <w:spacing w:after="0" w:line="240" w:lineRule="auto"/>
        <w:rPr>
          <w:rFonts w:ascii="Times New Roman" w:hAnsi="Times New Roman" w:cs="Times New Roman"/>
          <w:sz w:val="24"/>
          <w:szCs w:val="24"/>
        </w:rPr>
      </w:pPr>
      <w:r w:rsidRPr="007D5F65">
        <w:rPr>
          <w:rFonts w:ascii="Times New Roman" w:hAnsi="Times New Roman" w:cs="Times New Roman"/>
          <w:b/>
          <w:bCs/>
          <w:sz w:val="24"/>
          <w:szCs w:val="24"/>
        </w:rPr>
        <w:t>E-Rate Requirements</w:t>
      </w:r>
      <w:r w:rsidR="001B6180">
        <w:t>:</w:t>
      </w:r>
      <w:r>
        <w:t xml:space="preserve"> </w:t>
      </w:r>
      <w:r w:rsidR="00287B9A">
        <w:t xml:space="preserve"> </w:t>
      </w:r>
      <w:r w:rsidR="009F7B47">
        <w:rPr>
          <w:rFonts w:ascii="Times New Roman" w:eastAsia="Times New Roman" w:hAnsi="Times New Roman" w:cs="Times New Roman"/>
          <w:b/>
          <w:sz w:val="24"/>
          <w:szCs w:val="24"/>
        </w:rPr>
        <w:t>Benjamin Union Elem School</w:t>
      </w:r>
      <w:r w:rsidR="00413334" w:rsidRPr="00413334">
        <w:rPr>
          <w:rFonts w:ascii="Times New Roman" w:eastAsia="Times New Roman" w:hAnsi="Times New Roman" w:cs="Times New Roman"/>
          <w:bCs/>
          <w:sz w:val="24"/>
          <w:szCs w:val="24"/>
        </w:rPr>
        <w:t xml:space="preserve"> </w:t>
      </w:r>
      <w:r w:rsidR="00DD0DE3">
        <w:rPr>
          <w:rFonts w:ascii="Times New Roman" w:eastAsia="Times New Roman" w:hAnsi="Times New Roman" w:cs="Times New Roman"/>
          <w:bCs/>
          <w:sz w:val="24"/>
          <w:szCs w:val="24"/>
        </w:rPr>
        <w:t xml:space="preserve">District </w:t>
      </w:r>
      <w:r w:rsidR="00413334" w:rsidRPr="00413334">
        <w:rPr>
          <w:rFonts w:ascii="Times New Roman" w:eastAsia="Times New Roman" w:hAnsi="Times New Roman" w:cs="Times New Roman"/>
          <w:bCs/>
          <w:sz w:val="24"/>
          <w:szCs w:val="24"/>
        </w:rPr>
        <w:t xml:space="preserve">reserves the right to terminate any contract and/or agreement even with the successful bidder, regardless of USAC’s approval or denial; of any funding that is requested as a result of this RFP, prior to any work starting. </w:t>
      </w:r>
      <w:r w:rsidR="00180116" w:rsidRPr="00180116">
        <w:rPr>
          <w:rFonts w:ascii="Times New Roman" w:eastAsia="Times New Roman" w:hAnsi="Times New Roman" w:cs="Times New Roman"/>
          <w:bCs/>
          <w:sz w:val="24"/>
          <w:szCs w:val="24"/>
        </w:rPr>
        <w:t xml:space="preserve">The governing board of the </w:t>
      </w:r>
      <w:r w:rsidR="009F7B47">
        <w:rPr>
          <w:rFonts w:ascii="Times New Roman" w:eastAsia="Times New Roman" w:hAnsi="Times New Roman" w:cs="Times New Roman"/>
          <w:b/>
          <w:sz w:val="24"/>
          <w:szCs w:val="24"/>
        </w:rPr>
        <w:t>B</w:t>
      </w:r>
      <w:r w:rsidR="003731C7">
        <w:rPr>
          <w:rFonts w:ascii="Times New Roman" w:eastAsia="Times New Roman" w:hAnsi="Times New Roman" w:cs="Times New Roman"/>
          <w:b/>
          <w:sz w:val="24"/>
          <w:szCs w:val="24"/>
        </w:rPr>
        <w:t>lochman</w:t>
      </w:r>
      <w:r w:rsidR="009F7B47">
        <w:rPr>
          <w:rFonts w:ascii="Times New Roman" w:eastAsia="Times New Roman" w:hAnsi="Times New Roman" w:cs="Times New Roman"/>
          <w:b/>
          <w:sz w:val="24"/>
          <w:szCs w:val="24"/>
        </w:rPr>
        <w:t xml:space="preserve"> Union Elem School</w:t>
      </w:r>
      <w:r w:rsidR="00180116" w:rsidRPr="00180116">
        <w:rPr>
          <w:rFonts w:ascii="Times New Roman" w:eastAsia="Times New Roman" w:hAnsi="Times New Roman" w:cs="Times New Roman"/>
          <w:bCs/>
          <w:sz w:val="24"/>
          <w:szCs w:val="24"/>
        </w:rPr>
        <w:t xml:space="preserve"> </w:t>
      </w:r>
      <w:r w:rsidR="003731C7" w:rsidRPr="003731C7">
        <w:rPr>
          <w:rFonts w:ascii="Times New Roman" w:eastAsia="Times New Roman" w:hAnsi="Times New Roman" w:cs="Times New Roman"/>
          <w:b/>
          <w:sz w:val="24"/>
          <w:szCs w:val="24"/>
        </w:rPr>
        <w:t>District</w:t>
      </w:r>
      <w:r w:rsidR="003731C7">
        <w:rPr>
          <w:rFonts w:ascii="Times New Roman" w:eastAsia="Times New Roman" w:hAnsi="Times New Roman" w:cs="Times New Roman"/>
          <w:bCs/>
          <w:sz w:val="24"/>
          <w:szCs w:val="24"/>
        </w:rPr>
        <w:t xml:space="preserve"> </w:t>
      </w:r>
      <w:r w:rsidR="00180116" w:rsidRPr="00180116">
        <w:rPr>
          <w:rFonts w:ascii="Times New Roman" w:eastAsia="Times New Roman" w:hAnsi="Times New Roman" w:cs="Times New Roman"/>
          <w:bCs/>
          <w:sz w:val="24"/>
          <w:szCs w:val="24"/>
        </w:rPr>
        <w:t>reserves the right to accept or reject any or all RFP’s in whole or in part/or waive any irregularity in any proposal</w:t>
      </w:r>
      <w:r w:rsidR="00287B9A">
        <w:rPr>
          <w:rFonts w:ascii="Times New Roman" w:eastAsia="Times New Roman" w:hAnsi="Times New Roman" w:cs="Times New Roman"/>
          <w:bCs/>
          <w:sz w:val="24"/>
          <w:szCs w:val="24"/>
        </w:rPr>
        <w:t xml:space="preserve"> </w:t>
      </w:r>
      <w:r w:rsidR="00180116" w:rsidRPr="00180116">
        <w:rPr>
          <w:rFonts w:ascii="Times New Roman" w:eastAsia="Times New Roman" w:hAnsi="Times New Roman" w:cs="Times New Roman"/>
          <w:bCs/>
          <w:sz w:val="24"/>
          <w:szCs w:val="24"/>
        </w:rPr>
        <w:t xml:space="preserve">received. </w:t>
      </w:r>
      <w:r w:rsidR="009F7B47">
        <w:rPr>
          <w:rFonts w:ascii="Times New Roman" w:eastAsia="Times New Roman" w:hAnsi="Times New Roman" w:cs="Times New Roman"/>
          <w:b/>
          <w:sz w:val="24"/>
          <w:szCs w:val="24"/>
        </w:rPr>
        <w:t>B</w:t>
      </w:r>
      <w:r w:rsidR="003731C7">
        <w:rPr>
          <w:rFonts w:ascii="Times New Roman" w:eastAsia="Times New Roman" w:hAnsi="Times New Roman" w:cs="Times New Roman"/>
          <w:b/>
          <w:sz w:val="24"/>
          <w:szCs w:val="24"/>
        </w:rPr>
        <w:t>lochman</w:t>
      </w:r>
      <w:r w:rsidR="009F7B47">
        <w:rPr>
          <w:rFonts w:ascii="Times New Roman" w:eastAsia="Times New Roman" w:hAnsi="Times New Roman" w:cs="Times New Roman"/>
          <w:b/>
          <w:sz w:val="24"/>
          <w:szCs w:val="24"/>
        </w:rPr>
        <w:t xml:space="preserve"> Union Elem School</w:t>
      </w:r>
      <w:r w:rsidR="00180116" w:rsidRPr="00180116">
        <w:rPr>
          <w:rFonts w:ascii="Times New Roman" w:eastAsia="Times New Roman" w:hAnsi="Times New Roman" w:cs="Times New Roman"/>
          <w:bCs/>
          <w:sz w:val="24"/>
          <w:szCs w:val="24"/>
        </w:rPr>
        <w:t xml:space="preserve"> </w:t>
      </w:r>
      <w:r w:rsidR="003731C7" w:rsidRPr="003731C7">
        <w:rPr>
          <w:rFonts w:ascii="Times New Roman" w:eastAsia="Times New Roman" w:hAnsi="Times New Roman" w:cs="Times New Roman"/>
          <w:b/>
          <w:sz w:val="24"/>
          <w:szCs w:val="24"/>
        </w:rPr>
        <w:t>District</w:t>
      </w:r>
      <w:r w:rsidR="003731C7">
        <w:rPr>
          <w:rFonts w:ascii="Times New Roman" w:eastAsia="Times New Roman" w:hAnsi="Times New Roman" w:cs="Times New Roman"/>
          <w:bCs/>
          <w:sz w:val="24"/>
          <w:szCs w:val="24"/>
        </w:rPr>
        <w:t xml:space="preserve"> </w:t>
      </w:r>
      <w:r w:rsidR="00180116" w:rsidRPr="00180116">
        <w:rPr>
          <w:rFonts w:ascii="Times New Roman" w:eastAsia="Times New Roman" w:hAnsi="Times New Roman" w:cs="Times New Roman"/>
          <w:bCs/>
          <w:sz w:val="24"/>
          <w:szCs w:val="24"/>
        </w:rPr>
        <w:t>shall be the sole judge of the competency and responsibility of the bidders. The submission of a bid by the bidder is an</w:t>
      </w:r>
      <w:r w:rsidR="00287B9A">
        <w:rPr>
          <w:rFonts w:ascii="Times New Roman" w:eastAsia="Times New Roman" w:hAnsi="Times New Roman" w:cs="Times New Roman"/>
          <w:bCs/>
          <w:sz w:val="24"/>
          <w:szCs w:val="24"/>
        </w:rPr>
        <w:t xml:space="preserve"> </w:t>
      </w:r>
      <w:r w:rsidR="00180116" w:rsidRPr="00180116">
        <w:rPr>
          <w:rFonts w:ascii="Times New Roman" w:eastAsia="Times New Roman" w:hAnsi="Times New Roman" w:cs="Times New Roman"/>
          <w:bCs/>
          <w:sz w:val="24"/>
          <w:szCs w:val="24"/>
        </w:rPr>
        <w:t>acknowledgement of this right</w:t>
      </w:r>
      <w:r w:rsidR="00457338">
        <w:rPr>
          <w:rFonts w:ascii="Times New Roman" w:eastAsia="Times New Roman" w:hAnsi="Times New Roman" w:cs="Times New Roman"/>
          <w:bCs/>
          <w:sz w:val="24"/>
          <w:szCs w:val="24"/>
        </w:rPr>
        <w:t xml:space="preserve">. </w:t>
      </w:r>
      <w:r w:rsidR="009F7B47">
        <w:rPr>
          <w:rFonts w:ascii="Times New Roman" w:eastAsia="Times New Roman" w:hAnsi="Times New Roman" w:cs="Times New Roman"/>
          <w:b/>
          <w:sz w:val="24"/>
          <w:szCs w:val="24"/>
        </w:rPr>
        <w:t>B</w:t>
      </w:r>
      <w:r w:rsidR="003731C7">
        <w:rPr>
          <w:rFonts w:ascii="Times New Roman" w:eastAsia="Times New Roman" w:hAnsi="Times New Roman" w:cs="Times New Roman"/>
          <w:b/>
          <w:sz w:val="24"/>
          <w:szCs w:val="24"/>
        </w:rPr>
        <w:t>lochman</w:t>
      </w:r>
      <w:r w:rsidR="009F7B47">
        <w:rPr>
          <w:rFonts w:ascii="Times New Roman" w:eastAsia="Times New Roman" w:hAnsi="Times New Roman" w:cs="Times New Roman"/>
          <w:b/>
          <w:sz w:val="24"/>
          <w:szCs w:val="24"/>
        </w:rPr>
        <w:t xml:space="preserve"> Union Elem School</w:t>
      </w:r>
      <w:r w:rsidR="00413334" w:rsidRPr="00413334">
        <w:rPr>
          <w:rFonts w:ascii="Times New Roman" w:eastAsia="Times New Roman" w:hAnsi="Times New Roman" w:cs="Times New Roman"/>
          <w:bCs/>
          <w:sz w:val="24"/>
          <w:szCs w:val="24"/>
        </w:rPr>
        <w:t xml:space="preserve"> </w:t>
      </w:r>
      <w:r w:rsidR="003731C7" w:rsidRPr="003731C7">
        <w:rPr>
          <w:rFonts w:ascii="Times New Roman" w:eastAsia="Times New Roman" w:hAnsi="Times New Roman" w:cs="Times New Roman"/>
          <w:b/>
          <w:sz w:val="24"/>
          <w:szCs w:val="24"/>
        </w:rPr>
        <w:t>District</w:t>
      </w:r>
      <w:r w:rsidR="003731C7">
        <w:rPr>
          <w:rFonts w:ascii="Times New Roman" w:eastAsia="Times New Roman" w:hAnsi="Times New Roman" w:cs="Times New Roman"/>
          <w:bCs/>
          <w:sz w:val="24"/>
          <w:szCs w:val="24"/>
        </w:rPr>
        <w:t xml:space="preserve"> </w:t>
      </w:r>
      <w:r w:rsidR="00413334" w:rsidRPr="00413334">
        <w:rPr>
          <w:rFonts w:ascii="Times New Roman" w:eastAsia="Times New Roman" w:hAnsi="Times New Roman" w:cs="Times New Roman"/>
          <w:bCs/>
          <w:sz w:val="24"/>
          <w:szCs w:val="24"/>
        </w:rPr>
        <w:t>reserves the right to accept the pricing proposal solely dependent upon SLD approval.</w:t>
      </w:r>
      <w:r w:rsidR="00413334">
        <w:rPr>
          <w:rFonts w:ascii="Times New Roman" w:eastAsia="Times New Roman" w:hAnsi="Times New Roman" w:cs="Times New Roman"/>
          <w:bCs/>
          <w:sz w:val="24"/>
          <w:szCs w:val="24"/>
        </w:rPr>
        <w:t xml:space="preserve"> </w:t>
      </w:r>
      <w:r w:rsidRPr="007D5F65">
        <w:rPr>
          <w:rFonts w:ascii="Times New Roman" w:hAnsi="Times New Roman" w:cs="Times New Roman"/>
          <w:sz w:val="24"/>
          <w:szCs w:val="24"/>
        </w:rPr>
        <w:t xml:space="preserve">All contracts </w:t>
      </w:r>
      <w:proofErr w:type="gramStart"/>
      <w:r w:rsidRPr="007D5F65">
        <w:rPr>
          <w:rFonts w:ascii="Times New Roman" w:hAnsi="Times New Roman" w:cs="Times New Roman"/>
          <w:sz w:val="24"/>
          <w:szCs w:val="24"/>
        </w:rPr>
        <w:t>entered into</w:t>
      </w:r>
      <w:proofErr w:type="gramEnd"/>
      <w:r w:rsidRPr="007D5F65">
        <w:rPr>
          <w:rFonts w:ascii="Times New Roman" w:hAnsi="Times New Roman" w:cs="Times New Roman"/>
          <w:sz w:val="24"/>
          <w:szCs w:val="24"/>
        </w:rPr>
        <w:t xml:space="preserve"> as a result of this Request for Proposal and the associated Form 470 will be contingent upon: </w:t>
      </w:r>
    </w:p>
    <w:p w14:paraId="4AF73889" w14:textId="77777777" w:rsidR="004D30F1" w:rsidRPr="007D5F65" w:rsidRDefault="004D30F1" w:rsidP="004D30F1">
      <w:pPr>
        <w:widowControl w:val="0"/>
        <w:spacing w:after="0" w:line="240" w:lineRule="auto"/>
        <w:rPr>
          <w:rFonts w:ascii="Times New Roman" w:hAnsi="Times New Roman" w:cs="Times New Roman"/>
          <w:sz w:val="24"/>
          <w:szCs w:val="24"/>
        </w:rPr>
      </w:pPr>
    </w:p>
    <w:p w14:paraId="1145FC8E" w14:textId="59D87D33" w:rsidR="004D30F1" w:rsidRPr="007D5F65" w:rsidRDefault="004D30F1" w:rsidP="004D30F1">
      <w:pPr>
        <w:widowControl w:val="0"/>
        <w:spacing w:after="0" w:line="240" w:lineRule="auto"/>
        <w:rPr>
          <w:rFonts w:ascii="Times New Roman" w:hAnsi="Times New Roman" w:cs="Times New Roman"/>
          <w:sz w:val="24"/>
          <w:szCs w:val="24"/>
        </w:rPr>
      </w:pPr>
      <w:r w:rsidRPr="007D5F65">
        <w:rPr>
          <w:rFonts w:ascii="Times New Roman" w:hAnsi="Times New Roman" w:cs="Times New Roman"/>
          <w:sz w:val="24"/>
          <w:szCs w:val="24"/>
        </w:rPr>
        <w:t>1. Funding approval by the SLD.</w:t>
      </w:r>
      <w:r w:rsidR="001C36C6" w:rsidRPr="007D5F65">
        <w:rPr>
          <w:rFonts w:ascii="Times New Roman" w:hAnsi="Times New Roman" w:cs="Times New Roman"/>
          <w:sz w:val="24"/>
          <w:szCs w:val="24"/>
        </w:rPr>
        <w:tab/>
      </w:r>
    </w:p>
    <w:p w14:paraId="26164768" w14:textId="0940AD53" w:rsidR="00261076" w:rsidRPr="007D5F65" w:rsidRDefault="004D30F1" w:rsidP="004D30F1">
      <w:pPr>
        <w:widowControl w:val="0"/>
        <w:spacing w:after="0" w:line="240" w:lineRule="auto"/>
        <w:rPr>
          <w:rFonts w:ascii="Times New Roman" w:eastAsia="Times New Roman" w:hAnsi="Times New Roman" w:cs="Times New Roman"/>
          <w:b/>
          <w:sz w:val="24"/>
          <w:szCs w:val="24"/>
        </w:rPr>
      </w:pPr>
      <w:r w:rsidRPr="007D5F65">
        <w:rPr>
          <w:rFonts w:ascii="Times New Roman" w:hAnsi="Times New Roman" w:cs="Times New Roman"/>
          <w:sz w:val="24"/>
          <w:szCs w:val="24"/>
        </w:rPr>
        <w:t xml:space="preserve"> 2. Approved funded amount equal to the funding amount as requested on the Form 471.</w:t>
      </w:r>
    </w:p>
    <w:p w14:paraId="22793FA2" w14:textId="5CCC9334" w:rsidR="004D30F1" w:rsidRPr="007D5F65" w:rsidRDefault="004D30F1" w:rsidP="004D30F1">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3. The bidder providing, at the time of bid, and maintaining a valid Service Provider Identification Number (SPIN) consistent with the type</w:t>
      </w:r>
    </w:p>
    <w:p w14:paraId="208AEB0B" w14:textId="77777777" w:rsidR="004D30F1" w:rsidRPr="007D5F65" w:rsidRDefault="004D30F1" w:rsidP="004D30F1">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of service requested in this RFP.</w:t>
      </w:r>
    </w:p>
    <w:p w14:paraId="0C67B986" w14:textId="77777777" w:rsidR="004D30F1" w:rsidRPr="007D5F65" w:rsidRDefault="004D30F1" w:rsidP="004D30F1">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4. A certified Form 486 filed by the Owner and/or a written “Notice to Proceed” from the Owner to the winning bidder to initiate service.</w:t>
      </w:r>
    </w:p>
    <w:p w14:paraId="024509D3" w14:textId="35113190" w:rsidR="004D30F1" w:rsidRPr="007D5F65" w:rsidRDefault="004D30F1" w:rsidP="004D30F1">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*Service Provider must contact Owner prior to any work proceeding.</w:t>
      </w:r>
    </w:p>
    <w:p w14:paraId="6FA73F58" w14:textId="77777777" w:rsidR="007D5F65" w:rsidRPr="004D30F1" w:rsidRDefault="007D5F65" w:rsidP="004D30F1">
      <w:pPr>
        <w:widowControl w:val="0"/>
        <w:spacing w:after="0" w:line="240" w:lineRule="auto"/>
        <w:rPr>
          <w:rFonts w:eastAsia="Times New Roman" w:cstheme="minorHAnsi"/>
          <w:bCs/>
        </w:rPr>
      </w:pPr>
    </w:p>
    <w:p w14:paraId="37C9D41A" w14:textId="447333C4" w:rsidR="004D30F1" w:rsidRDefault="004D30F1" w:rsidP="004D30F1">
      <w:pPr>
        <w:widowControl w:val="0"/>
        <w:spacing w:after="0" w:line="240" w:lineRule="auto"/>
        <w:rPr>
          <w:rFonts w:ascii="Times New Roman" w:eastAsia="Times New Roman" w:hAnsi="Times New Roman" w:cs="Times New Roman"/>
          <w:b/>
          <w:sz w:val="24"/>
          <w:szCs w:val="24"/>
        </w:rPr>
      </w:pPr>
      <w:r w:rsidRPr="00467432">
        <w:rPr>
          <w:rFonts w:ascii="Times New Roman" w:eastAsia="Times New Roman" w:hAnsi="Times New Roman" w:cs="Times New Roman"/>
          <w:b/>
          <w:sz w:val="24"/>
          <w:szCs w:val="24"/>
        </w:rPr>
        <w:t>Bid Package Requirements</w:t>
      </w:r>
      <w:r w:rsidR="004C6437">
        <w:rPr>
          <w:rFonts w:ascii="Times New Roman" w:eastAsia="Times New Roman" w:hAnsi="Times New Roman" w:cs="Times New Roman"/>
          <w:b/>
          <w:sz w:val="24"/>
          <w:szCs w:val="24"/>
        </w:rPr>
        <w:t>:</w:t>
      </w:r>
    </w:p>
    <w:p w14:paraId="1295B03C" w14:textId="77777777" w:rsidR="004C6437" w:rsidRPr="00467432" w:rsidRDefault="004C6437" w:rsidP="004D30F1">
      <w:pPr>
        <w:widowControl w:val="0"/>
        <w:spacing w:after="0" w:line="240" w:lineRule="auto"/>
        <w:rPr>
          <w:rFonts w:ascii="Times New Roman" w:eastAsia="Times New Roman" w:hAnsi="Times New Roman" w:cs="Times New Roman"/>
          <w:b/>
          <w:sz w:val="24"/>
          <w:szCs w:val="24"/>
        </w:rPr>
      </w:pPr>
    </w:p>
    <w:p w14:paraId="54DAC7B4" w14:textId="1396B2F5" w:rsidR="004D30F1" w:rsidRDefault="004D30F1" w:rsidP="004D30F1">
      <w:pPr>
        <w:widowControl w:val="0"/>
        <w:spacing w:after="0" w:line="240" w:lineRule="auto"/>
        <w:rPr>
          <w:rFonts w:ascii="Times New Roman" w:eastAsia="Times New Roman" w:hAnsi="Times New Roman" w:cs="Times New Roman"/>
          <w:b/>
          <w:sz w:val="24"/>
          <w:szCs w:val="24"/>
        </w:rPr>
      </w:pPr>
      <w:r w:rsidRPr="00467432">
        <w:rPr>
          <w:rFonts w:ascii="Times New Roman" w:eastAsia="Times New Roman" w:hAnsi="Times New Roman" w:cs="Times New Roman"/>
          <w:b/>
          <w:sz w:val="24"/>
          <w:szCs w:val="24"/>
        </w:rPr>
        <w:t>No bid will be accepted from or contract awarded to a bidder:</w:t>
      </w:r>
    </w:p>
    <w:p w14:paraId="175C2D95" w14:textId="77777777" w:rsidR="004C6437" w:rsidRPr="00467432" w:rsidRDefault="004C6437" w:rsidP="004D30F1">
      <w:pPr>
        <w:widowControl w:val="0"/>
        <w:spacing w:after="0" w:line="240" w:lineRule="auto"/>
        <w:rPr>
          <w:rFonts w:ascii="Times New Roman" w:eastAsia="Times New Roman" w:hAnsi="Times New Roman" w:cs="Times New Roman"/>
          <w:b/>
          <w:sz w:val="24"/>
          <w:szCs w:val="24"/>
        </w:rPr>
      </w:pPr>
    </w:p>
    <w:p w14:paraId="682C318F" w14:textId="77777777" w:rsidR="004D30F1" w:rsidRPr="004C6437" w:rsidRDefault="004D30F1" w:rsidP="004D30F1">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1) Who is not licensed in accordance with the law</w:t>
      </w:r>
    </w:p>
    <w:p w14:paraId="0AC58FFE" w14:textId="775284AB" w:rsidR="004D30F1" w:rsidRPr="004C6437" w:rsidRDefault="004C6437" w:rsidP="004D30F1">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2</w:t>
      </w:r>
      <w:r w:rsidR="004D30F1" w:rsidRPr="004C6437">
        <w:rPr>
          <w:rFonts w:ascii="Times New Roman" w:eastAsia="Times New Roman" w:hAnsi="Times New Roman" w:cs="Times New Roman"/>
          <w:bCs/>
          <w:sz w:val="24"/>
          <w:szCs w:val="24"/>
        </w:rPr>
        <w:t>) Who does not hold a valid Service Provider Identification Number (SPIN) and is in good standing with the FCC/USAC</w:t>
      </w:r>
      <w:r w:rsidR="00287B9A">
        <w:rPr>
          <w:rFonts w:ascii="Times New Roman" w:eastAsia="Times New Roman" w:hAnsi="Times New Roman" w:cs="Times New Roman"/>
          <w:bCs/>
          <w:sz w:val="24"/>
          <w:szCs w:val="24"/>
        </w:rPr>
        <w:t>.</w:t>
      </w:r>
    </w:p>
    <w:p w14:paraId="5831BF11" w14:textId="33B87A79" w:rsidR="004D30F1" w:rsidRPr="004C6437" w:rsidRDefault="004C6437" w:rsidP="004D30F1">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3)</w:t>
      </w:r>
      <w:r w:rsidR="004D30F1" w:rsidRPr="004C6437">
        <w:rPr>
          <w:rFonts w:ascii="Times New Roman" w:eastAsia="Times New Roman" w:hAnsi="Times New Roman" w:cs="Times New Roman"/>
          <w:bCs/>
          <w:sz w:val="24"/>
          <w:szCs w:val="24"/>
        </w:rPr>
        <w:t xml:space="preserve"> Who has not successfully performed on projects of similar character and scope to the proposed work</w:t>
      </w:r>
      <w:r w:rsidR="00287B9A">
        <w:rPr>
          <w:rFonts w:ascii="Times New Roman" w:eastAsia="Times New Roman" w:hAnsi="Times New Roman" w:cs="Times New Roman"/>
          <w:bCs/>
          <w:sz w:val="24"/>
          <w:szCs w:val="24"/>
        </w:rPr>
        <w:t>.</w:t>
      </w:r>
    </w:p>
    <w:p w14:paraId="077BDE10" w14:textId="51247BF3" w:rsidR="004D30F1" w:rsidRPr="004C6437" w:rsidRDefault="004C6437" w:rsidP="004D30F1">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4</w:t>
      </w:r>
      <w:r w:rsidR="004D30F1" w:rsidRPr="004C6437">
        <w:rPr>
          <w:rFonts w:ascii="Times New Roman" w:eastAsia="Times New Roman" w:hAnsi="Times New Roman" w:cs="Times New Roman"/>
          <w:bCs/>
          <w:sz w:val="24"/>
          <w:szCs w:val="24"/>
        </w:rPr>
        <w:t>) General Acknowledgement – Bidders will provide an executed copy of the provided form acknowledging the RFP requirements.</w:t>
      </w:r>
    </w:p>
    <w:p w14:paraId="6091F0FD" w14:textId="59D708A7" w:rsidR="00467432" w:rsidRDefault="00467432" w:rsidP="004D30F1">
      <w:pPr>
        <w:widowControl w:val="0"/>
        <w:spacing w:after="0" w:line="240" w:lineRule="auto"/>
        <w:rPr>
          <w:rFonts w:eastAsia="Times New Roman" w:cstheme="minorHAnsi"/>
          <w:bCs/>
        </w:rPr>
      </w:pPr>
    </w:p>
    <w:p w14:paraId="2973DA57" w14:textId="77777777" w:rsidR="00467432" w:rsidRPr="004D30F1" w:rsidRDefault="00467432" w:rsidP="004D30F1">
      <w:pPr>
        <w:widowControl w:val="0"/>
        <w:spacing w:after="0" w:line="240" w:lineRule="auto"/>
        <w:rPr>
          <w:rFonts w:eastAsia="Times New Roman" w:cstheme="minorHAnsi"/>
          <w:bCs/>
        </w:rPr>
      </w:pPr>
    </w:p>
    <w:p w14:paraId="6DC668E5" w14:textId="779F6ED1" w:rsidR="004979A2" w:rsidRPr="00FE5EBF" w:rsidRDefault="004979A2" w:rsidP="004979A2">
      <w:pPr>
        <w:widowControl w:val="0"/>
        <w:spacing w:after="0" w:line="240" w:lineRule="auto"/>
        <w:rPr>
          <w:rFonts w:ascii="Times New Roman" w:eastAsia="Times New Roman" w:hAnsi="Times New Roman" w:cs="Times New Roman"/>
          <w:b/>
          <w:sz w:val="24"/>
          <w:szCs w:val="24"/>
        </w:rPr>
      </w:pPr>
      <w:r w:rsidRPr="00FE5EBF">
        <w:rPr>
          <w:rFonts w:ascii="Times New Roman" w:eastAsia="Times New Roman" w:hAnsi="Times New Roman" w:cs="Times New Roman"/>
          <w:b/>
          <w:sz w:val="24"/>
          <w:szCs w:val="24"/>
        </w:rPr>
        <w:t>Bid Evaluation Criteria</w:t>
      </w:r>
    </w:p>
    <w:p w14:paraId="3A6B44FB" w14:textId="77777777" w:rsidR="005B2359" w:rsidRPr="005B2359" w:rsidRDefault="005B2359" w:rsidP="004979A2">
      <w:pPr>
        <w:widowControl w:val="0"/>
        <w:spacing w:after="0" w:line="240" w:lineRule="auto"/>
        <w:rPr>
          <w:rFonts w:ascii="Times New Roman" w:eastAsia="Times New Roman" w:hAnsi="Times New Roman" w:cs="Times New Roman"/>
          <w:bCs/>
          <w:sz w:val="24"/>
          <w:szCs w:val="24"/>
        </w:rPr>
      </w:pPr>
    </w:p>
    <w:p w14:paraId="6FB31C63" w14:textId="0A7C3D52" w:rsidR="004979A2" w:rsidRDefault="009F7B47" w:rsidP="004979A2">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B</w:t>
      </w:r>
      <w:r w:rsidR="00DD0DE3">
        <w:rPr>
          <w:rFonts w:ascii="Times New Roman" w:eastAsia="Times New Roman" w:hAnsi="Times New Roman" w:cs="Times New Roman"/>
          <w:b/>
          <w:sz w:val="24"/>
          <w:szCs w:val="24"/>
        </w:rPr>
        <w:t>lochman Union Elem School District</w:t>
      </w:r>
      <w:r w:rsidR="005B2359">
        <w:rPr>
          <w:rFonts w:ascii="Times New Roman" w:eastAsia="Times New Roman" w:hAnsi="Times New Roman" w:cs="Times New Roman"/>
          <w:bCs/>
          <w:sz w:val="24"/>
          <w:szCs w:val="24"/>
        </w:rPr>
        <w:t xml:space="preserve"> </w:t>
      </w:r>
      <w:r w:rsidR="004979A2" w:rsidRPr="005B2359">
        <w:rPr>
          <w:rFonts w:ascii="Times New Roman" w:eastAsia="Times New Roman" w:hAnsi="Times New Roman" w:cs="Times New Roman"/>
          <w:bCs/>
          <w:sz w:val="24"/>
          <w:szCs w:val="24"/>
        </w:rPr>
        <w:t>will evaluate and select the winning bid based on the following criteria and weighted in the order listed in its relative importance:</w:t>
      </w:r>
    </w:p>
    <w:p w14:paraId="605DF3E0" w14:textId="77777777" w:rsidR="005B2359" w:rsidRPr="005B2359" w:rsidRDefault="005B2359" w:rsidP="004979A2">
      <w:pPr>
        <w:widowControl w:val="0"/>
        <w:spacing w:after="0" w:line="240" w:lineRule="auto"/>
        <w:rPr>
          <w:rFonts w:ascii="Times New Roman" w:eastAsia="Times New Roman" w:hAnsi="Times New Roman" w:cs="Times New Roman"/>
          <w:bCs/>
          <w:sz w:val="24"/>
          <w:szCs w:val="24"/>
        </w:rPr>
      </w:pPr>
    </w:p>
    <w:p w14:paraId="32980E02" w14:textId="14A07452"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1) Price – The price of eligible goods and services will be the highest weighted factor. </w:t>
      </w:r>
      <w:r w:rsidR="009F7B47">
        <w:rPr>
          <w:rFonts w:ascii="Times New Roman" w:eastAsia="Times New Roman" w:hAnsi="Times New Roman" w:cs="Times New Roman"/>
          <w:b/>
          <w:sz w:val="24"/>
          <w:szCs w:val="24"/>
        </w:rPr>
        <w:t>B</w:t>
      </w:r>
      <w:r w:rsidR="00DD0DE3">
        <w:rPr>
          <w:rFonts w:ascii="Times New Roman" w:eastAsia="Times New Roman" w:hAnsi="Times New Roman" w:cs="Times New Roman"/>
          <w:b/>
          <w:sz w:val="24"/>
          <w:szCs w:val="24"/>
        </w:rPr>
        <w:t>lochman Union Elem School District</w:t>
      </w:r>
      <w:r w:rsidR="00E7148D">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will be evaluating price based ONLY</w:t>
      </w:r>
      <w:r w:rsidR="00DD0DE3">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on the eligible monthly and eligible “one-time” costs. E-Rate ineligible items must be provided on a separate rate sheet that will not</w:t>
      </w:r>
      <w:r w:rsidR="00DD0DE3">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be a part of the evaluation. The responding service provider is required to provide the lowest corresponding price for equipment</w:t>
      </w:r>
      <w:r w:rsidR="00DD0DE3">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and/or services as has been provided to other customers in the area. In the event of an audit and a rule violation pertaining to</w:t>
      </w:r>
    </w:p>
    <w:p w14:paraId="25E575AE" w14:textId="0F04FAD8"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Lowest Corresponding Price</w:t>
      </w:r>
      <w:r w:rsidR="00E7148D">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any funds that are</w:t>
      </w:r>
      <w:r w:rsidR="00E7148D">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requested to be returned to compensate the difference or any rule violation will be the responsibility of the service provider that has</w:t>
      </w:r>
      <w:r w:rsidR="00E7148D">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failed to provide LCP.</w:t>
      </w:r>
      <w:r w:rsidR="00161580">
        <w:rPr>
          <w:rFonts w:ascii="Times New Roman" w:eastAsia="Times New Roman" w:hAnsi="Times New Roman" w:cs="Times New Roman"/>
          <w:bCs/>
          <w:sz w:val="24"/>
          <w:szCs w:val="24"/>
        </w:rPr>
        <w:t xml:space="preserve"> </w:t>
      </w:r>
      <w:r w:rsidR="008F3856">
        <w:rPr>
          <w:rFonts w:ascii="Times New Roman" w:eastAsia="Times New Roman" w:hAnsi="Times New Roman" w:cs="Times New Roman"/>
          <w:bCs/>
          <w:sz w:val="24"/>
          <w:szCs w:val="24"/>
        </w:rPr>
        <w:t>(30%)</w:t>
      </w:r>
    </w:p>
    <w:p w14:paraId="6EE049EF" w14:textId="0A18B32F"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2) Experience – </w:t>
      </w:r>
      <w:r w:rsidR="009F7B47">
        <w:rPr>
          <w:rFonts w:ascii="Times New Roman" w:eastAsia="Times New Roman" w:hAnsi="Times New Roman" w:cs="Times New Roman"/>
          <w:b/>
          <w:sz w:val="24"/>
          <w:szCs w:val="24"/>
        </w:rPr>
        <w:t>B</w:t>
      </w:r>
      <w:r w:rsidR="00DD0DE3">
        <w:rPr>
          <w:rFonts w:ascii="Times New Roman" w:eastAsia="Times New Roman" w:hAnsi="Times New Roman" w:cs="Times New Roman"/>
          <w:b/>
          <w:sz w:val="24"/>
          <w:szCs w:val="24"/>
        </w:rPr>
        <w:t>lochman Union Elem School District</w:t>
      </w:r>
      <w:r w:rsidRPr="005B2359">
        <w:rPr>
          <w:rFonts w:ascii="Times New Roman" w:eastAsia="Times New Roman" w:hAnsi="Times New Roman" w:cs="Times New Roman"/>
          <w:bCs/>
          <w:sz w:val="24"/>
          <w:szCs w:val="24"/>
        </w:rPr>
        <w:t xml:space="preserve"> will evaluate prospective bidder’s experience based on, but not limited to, the bidder’s ability to</w:t>
      </w:r>
    </w:p>
    <w:p w14:paraId="2D8138BB" w14:textId="6B169A8F"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successfully provide the requested service, prior history with </w:t>
      </w:r>
      <w:r w:rsidR="009F7B47">
        <w:rPr>
          <w:rFonts w:ascii="Times New Roman" w:eastAsia="Times New Roman" w:hAnsi="Times New Roman" w:cs="Times New Roman"/>
          <w:b/>
          <w:sz w:val="24"/>
          <w:szCs w:val="24"/>
        </w:rPr>
        <w:t>B</w:t>
      </w:r>
      <w:r w:rsidR="00DD0DE3">
        <w:rPr>
          <w:rFonts w:ascii="Times New Roman" w:eastAsia="Times New Roman" w:hAnsi="Times New Roman" w:cs="Times New Roman"/>
          <w:b/>
          <w:sz w:val="24"/>
          <w:szCs w:val="24"/>
        </w:rPr>
        <w:t>lochman Union Elem School District</w:t>
      </w:r>
      <w:r w:rsidR="008633A9">
        <w:rPr>
          <w:rFonts w:ascii="Times New Roman" w:eastAsia="Times New Roman" w:hAnsi="Times New Roman" w:cs="Times New Roman"/>
          <w:bCs/>
          <w:sz w:val="24"/>
          <w:szCs w:val="24"/>
        </w:rPr>
        <w:t>.</w:t>
      </w:r>
      <w:r w:rsidRPr="005B2359">
        <w:rPr>
          <w:rFonts w:ascii="Times New Roman" w:eastAsia="Times New Roman" w:hAnsi="Times New Roman" w:cs="Times New Roman"/>
          <w:bCs/>
          <w:sz w:val="24"/>
          <w:szCs w:val="24"/>
        </w:rPr>
        <w:t xml:space="preserve"> This may generate a positive or negative result. A neutral</w:t>
      </w:r>
    </w:p>
    <w:p w14:paraId="516A2EC8" w14:textId="3284E219"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finding will provide all bidders the same score.</w:t>
      </w:r>
      <w:r w:rsidR="008F3856">
        <w:rPr>
          <w:rFonts w:ascii="Times New Roman" w:eastAsia="Times New Roman" w:hAnsi="Times New Roman" w:cs="Times New Roman"/>
          <w:bCs/>
          <w:sz w:val="24"/>
          <w:szCs w:val="24"/>
        </w:rPr>
        <w:t xml:space="preserve"> (20%)</w:t>
      </w:r>
    </w:p>
    <w:p w14:paraId="7191881E" w14:textId="77777777"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3) Accuracy of Bid Response – The Owner will evaluate the prospective bidder’s bid response for, but not limited to, completeness</w:t>
      </w:r>
    </w:p>
    <w:p w14:paraId="771FE274" w14:textId="236BB50F"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of bid package, Service Agreement, amendments and/or exceptions to the requested Service.</w:t>
      </w:r>
      <w:r w:rsidR="008F3856">
        <w:rPr>
          <w:rFonts w:ascii="Times New Roman" w:eastAsia="Times New Roman" w:hAnsi="Times New Roman" w:cs="Times New Roman"/>
          <w:bCs/>
          <w:sz w:val="24"/>
          <w:szCs w:val="24"/>
        </w:rPr>
        <w:t xml:space="preserve"> (20%)</w:t>
      </w:r>
    </w:p>
    <w:p w14:paraId="1D3F6A36" w14:textId="77777777"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4) Qualifications – The Owner will evaluate the prospective bidder’s qualifications based on, but not limited to, technical expertise</w:t>
      </w:r>
    </w:p>
    <w:p w14:paraId="24DA6D04" w14:textId="77777777"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and service coverage and the number of projects successfully completed by the bidder providing the same type and scope of the</w:t>
      </w:r>
    </w:p>
    <w:p w14:paraId="6A94EC4C" w14:textId="573BB25B"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requested services.</w:t>
      </w:r>
      <w:r w:rsidR="008F3856">
        <w:rPr>
          <w:rFonts w:ascii="Times New Roman" w:eastAsia="Times New Roman" w:hAnsi="Times New Roman" w:cs="Times New Roman"/>
          <w:bCs/>
          <w:sz w:val="24"/>
          <w:szCs w:val="24"/>
        </w:rPr>
        <w:t xml:space="preserve"> (20%)</w:t>
      </w:r>
    </w:p>
    <w:p w14:paraId="6E3A0223" w14:textId="77777777"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5) Service Level Agreement- The bidder will include a signed and dated copy of their multi-year Service Agreement (contract and</w:t>
      </w:r>
    </w:p>
    <w:p w14:paraId="4270F373" w14:textId="77777777"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service level agreement) with their bid proposal. Once all proposals have been received, and evaluated, the Owner will sign, date,</w:t>
      </w:r>
    </w:p>
    <w:p w14:paraId="02384AA3" w14:textId="5E849950" w:rsidR="004979A2"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and return the successful bidder’s agreement(s).</w:t>
      </w:r>
      <w:r w:rsidR="008F3856">
        <w:rPr>
          <w:rFonts w:ascii="Times New Roman" w:eastAsia="Times New Roman" w:hAnsi="Times New Roman" w:cs="Times New Roman"/>
          <w:bCs/>
          <w:sz w:val="24"/>
          <w:szCs w:val="24"/>
        </w:rPr>
        <w:t xml:space="preserve"> (10%)</w:t>
      </w:r>
    </w:p>
    <w:p w14:paraId="323B2DF1" w14:textId="77777777" w:rsidR="005B2359" w:rsidRPr="005B2359" w:rsidRDefault="005B2359" w:rsidP="004979A2">
      <w:pPr>
        <w:widowControl w:val="0"/>
        <w:spacing w:after="0" w:line="240" w:lineRule="auto"/>
        <w:rPr>
          <w:rFonts w:ascii="Times New Roman" w:eastAsia="Times New Roman" w:hAnsi="Times New Roman" w:cs="Times New Roman"/>
          <w:bCs/>
          <w:sz w:val="24"/>
          <w:szCs w:val="24"/>
        </w:rPr>
      </w:pPr>
    </w:p>
    <w:p w14:paraId="44940A1C" w14:textId="77777777"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Protests</w:t>
      </w:r>
    </w:p>
    <w:p w14:paraId="10516107" w14:textId="00DD3073" w:rsidR="004979A2" w:rsidRDefault="004979A2" w:rsidP="004979A2">
      <w:pPr>
        <w:widowControl w:val="0"/>
        <w:spacing w:after="0" w:line="240" w:lineRule="auto"/>
        <w:rPr>
          <w:rFonts w:ascii="Times New Roman" w:eastAsia="Times New Roman" w:hAnsi="Times New Roman" w:cs="Times New Roman"/>
          <w:bCs/>
          <w:sz w:val="24"/>
          <w:szCs w:val="24"/>
        </w:rPr>
      </w:pPr>
      <w:proofErr w:type="gramStart"/>
      <w:r w:rsidRPr="005B2359">
        <w:rPr>
          <w:rFonts w:ascii="Times New Roman" w:eastAsia="Times New Roman" w:hAnsi="Times New Roman" w:cs="Times New Roman"/>
          <w:bCs/>
          <w:sz w:val="24"/>
          <w:szCs w:val="24"/>
        </w:rPr>
        <w:t>In order to</w:t>
      </w:r>
      <w:proofErr w:type="gramEnd"/>
      <w:r w:rsidRPr="005B2359">
        <w:rPr>
          <w:rFonts w:ascii="Times New Roman" w:eastAsia="Times New Roman" w:hAnsi="Times New Roman" w:cs="Times New Roman"/>
          <w:bCs/>
          <w:sz w:val="24"/>
          <w:szCs w:val="24"/>
        </w:rPr>
        <w:t xml:space="preserve"> be considered, written protests containing the proposal number must be submitted within five (5) days of either the board approval or</w:t>
      </w:r>
      <w:r w:rsidR="008F3856">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the filing of the Form 471, whichever is sooner. Protests must be on the following grounds to be considered:</w:t>
      </w:r>
    </w:p>
    <w:p w14:paraId="40985B35" w14:textId="77777777" w:rsidR="00B0735A" w:rsidRPr="005B2359" w:rsidRDefault="00B0735A" w:rsidP="004979A2">
      <w:pPr>
        <w:widowControl w:val="0"/>
        <w:spacing w:after="0" w:line="240" w:lineRule="auto"/>
        <w:rPr>
          <w:rFonts w:ascii="Times New Roman" w:eastAsia="Times New Roman" w:hAnsi="Times New Roman" w:cs="Times New Roman"/>
          <w:bCs/>
          <w:sz w:val="24"/>
          <w:szCs w:val="24"/>
        </w:rPr>
      </w:pPr>
    </w:p>
    <w:p w14:paraId="1D040D81" w14:textId="51507F64"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 </w:t>
      </w:r>
      <w:r w:rsidR="009F7B47">
        <w:rPr>
          <w:rFonts w:ascii="Times New Roman" w:eastAsia="Times New Roman" w:hAnsi="Times New Roman" w:cs="Times New Roman"/>
          <w:b/>
          <w:sz w:val="24"/>
          <w:szCs w:val="24"/>
        </w:rPr>
        <w:t>B</w:t>
      </w:r>
      <w:r w:rsidR="00DD0DE3">
        <w:rPr>
          <w:rFonts w:ascii="Times New Roman" w:eastAsia="Times New Roman" w:hAnsi="Times New Roman" w:cs="Times New Roman"/>
          <w:b/>
          <w:sz w:val="24"/>
          <w:szCs w:val="24"/>
        </w:rPr>
        <w:t>lochman Union Elem School District</w:t>
      </w:r>
      <w:r w:rsidRPr="005B2359">
        <w:rPr>
          <w:rFonts w:ascii="Times New Roman" w:eastAsia="Times New Roman" w:hAnsi="Times New Roman" w:cs="Times New Roman"/>
          <w:bCs/>
          <w:sz w:val="24"/>
          <w:szCs w:val="24"/>
        </w:rPr>
        <w:t xml:space="preserve"> failed to follow the selection procedures and adhere to the requirements specified in this RFP or any amendments hereto; or</w:t>
      </w:r>
    </w:p>
    <w:p w14:paraId="3400E6BF" w14:textId="542C4267" w:rsidR="004979A2"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 </w:t>
      </w:r>
      <w:r w:rsidR="00B0735A">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State or federal law has been violated.</w:t>
      </w:r>
    </w:p>
    <w:p w14:paraId="713B8D49" w14:textId="3DDEBD37" w:rsidR="00B0735A" w:rsidRPr="00B0735A" w:rsidRDefault="00B0735A" w:rsidP="00B0735A">
      <w:pPr>
        <w:rPr>
          <w:rFonts w:ascii="Times New Roman" w:eastAsia="Times New Roman" w:hAnsi="Times New Roman" w:cs="Times New Roman"/>
          <w:bCs/>
          <w:sz w:val="24"/>
          <w:szCs w:val="24"/>
        </w:rPr>
      </w:pPr>
      <w:r w:rsidRPr="00B0735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9F7B47">
        <w:rPr>
          <w:rFonts w:ascii="Times New Roman" w:eastAsia="Times New Roman" w:hAnsi="Times New Roman" w:cs="Times New Roman"/>
          <w:b/>
          <w:sz w:val="24"/>
          <w:szCs w:val="24"/>
        </w:rPr>
        <w:t>B</w:t>
      </w:r>
      <w:r w:rsidR="00DD0DE3">
        <w:rPr>
          <w:rFonts w:ascii="Times New Roman" w:eastAsia="Times New Roman" w:hAnsi="Times New Roman" w:cs="Times New Roman"/>
          <w:b/>
          <w:sz w:val="24"/>
          <w:szCs w:val="24"/>
        </w:rPr>
        <w:t>lochman Union Elem School District</w:t>
      </w:r>
      <w:r w:rsidRPr="00B0735A">
        <w:rPr>
          <w:rFonts w:ascii="Times New Roman" w:eastAsia="Times New Roman" w:hAnsi="Times New Roman" w:cs="Times New Roman"/>
          <w:bCs/>
          <w:sz w:val="24"/>
          <w:szCs w:val="24"/>
        </w:rPr>
        <w:t xml:space="preserve"> will provide a written response to the protesting bidder within six (6) calendar day</w:t>
      </w:r>
    </w:p>
    <w:p w14:paraId="23E5A4EF" w14:textId="3BF51E72" w:rsidR="009B1749" w:rsidRDefault="009B1749" w:rsidP="00CD2B42">
      <w:pPr>
        <w:widowControl w:val="0"/>
        <w:tabs>
          <w:tab w:val="left" w:pos="660"/>
        </w:tabs>
        <w:autoSpaceDE w:val="0"/>
        <w:autoSpaceDN w:val="0"/>
        <w:spacing w:before="84" w:after="0" w:line="240" w:lineRule="auto"/>
        <w:outlineLvl w:val="2"/>
      </w:pPr>
    </w:p>
    <w:p w14:paraId="43EB8AEF" w14:textId="75A00E4A" w:rsidR="0029233F" w:rsidRPr="00472947" w:rsidRDefault="009F7B47" w:rsidP="0029233F">
      <w:pPr>
        <w:widowControl w:val="0"/>
        <w:tabs>
          <w:tab w:val="left" w:pos="660"/>
        </w:tabs>
        <w:autoSpaceDE w:val="0"/>
        <w:autoSpaceDN w:val="0"/>
        <w:spacing w:before="84" w:after="0" w:line="240" w:lineRule="auto"/>
        <w:jc w:val="center"/>
        <w:outlineLvl w:val="2"/>
        <w:rPr>
          <w:b/>
          <w:bCs/>
        </w:rPr>
      </w:pPr>
      <w:r>
        <w:rPr>
          <w:b/>
          <w:bCs/>
        </w:rPr>
        <w:t>B</w:t>
      </w:r>
      <w:r w:rsidR="00DD0DE3">
        <w:rPr>
          <w:b/>
          <w:bCs/>
        </w:rPr>
        <w:t>lochman Union Elem School District</w:t>
      </w:r>
    </w:p>
    <w:p w14:paraId="3E3DDBF3" w14:textId="483A9C29"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FY2021 E-Rate Request for Proposals</w:t>
      </w:r>
    </w:p>
    <w:p w14:paraId="1E34F44A" w14:textId="77777777"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234D03FF" w14:textId="69734841" w:rsidR="0029233F" w:rsidRDefault="0029233F" w:rsidP="0029233F">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06A7D243" w14:textId="77777777" w:rsidR="006873DB" w:rsidRDefault="006873DB" w:rsidP="0029233F">
      <w:pPr>
        <w:widowControl w:val="0"/>
        <w:tabs>
          <w:tab w:val="left" w:pos="660"/>
        </w:tabs>
        <w:autoSpaceDE w:val="0"/>
        <w:autoSpaceDN w:val="0"/>
        <w:spacing w:before="84" w:after="0" w:line="240" w:lineRule="auto"/>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BF3840" w:rsidRPr="00BF3840" w14:paraId="53F2B476" w14:textId="77777777" w:rsidTr="00BF3840">
        <w:trPr>
          <w:trHeight w:val="397"/>
          <w:jc w:val="center"/>
        </w:trPr>
        <w:tc>
          <w:tcPr>
            <w:tcW w:w="3480" w:type="dxa"/>
            <w:tcBorders>
              <w:bottom w:val="single" w:sz="4" w:space="0" w:color="000000"/>
              <w:right w:val="single" w:sz="4" w:space="0" w:color="000000"/>
            </w:tcBorders>
          </w:tcPr>
          <w:p w14:paraId="5833832B"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4B3BE5FB" w14:textId="456BBF30" w:rsidR="00BF3840" w:rsidRPr="00BF3840" w:rsidRDefault="009F7B47"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B</w:t>
            </w:r>
            <w:r w:rsidR="00DD0DE3">
              <w:rPr>
                <w:rFonts w:ascii="Arial" w:hAnsi="Arial" w:cs="Arial"/>
                <w:b/>
                <w:bCs/>
                <w:sz w:val="32"/>
                <w:szCs w:val="32"/>
                <w:lang w:bidi="en-US"/>
              </w:rPr>
              <w:t>lochman Union Elem School District</w:t>
            </w:r>
          </w:p>
        </w:tc>
      </w:tr>
      <w:tr w:rsidR="00BF3840" w:rsidRPr="00BF3840" w14:paraId="2B158CDA" w14:textId="77777777" w:rsidTr="00BF3840">
        <w:trPr>
          <w:trHeight w:val="332"/>
          <w:jc w:val="center"/>
        </w:trPr>
        <w:tc>
          <w:tcPr>
            <w:tcW w:w="3480" w:type="dxa"/>
            <w:tcBorders>
              <w:top w:val="single" w:sz="4" w:space="0" w:color="000000"/>
              <w:bottom w:val="single" w:sz="4" w:space="0" w:color="000000"/>
              <w:right w:val="single" w:sz="4" w:space="0" w:color="000000"/>
            </w:tcBorders>
          </w:tcPr>
          <w:p w14:paraId="2101EA63"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759D3560" w14:textId="21C8FF4F" w:rsidR="00BF3840" w:rsidRPr="00FE5EBF" w:rsidRDefault="00F701B6" w:rsidP="00FE5EBF">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F701B6">
              <w:rPr>
                <w:rFonts w:ascii="Arial" w:hAnsi="Arial" w:cs="Arial"/>
                <w:b/>
                <w:bCs/>
                <w:sz w:val="32"/>
                <w:szCs w:val="32"/>
                <w:lang w:bidi="en-US"/>
              </w:rPr>
              <w:t>143976</w:t>
            </w:r>
          </w:p>
        </w:tc>
      </w:tr>
      <w:tr w:rsidR="00BF3840" w:rsidRPr="00BF3840" w14:paraId="32225B06" w14:textId="77777777" w:rsidTr="00BF3840">
        <w:trPr>
          <w:trHeight w:val="392"/>
          <w:jc w:val="center"/>
        </w:trPr>
        <w:tc>
          <w:tcPr>
            <w:tcW w:w="3480" w:type="dxa"/>
            <w:tcBorders>
              <w:top w:val="single" w:sz="4" w:space="0" w:color="000000"/>
              <w:right w:val="single" w:sz="4" w:space="0" w:color="000000"/>
            </w:tcBorders>
          </w:tcPr>
          <w:p w14:paraId="74C94D1A"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699FCA57" w14:textId="409711CA" w:rsidR="00BF3840" w:rsidRPr="00BF3840" w:rsidRDefault="00E8055A" w:rsidP="00D66D64">
            <w:pPr>
              <w:widowControl w:val="0"/>
              <w:tabs>
                <w:tab w:val="left" w:pos="660"/>
              </w:tabs>
              <w:autoSpaceDE w:val="0"/>
              <w:autoSpaceDN w:val="0"/>
              <w:spacing w:before="84" w:line="240" w:lineRule="auto"/>
              <w:outlineLvl w:val="2"/>
              <w:rPr>
                <w:rFonts w:ascii="Arial" w:hAnsi="Arial" w:cs="Arial"/>
                <w:b/>
                <w:bCs/>
                <w:sz w:val="32"/>
                <w:szCs w:val="32"/>
                <w:lang w:bidi="en-US"/>
              </w:rPr>
            </w:pPr>
            <w:r w:rsidRPr="00E8055A">
              <w:rPr>
                <w:rFonts w:ascii="Arial" w:hAnsi="Arial" w:cs="Arial"/>
                <w:b/>
                <w:bCs/>
                <w:sz w:val="32"/>
                <w:szCs w:val="32"/>
                <w:lang w:bidi="en-US"/>
              </w:rPr>
              <w:t xml:space="preserve"> </w:t>
            </w:r>
            <w:r w:rsidR="00D66D64" w:rsidRPr="00D66D64">
              <w:rPr>
                <w:rFonts w:ascii="Arial" w:hAnsi="Arial" w:cs="Arial"/>
                <w:b/>
                <w:bCs/>
                <w:sz w:val="32"/>
                <w:szCs w:val="32"/>
                <w:lang w:bidi="en-US"/>
              </w:rPr>
              <w:t>210008744</w:t>
            </w:r>
            <w:r w:rsidR="00D66D64">
              <w:rPr>
                <w:rFonts w:ascii="Arial" w:hAnsi="Arial" w:cs="Arial"/>
                <w:b/>
                <w:bCs/>
                <w:sz w:val="32"/>
                <w:szCs w:val="32"/>
                <w:lang w:bidi="en-US"/>
              </w:rPr>
              <w:t xml:space="preserve"> </w:t>
            </w:r>
            <w:r w:rsidR="00D44BA7">
              <w:rPr>
                <w:rFonts w:ascii="Arial" w:hAnsi="Arial" w:cs="Arial"/>
                <w:b/>
                <w:bCs/>
                <w:sz w:val="32"/>
                <w:szCs w:val="32"/>
                <w:lang w:bidi="en-US"/>
              </w:rPr>
              <w:t>(10</w:t>
            </w:r>
            <w:r w:rsidR="00DB6CC5">
              <w:rPr>
                <w:rFonts w:ascii="Arial" w:hAnsi="Arial" w:cs="Arial"/>
                <w:b/>
                <w:bCs/>
                <w:sz w:val="32"/>
                <w:szCs w:val="32"/>
                <w:lang w:bidi="en-US"/>
              </w:rPr>
              <w:t>0</w:t>
            </w:r>
            <w:r w:rsidR="00D44BA7">
              <w:rPr>
                <w:rFonts w:ascii="Arial" w:hAnsi="Arial" w:cs="Arial"/>
                <w:b/>
                <w:bCs/>
                <w:sz w:val="32"/>
                <w:szCs w:val="32"/>
                <w:lang w:bidi="en-US"/>
              </w:rPr>
              <w:t>A-21)</w:t>
            </w:r>
          </w:p>
        </w:tc>
      </w:tr>
    </w:tbl>
    <w:p w14:paraId="6B0AD2D6" w14:textId="77777777" w:rsidR="00BF3840" w:rsidRPr="00BF3840" w:rsidRDefault="00BF3840" w:rsidP="00BF3840">
      <w:pPr>
        <w:widowControl w:val="0"/>
        <w:tabs>
          <w:tab w:val="left" w:pos="660"/>
        </w:tabs>
        <w:autoSpaceDE w:val="0"/>
        <w:autoSpaceDN w:val="0"/>
        <w:spacing w:before="84" w:after="0" w:line="240" w:lineRule="auto"/>
        <w:jc w:val="center"/>
        <w:outlineLvl w:val="2"/>
        <w:rPr>
          <w:b/>
          <w:bCs/>
        </w:rPr>
      </w:pPr>
    </w:p>
    <w:p w14:paraId="1C0776B9" w14:textId="7EB1F40B" w:rsidR="00BF3840" w:rsidRDefault="002A67BC" w:rsidP="0029233F">
      <w:pPr>
        <w:widowControl w:val="0"/>
        <w:tabs>
          <w:tab w:val="left" w:pos="660"/>
        </w:tabs>
        <w:autoSpaceDE w:val="0"/>
        <w:autoSpaceDN w:val="0"/>
        <w:spacing w:before="84" w:after="0" w:line="240" w:lineRule="auto"/>
        <w:jc w:val="center"/>
        <w:outlineLvl w:val="2"/>
        <w:rPr>
          <w:b/>
          <w:bCs/>
        </w:rPr>
      </w:pPr>
      <w:r w:rsidRPr="002A67BC">
        <w:rPr>
          <w:noProof/>
        </w:rPr>
        <w:drawing>
          <wp:inline distT="0" distB="0" distL="0" distR="0" wp14:anchorId="4FE045FF" wp14:editId="083BF1A5">
            <wp:extent cx="5943600" cy="262763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627630"/>
                    </a:xfrm>
                    <a:prstGeom prst="rect">
                      <a:avLst/>
                    </a:prstGeom>
                    <a:noFill/>
                    <a:ln>
                      <a:noFill/>
                    </a:ln>
                  </pic:spPr>
                </pic:pic>
              </a:graphicData>
            </a:graphic>
          </wp:inline>
        </w:drawing>
      </w:r>
    </w:p>
    <w:p w14:paraId="58B4A554" w14:textId="6446F8F7" w:rsidR="00BF3840" w:rsidRDefault="00BF3840" w:rsidP="0029233F">
      <w:pPr>
        <w:widowControl w:val="0"/>
        <w:tabs>
          <w:tab w:val="left" w:pos="660"/>
        </w:tabs>
        <w:autoSpaceDE w:val="0"/>
        <w:autoSpaceDN w:val="0"/>
        <w:spacing w:before="84" w:after="0" w:line="240" w:lineRule="auto"/>
        <w:jc w:val="center"/>
        <w:outlineLvl w:val="2"/>
        <w:rPr>
          <w:b/>
          <w:bCs/>
        </w:rPr>
      </w:pPr>
    </w:p>
    <w:p w14:paraId="618ED888" w14:textId="1DBB06B8" w:rsidR="00BF3840" w:rsidRDefault="002A67BC" w:rsidP="0029233F">
      <w:pPr>
        <w:widowControl w:val="0"/>
        <w:tabs>
          <w:tab w:val="left" w:pos="660"/>
        </w:tabs>
        <w:autoSpaceDE w:val="0"/>
        <w:autoSpaceDN w:val="0"/>
        <w:spacing w:before="84" w:after="0" w:line="240" w:lineRule="auto"/>
        <w:jc w:val="center"/>
        <w:outlineLvl w:val="2"/>
        <w:rPr>
          <w:b/>
          <w:bCs/>
        </w:rPr>
      </w:pPr>
      <w:r w:rsidRPr="002A67BC">
        <w:rPr>
          <w:b/>
          <w:bCs/>
          <w:noProof/>
        </w:rPr>
        <mc:AlternateContent>
          <mc:Choice Requires="wps">
            <w:drawing>
              <wp:anchor distT="45720" distB="45720" distL="114300" distR="114300" simplePos="0" relativeHeight="251671552" behindDoc="0" locked="0" layoutInCell="1" allowOverlap="1" wp14:anchorId="2AFD7A17" wp14:editId="6387CE7B">
                <wp:simplePos x="0" y="0"/>
                <wp:positionH relativeFrom="column">
                  <wp:align>center</wp:align>
                </wp:positionH>
                <wp:positionV relativeFrom="paragraph">
                  <wp:posOffset>182880</wp:posOffset>
                </wp:positionV>
                <wp:extent cx="7066345" cy="2453833"/>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345" cy="2453833"/>
                        </a:xfrm>
                        <a:prstGeom prst="rect">
                          <a:avLst/>
                        </a:prstGeom>
                        <a:solidFill>
                          <a:srgbClr val="FFFFFF"/>
                        </a:solidFill>
                        <a:ln w="9525">
                          <a:solidFill>
                            <a:srgbClr val="000000"/>
                          </a:solidFill>
                          <a:miter lim="800000"/>
                          <a:headEnd/>
                          <a:tailEnd/>
                        </a:ln>
                      </wps:spPr>
                      <wps:txbx>
                        <w:txbxContent>
                          <w:p w14:paraId="0AC76003" w14:textId="02377556" w:rsidR="002A67BC" w:rsidRDefault="002A67BC" w:rsidP="00335E1C">
                            <w:pPr>
                              <w:shd w:val="clear" w:color="auto" w:fill="EEE8AA"/>
                            </w:pPr>
                            <w:r>
                              <w:t xml:space="preserve">For the Applicant:  If Vendor’s proposal is selected for award, Applicant will execute below to confirm acceptance and establish the legally binding agreement, as required by E-rate </w:t>
                            </w:r>
                            <w:r w:rsidR="00335E1C">
                              <w:t>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35E1C" w:rsidRDefault="00335E1C" w:rsidP="00335E1C">
                            <w:pPr>
                              <w:shd w:val="clear" w:color="auto" w:fill="EEE8AA"/>
                            </w:pPr>
                          </w:p>
                          <w:tbl>
                            <w:tblPr>
                              <w:tblStyle w:val="TableGrid"/>
                              <w:tblW w:w="0" w:type="auto"/>
                              <w:tblLook w:val="04A0" w:firstRow="1" w:lastRow="0" w:firstColumn="1" w:lastColumn="0" w:noHBand="0" w:noVBand="1"/>
                            </w:tblPr>
                            <w:tblGrid>
                              <w:gridCol w:w="5415"/>
                              <w:gridCol w:w="5416"/>
                            </w:tblGrid>
                            <w:tr w:rsidR="00335E1C" w14:paraId="0BDFA6B8" w14:textId="77777777" w:rsidTr="00F701B6">
                              <w:tc>
                                <w:tcPr>
                                  <w:tcW w:w="5415" w:type="dxa"/>
                                </w:tcPr>
                                <w:p w14:paraId="1C66967B" w14:textId="77777777" w:rsidR="00335E1C" w:rsidRDefault="00335E1C" w:rsidP="00335E1C">
                                  <w:pPr>
                                    <w:shd w:val="clear" w:color="auto" w:fill="EEE8AA"/>
                                  </w:pPr>
                                </w:p>
                              </w:tc>
                              <w:tc>
                                <w:tcPr>
                                  <w:tcW w:w="5416" w:type="dxa"/>
                                </w:tcPr>
                                <w:p w14:paraId="26A7BBE2" w14:textId="77777777" w:rsidR="00335E1C" w:rsidRDefault="00335E1C" w:rsidP="00335E1C">
                                  <w:pPr>
                                    <w:shd w:val="clear" w:color="auto" w:fill="EEE8AA"/>
                                  </w:pPr>
                                </w:p>
                              </w:tc>
                            </w:tr>
                            <w:tr w:rsidR="00335E1C" w14:paraId="26B5D5B3" w14:textId="77777777" w:rsidTr="00F701B6">
                              <w:tc>
                                <w:tcPr>
                                  <w:tcW w:w="5415" w:type="dxa"/>
                                </w:tcPr>
                                <w:p w14:paraId="1E0B9D9D" w14:textId="5B062C52" w:rsidR="00335E1C" w:rsidRDefault="00335E1C" w:rsidP="00335E1C">
                                  <w:pPr>
                                    <w:shd w:val="clear" w:color="auto" w:fill="EEE8AA"/>
                                  </w:pPr>
                                  <w:r>
                                    <w:t>Signature</w:t>
                                  </w:r>
                                </w:p>
                              </w:tc>
                              <w:tc>
                                <w:tcPr>
                                  <w:tcW w:w="5416" w:type="dxa"/>
                                </w:tcPr>
                                <w:p w14:paraId="3EAA4F6D" w14:textId="63DD94C4" w:rsidR="00335E1C" w:rsidRDefault="00335E1C" w:rsidP="00335E1C">
                                  <w:pPr>
                                    <w:shd w:val="clear" w:color="auto" w:fill="EEE8AA"/>
                                  </w:pPr>
                                  <w:r>
                                    <w:t>Date</w:t>
                                  </w:r>
                                </w:p>
                              </w:tc>
                            </w:tr>
                            <w:tr w:rsidR="00335E1C" w14:paraId="6244E551" w14:textId="77777777" w:rsidTr="00F701B6">
                              <w:tc>
                                <w:tcPr>
                                  <w:tcW w:w="5415" w:type="dxa"/>
                                </w:tcPr>
                                <w:p w14:paraId="28D40A59" w14:textId="77777777" w:rsidR="00335E1C" w:rsidRDefault="00335E1C" w:rsidP="00335E1C">
                                  <w:pPr>
                                    <w:shd w:val="clear" w:color="auto" w:fill="EEE8AA"/>
                                  </w:pPr>
                                </w:p>
                              </w:tc>
                              <w:tc>
                                <w:tcPr>
                                  <w:tcW w:w="5416" w:type="dxa"/>
                                </w:tcPr>
                                <w:p w14:paraId="699DB565" w14:textId="77777777" w:rsidR="00335E1C" w:rsidRDefault="00335E1C" w:rsidP="00335E1C">
                                  <w:pPr>
                                    <w:shd w:val="clear" w:color="auto" w:fill="EEE8AA"/>
                                  </w:pPr>
                                </w:p>
                              </w:tc>
                            </w:tr>
                            <w:tr w:rsidR="00335E1C" w14:paraId="63F98AEC" w14:textId="77777777" w:rsidTr="00F701B6">
                              <w:tc>
                                <w:tcPr>
                                  <w:tcW w:w="5415" w:type="dxa"/>
                                </w:tcPr>
                                <w:p w14:paraId="081E3769" w14:textId="4D30A33E" w:rsidR="00335E1C" w:rsidRDefault="00335E1C" w:rsidP="00335E1C">
                                  <w:pPr>
                                    <w:shd w:val="clear" w:color="auto" w:fill="EEE8AA"/>
                                  </w:pPr>
                                  <w:r>
                                    <w:t>Printed Name</w:t>
                                  </w:r>
                                </w:p>
                              </w:tc>
                              <w:tc>
                                <w:tcPr>
                                  <w:tcW w:w="5416" w:type="dxa"/>
                                </w:tcPr>
                                <w:p w14:paraId="0A40689A" w14:textId="6D91AE97" w:rsidR="00335E1C" w:rsidRDefault="00335E1C" w:rsidP="00335E1C">
                                  <w:pPr>
                                    <w:shd w:val="clear" w:color="auto" w:fill="EEE8AA"/>
                                  </w:pPr>
                                  <w:r>
                                    <w:t>Title</w:t>
                                  </w:r>
                                </w:p>
                              </w:tc>
                            </w:tr>
                            <w:tr w:rsidR="00335E1C" w14:paraId="423A9C9E" w14:textId="77777777" w:rsidTr="00F701B6">
                              <w:tc>
                                <w:tcPr>
                                  <w:tcW w:w="5415" w:type="dxa"/>
                                </w:tcPr>
                                <w:p w14:paraId="77537BAA" w14:textId="319D2CCF" w:rsidR="00335E1C" w:rsidRPr="00335E1C" w:rsidRDefault="00FE5EBF" w:rsidP="00335E1C">
                                  <w:pPr>
                                    <w:shd w:val="clear" w:color="auto" w:fill="EEE8AA"/>
                                    <w:rPr>
                                      <w:b/>
                                      <w:bCs/>
                                    </w:rPr>
                                  </w:pPr>
                                  <w:r>
                                    <w:rPr>
                                      <w:b/>
                                      <w:bCs/>
                                    </w:rPr>
                                    <w:t>B</w:t>
                                  </w:r>
                                  <w:r w:rsidR="00DD0DE3">
                                    <w:rPr>
                                      <w:b/>
                                      <w:bCs/>
                                    </w:rPr>
                                    <w:t>lochman Union Elem School District</w:t>
                                  </w:r>
                                </w:p>
                              </w:tc>
                              <w:tc>
                                <w:tcPr>
                                  <w:tcW w:w="5416" w:type="dxa"/>
                                </w:tcPr>
                                <w:p w14:paraId="58BC133B" w14:textId="5C846B20" w:rsidR="00335E1C" w:rsidRPr="00335E1C" w:rsidRDefault="00F701B6" w:rsidP="00335E1C">
                                  <w:pPr>
                                    <w:shd w:val="clear" w:color="auto" w:fill="EEE8AA"/>
                                    <w:rPr>
                                      <w:b/>
                                      <w:bCs/>
                                    </w:rPr>
                                  </w:pPr>
                                  <w:r w:rsidRPr="00F701B6">
                                    <w:rPr>
                                      <w:b/>
                                      <w:bCs/>
                                    </w:rPr>
                                    <w:t>143976</w:t>
                                  </w:r>
                                </w:p>
                              </w:tc>
                            </w:tr>
                            <w:tr w:rsidR="00335E1C" w14:paraId="714510BA" w14:textId="77777777" w:rsidTr="00F701B6">
                              <w:tc>
                                <w:tcPr>
                                  <w:tcW w:w="5415" w:type="dxa"/>
                                </w:tcPr>
                                <w:p w14:paraId="5D973F99" w14:textId="1DF7C986" w:rsidR="00335E1C" w:rsidRDefault="00335E1C" w:rsidP="00335E1C">
                                  <w:pPr>
                                    <w:shd w:val="clear" w:color="auto" w:fill="EEE8AA"/>
                                  </w:pPr>
                                  <w:r>
                                    <w:t>Applicant Name</w:t>
                                  </w:r>
                                </w:p>
                              </w:tc>
                              <w:tc>
                                <w:tcPr>
                                  <w:tcW w:w="5416" w:type="dxa"/>
                                </w:tcPr>
                                <w:p w14:paraId="0E6FC77F" w14:textId="0A46ECAD" w:rsidR="00335E1C" w:rsidRDefault="00335E1C" w:rsidP="00335E1C">
                                  <w:pPr>
                                    <w:shd w:val="clear" w:color="auto" w:fill="EEE8AA"/>
                                  </w:pPr>
                                  <w:r>
                                    <w:t>BEN</w:t>
                                  </w:r>
                                </w:p>
                              </w:tc>
                            </w:tr>
                          </w:tbl>
                          <w:p w14:paraId="6F7E7994" w14:textId="77777777" w:rsidR="00335E1C" w:rsidRDefault="00335E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D7A17" id="_x0000_t202" coordsize="21600,21600" o:spt="202" path="m,l,21600r21600,l21600,xe">
                <v:stroke joinstyle="miter"/>
                <v:path gradientshapeok="t" o:connecttype="rect"/>
              </v:shapetype>
              <v:shape id="Text Box 2" o:spid="_x0000_s1138" type="#_x0000_t202" style="position:absolute;left:0;text-align:left;margin-left:0;margin-top:14.4pt;width:556.4pt;height:193.2pt;z-index:25167155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">
                <v:textbox>
                  <w:txbxContent>
                    <w:p w14:paraId="0AC76003" w14:textId="02377556" w:rsidR="002A67BC" w:rsidRDefault="002A67BC" w:rsidP="00335E1C">
                      <w:pPr>
                        <w:shd w:val="clear" w:color="auto" w:fill="EEE8AA"/>
                      </w:pPr>
                      <w:r>
                        <w:t xml:space="preserve">For the Applicant:  If Vendor’s proposal is selected for award, Applicant will execute below to confirm acceptance and establish the legally binding agreement, as required by E-rate </w:t>
                      </w:r>
                      <w:r w:rsidR="00335E1C">
                        <w:t>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35E1C" w:rsidRDefault="00335E1C" w:rsidP="00335E1C">
                      <w:pPr>
                        <w:shd w:val="clear" w:color="auto" w:fill="EEE8AA"/>
                      </w:pPr>
                    </w:p>
                    <w:tbl>
                      <w:tblPr>
                        <w:tblStyle w:val="TableGrid"/>
                        <w:tblW w:w="0" w:type="auto"/>
                        <w:tblLook w:val="04A0" w:firstRow="1" w:lastRow="0" w:firstColumn="1" w:lastColumn="0" w:noHBand="0" w:noVBand="1"/>
                      </w:tblPr>
                      <w:tblGrid>
                        <w:gridCol w:w="5415"/>
                        <w:gridCol w:w="5416"/>
                      </w:tblGrid>
                      <w:tr w:rsidR="00335E1C" w14:paraId="0BDFA6B8" w14:textId="77777777" w:rsidTr="00F701B6">
                        <w:tc>
                          <w:tcPr>
                            <w:tcW w:w="5415" w:type="dxa"/>
                          </w:tcPr>
                          <w:p w14:paraId="1C66967B" w14:textId="77777777" w:rsidR="00335E1C" w:rsidRDefault="00335E1C" w:rsidP="00335E1C">
                            <w:pPr>
                              <w:shd w:val="clear" w:color="auto" w:fill="EEE8AA"/>
                            </w:pPr>
                          </w:p>
                        </w:tc>
                        <w:tc>
                          <w:tcPr>
                            <w:tcW w:w="5416" w:type="dxa"/>
                          </w:tcPr>
                          <w:p w14:paraId="26A7BBE2" w14:textId="77777777" w:rsidR="00335E1C" w:rsidRDefault="00335E1C" w:rsidP="00335E1C">
                            <w:pPr>
                              <w:shd w:val="clear" w:color="auto" w:fill="EEE8AA"/>
                            </w:pPr>
                          </w:p>
                        </w:tc>
                      </w:tr>
                      <w:tr w:rsidR="00335E1C" w14:paraId="26B5D5B3" w14:textId="77777777" w:rsidTr="00F701B6">
                        <w:tc>
                          <w:tcPr>
                            <w:tcW w:w="5415" w:type="dxa"/>
                          </w:tcPr>
                          <w:p w14:paraId="1E0B9D9D" w14:textId="5B062C52" w:rsidR="00335E1C" w:rsidRDefault="00335E1C" w:rsidP="00335E1C">
                            <w:pPr>
                              <w:shd w:val="clear" w:color="auto" w:fill="EEE8AA"/>
                            </w:pPr>
                            <w:r>
                              <w:t>Signature</w:t>
                            </w:r>
                          </w:p>
                        </w:tc>
                        <w:tc>
                          <w:tcPr>
                            <w:tcW w:w="5416" w:type="dxa"/>
                          </w:tcPr>
                          <w:p w14:paraId="3EAA4F6D" w14:textId="63DD94C4" w:rsidR="00335E1C" w:rsidRDefault="00335E1C" w:rsidP="00335E1C">
                            <w:pPr>
                              <w:shd w:val="clear" w:color="auto" w:fill="EEE8AA"/>
                            </w:pPr>
                            <w:r>
                              <w:t>Date</w:t>
                            </w:r>
                          </w:p>
                        </w:tc>
                      </w:tr>
                      <w:tr w:rsidR="00335E1C" w14:paraId="6244E551" w14:textId="77777777" w:rsidTr="00F701B6">
                        <w:tc>
                          <w:tcPr>
                            <w:tcW w:w="5415" w:type="dxa"/>
                          </w:tcPr>
                          <w:p w14:paraId="28D40A59" w14:textId="77777777" w:rsidR="00335E1C" w:rsidRDefault="00335E1C" w:rsidP="00335E1C">
                            <w:pPr>
                              <w:shd w:val="clear" w:color="auto" w:fill="EEE8AA"/>
                            </w:pPr>
                          </w:p>
                        </w:tc>
                        <w:tc>
                          <w:tcPr>
                            <w:tcW w:w="5416" w:type="dxa"/>
                          </w:tcPr>
                          <w:p w14:paraId="699DB565" w14:textId="77777777" w:rsidR="00335E1C" w:rsidRDefault="00335E1C" w:rsidP="00335E1C">
                            <w:pPr>
                              <w:shd w:val="clear" w:color="auto" w:fill="EEE8AA"/>
                            </w:pPr>
                          </w:p>
                        </w:tc>
                      </w:tr>
                      <w:tr w:rsidR="00335E1C" w14:paraId="63F98AEC" w14:textId="77777777" w:rsidTr="00F701B6">
                        <w:tc>
                          <w:tcPr>
                            <w:tcW w:w="5415" w:type="dxa"/>
                          </w:tcPr>
                          <w:p w14:paraId="081E3769" w14:textId="4D30A33E" w:rsidR="00335E1C" w:rsidRDefault="00335E1C" w:rsidP="00335E1C">
                            <w:pPr>
                              <w:shd w:val="clear" w:color="auto" w:fill="EEE8AA"/>
                            </w:pPr>
                            <w:r>
                              <w:t>Printed Name</w:t>
                            </w:r>
                          </w:p>
                        </w:tc>
                        <w:tc>
                          <w:tcPr>
                            <w:tcW w:w="5416" w:type="dxa"/>
                          </w:tcPr>
                          <w:p w14:paraId="0A40689A" w14:textId="6D91AE97" w:rsidR="00335E1C" w:rsidRDefault="00335E1C" w:rsidP="00335E1C">
                            <w:pPr>
                              <w:shd w:val="clear" w:color="auto" w:fill="EEE8AA"/>
                            </w:pPr>
                            <w:r>
                              <w:t>Title</w:t>
                            </w:r>
                          </w:p>
                        </w:tc>
                      </w:tr>
                      <w:tr w:rsidR="00335E1C" w14:paraId="423A9C9E" w14:textId="77777777" w:rsidTr="00F701B6">
                        <w:tc>
                          <w:tcPr>
                            <w:tcW w:w="5415" w:type="dxa"/>
                          </w:tcPr>
                          <w:p w14:paraId="77537BAA" w14:textId="319D2CCF" w:rsidR="00335E1C" w:rsidRPr="00335E1C" w:rsidRDefault="00FE5EBF" w:rsidP="00335E1C">
                            <w:pPr>
                              <w:shd w:val="clear" w:color="auto" w:fill="EEE8AA"/>
                              <w:rPr>
                                <w:b/>
                                <w:bCs/>
                              </w:rPr>
                            </w:pPr>
                            <w:r>
                              <w:rPr>
                                <w:b/>
                                <w:bCs/>
                              </w:rPr>
                              <w:t>B</w:t>
                            </w:r>
                            <w:r w:rsidR="00DD0DE3">
                              <w:rPr>
                                <w:b/>
                                <w:bCs/>
                              </w:rPr>
                              <w:t>lochman Union Elem School District</w:t>
                            </w:r>
                          </w:p>
                        </w:tc>
                        <w:tc>
                          <w:tcPr>
                            <w:tcW w:w="5416" w:type="dxa"/>
                          </w:tcPr>
                          <w:p w14:paraId="58BC133B" w14:textId="5C846B20" w:rsidR="00335E1C" w:rsidRPr="00335E1C" w:rsidRDefault="00F701B6" w:rsidP="00335E1C">
                            <w:pPr>
                              <w:shd w:val="clear" w:color="auto" w:fill="EEE8AA"/>
                              <w:rPr>
                                <w:b/>
                                <w:bCs/>
                              </w:rPr>
                            </w:pPr>
                            <w:r w:rsidRPr="00F701B6">
                              <w:rPr>
                                <w:b/>
                                <w:bCs/>
                              </w:rPr>
                              <w:t>143976</w:t>
                            </w:r>
                          </w:p>
                        </w:tc>
                      </w:tr>
                      <w:tr w:rsidR="00335E1C" w14:paraId="714510BA" w14:textId="77777777" w:rsidTr="00F701B6">
                        <w:tc>
                          <w:tcPr>
                            <w:tcW w:w="5415" w:type="dxa"/>
                          </w:tcPr>
                          <w:p w14:paraId="5D973F99" w14:textId="1DF7C986" w:rsidR="00335E1C" w:rsidRDefault="00335E1C" w:rsidP="00335E1C">
                            <w:pPr>
                              <w:shd w:val="clear" w:color="auto" w:fill="EEE8AA"/>
                            </w:pPr>
                            <w:r>
                              <w:t>Applicant Name</w:t>
                            </w:r>
                          </w:p>
                        </w:tc>
                        <w:tc>
                          <w:tcPr>
                            <w:tcW w:w="5416" w:type="dxa"/>
                          </w:tcPr>
                          <w:p w14:paraId="0E6FC77F" w14:textId="0A46ECAD" w:rsidR="00335E1C" w:rsidRDefault="00335E1C" w:rsidP="00335E1C">
                            <w:pPr>
                              <w:shd w:val="clear" w:color="auto" w:fill="EEE8AA"/>
                            </w:pPr>
                            <w:r>
                              <w:t>BEN</w:t>
                            </w:r>
                          </w:p>
                        </w:tc>
                      </w:tr>
                    </w:tbl>
                    <w:p w14:paraId="6F7E7994" w14:textId="77777777" w:rsidR="00335E1C" w:rsidRDefault="00335E1C"/>
                  </w:txbxContent>
                </v:textbox>
                <w10:wrap type="square"/>
              </v:shape>
            </w:pict>
          </mc:Fallback>
        </mc:AlternateContent>
      </w:r>
    </w:p>
    <w:p w14:paraId="1F307F88" w14:textId="22993ACE" w:rsidR="00BF3840" w:rsidRDefault="00BF3840" w:rsidP="0029233F">
      <w:pPr>
        <w:widowControl w:val="0"/>
        <w:tabs>
          <w:tab w:val="left" w:pos="660"/>
        </w:tabs>
        <w:autoSpaceDE w:val="0"/>
        <w:autoSpaceDN w:val="0"/>
        <w:spacing w:before="84" w:after="0" w:line="240" w:lineRule="auto"/>
        <w:jc w:val="center"/>
        <w:outlineLvl w:val="2"/>
        <w:rPr>
          <w:b/>
          <w:bCs/>
        </w:rPr>
      </w:pPr>
    </w:p>
    <w:p w14:paraId="6B71C5BA" w14:textId="407B7926" w:rsidR="00BF3840" w:rsidRDefault="00BF3840" w:rsidP="0029233F">
      <w:pPr>
        <w:widowControl w:val="0"/>
        <w:tabs>
          <w:tab w:val="left" w:pos="660"/>
        </w:tabs>
        <w:autoSpaceDE w:val="0"/>
        <w:autoSpaceDN w:val="0"/>
        <w:spacing w:before="84" w:after="0" w:line="240" w:lineRule="auto"/>
        <w:jc w:val="center"/>
        <w:outlineLvl w:val="2"/>
        <w:rPr>
          <w:b/>
          <w:bCs/>
        </w:rPr>
      </w:pPr>
    </w:p>
    <w:p w14:paraId="5EBA1AEC" w14:textId="24A7AB99" w:rsidR="00BF3840" w:rsidRDefault="00BF3840" w:rsidP="0029233F">
      <w:pPr>
        <w:widowControl w:val="0"/>
        <w:tabs>
          <w:tab w:val="left" w:pos="660"/>
        </w:tabs>
        <w:autoSpaceDE w:val="0"/>
        <w:autoSpaceDN w:val="0"/>
        <w:spacing w:before="84" w:after="0" w:line="240" w:lineRule="auto"/>
        <w:jc w:val="center"/>
        <w:outlineLvl w:val="2"/>
        <w:rPr>
          <w:b/>
          <w:bCs/>
        </w:rPr>
      </w:pPr>
    </w:p>
    <w:p w14:paraId="4F6EDA95" w14:textId="3DD53749" w:rsidR="00BF3840" w:rsidRDefault="00BF3840" w:rsidP="0029233F">
      <w:pPr>
        <w:widowControl w:val="0"/>
        <w:tabs>
          <w:tab w:val="left" w:pos="660"/>
        </w:tabs>
        <w:autoSpaceDE w:val="0"/>
        <w:autoSpaceDN w:val="0"/>
        <w:spacing w:before="84" w:after="0" w:line="240" w:lineRule="auto"/>
        <w:jc w:val="center"/>
        <w:outlineLvl w:val="2"/>
        <w:rPr>
          <w:b/>
          <w:bCs/>
        </w:rPr>
      </w:pPr>
    </w:p>
    <w:p w14:paraId="0B23D8F3" w14:textId="04DCCC75" w:rsidR="00BF3840" w:rsidRDefault="00BF3840" w:rsidP="0029233F">
      <w:pPr>
        <w:widowControl w:val="0"/>
        <w:tabs>
          <w:tab w:val="left" w:pos="660"/>
        </w:tabs>
        <w:autoSpaceDE w:val="0"/>
        <w:autoSpaceDN w:val="0"/>
        <w:spacing w:before="84" w:after="0" w:line="240" w:lineRule="auto"/>
        <w:jc w:val="center"/>
        <w:outlineLvl w:val="2"/>
        <w:rPr>
          <w:b/>
          <w:bCs/>
        </w:rPr>
      </w:pPr>
    </w:p>
    <w:p w14:paraId="24D1D471" w14:textId="7089DCDF" w:rsidR="00BF3840" w:rsidRDefault="00BF3840" w:rsidP="0029233F">
      <w:pPr>
        <w:widowControl w:val="0"/>
        <w:tabs>
          <w:tab w:val="left" w:pos="660"/>
        </w:tabs>
        <w:autoSpaceDE w:val="0"/>
        <w:autoSpaceDN w:val="0"/>
        <w:spacing w:before="84" w:after="0" w:line="240" w:lineRule="auto"/>
        <w:jc w:val="center"/>
        <w:outlineLvl w:val="2"/>
        <w:rPr>
          <w:b/>
          <w:bCs/>
        </w:rPr>
      </w:pPr>
    </w:p>
    <w:p w14:paraId="73EB4561" w14:textId="23D18982" w:rsidR="00F865F6" w:rsidRDefault="00F865F6" w:rsidP="0029233F">
      <w:pPr>
        <w:widowControl w:val="0"/>
        <w:tabs>
          <w:tab w:val="left" w:pos="660"/>
        </w:tabs>
        <w:autoSpaceDE w:val="0"/>
        <w:autoSpaceDN w:val="0"/>
        <w:spacing w:before="84" w:after="0" w:line="240" w:lineRule="auto"/>
        <w:jc w:val="center"/>
        <w:outlineLvl w:val="2"/>
        <w:rPr>
          <w:b/>
          <w:bCs/>
        </w:rPr>
      </w:pPr>
    </w:p>
    <w:p w14:paraId="38951007" w14:textId="4994A12D" w:rsidR="00F865F6" w:rsidRDefault="00F865F6" w:rsidP="0029233F">
      <w:pPr>
        <w:widowControl w:val="0"/>
        <w:tabs>
          <w:tab w:val="left" w:pos="660"/>
        </w:tabs>
        <w:autoSpaceDE w:val="0"/>
        <w:autoSpaceDN w:val="0"/>
        <w:spacing w:before="84" w:after="0" w:line="240" w:lineRule="auto"/>
        <w:jc w:val="center"/>
        <w:outlineLvl w:val="2"/>
        <w:rPr>
          <w:b/>
          <w:bCs/>
        </w:rPr>
      </w:pPr>
    </w:p>
    <w:p w14:paraId="65F823DF" w14:textId="7B850AC2" w:rsidR="00F865F6" w:rsidRDefault="00F865F6" w:rsidP="0029233F">
      <w:pPr>
        <w:widowControl w:val="0"/>
        <w:tabs>
          <w:tab w:val="left" w:pos="660"/>
        </w:tabs>
        <w:autoSpaceDE w:val="0"/>
        <w:autoSpaceDN w:val="0"/>
        <w:spacing w:before="84" w:after="0" w:line="240" w:lineRule="auto"/>
        <w:jc w:val="center"/>
        <w:outlineLvl w:val="2"/>
        <w:rPr>
          <w:b/>
          <w:bCs/>
        </w:rPr>
      </w:pPr>
    </w:p>
    <w:p w14:paraId="39FAB222" w14:textId="61908D5A" w:rsidR="00F865F6" w:rsidRDefault="00F865F6" w:rsidP="0029233F">
      <w:pPr>
        <w:widowControl w:val="0"/>
        <w:tabs>
          <w:tab w:val="left" w:pos="660"/>
        </w:tabs>
        <w:autoSpaceDE w:val="0"/>
        <w:autoSpaceDN w:val="0"/>
        <w:spacing w:before="84" w:after="0" w:line="240" w:lineRule="auto"/>
        <w:jc w:val="center"/>
        <w:outlineLvl w:val="2"/>
        <w:rPr>
          <w:b/>
          <w:bCs/>
        </w:rPr>
      </w:pPr>
    </w:p>
    <w:p w14:paraId="018BAF15" w14:textId="66C875FE" w:rsidR="00F865F6" w:rsidRDefault="00F865F6" w:rsidP="0029233F">
      <w:pPr>
        <w:widowControl w:val="0"/>
        <w:tabs>
          <w:tab w:val="left" w:pos="660"/>
        </w:tabs>
        <w:autoSpaceDE w:val="0"/>
        <w:autoSpaceDN w:val="0"/>
        <w:spacing w:before="84" w:after="0" w:line="240" w:lineRule="auto"/>
        <w:jc w:val="center"/>
        <w:outlineLvl w:val="2"/>
        <w:rPr>
          <w:b/>
          <w:bCs/>
        </w:rPr>
      </w:pPr>
    </w:p>
    <w:sectPr w:rsidR="00F865F6" w:rsidSect="00D4377C">
      <w:pgSz w:w="12240" w:h="15840"/>
      <w:pgMar w:top="1440" w:right="1120" w:bottom="1160" w:left="1140" w:header="725" w:footer="97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Symbol">
    <w:panose1 w:val="020B0502040204020203"/>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1"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06BA3"/>
    <w:multiLevelType w:val="hybridMultilevel"/>
    <w:tmpl w:val="1ACA1042"/>
    <w:lvl w:ilvl="0" w:tplc="1B38AAD2">
      <w:start w:val="1"/>
      <w:numFmt w:val="decimal"/>
      <w:lvlText w:val="%1."/>
      <w:lvlJc w:val="left"/>
      <w:pPr>
        <w:ind w:left="1020" w:hanging="360"/>
        <w:jc w:val="left"/>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jc w:val="left"/>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4"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6" w15:restartNumberingAfterBreak="0">
    <w:nsid w:val="30BC4827"/>
    <w:multiLevelType w:val="hybridMultilevel"/>
    <w:tmpl w:val="9B0A3422"/>
    <w:lvl w:ilvl="0" w:tplc="8174E62A">
      <w:start w:val="1"/>
      <w:numFmt w:val="upperLetter"/>
      <w:lvlText w:val="%1."/>
      <w:lvlJc w:val="left"/>
      <w:pPr>
        <w:ind w:left="660" w:hanging="360"/>
        <w:jc w:val="left"/>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jc w:val="left"/>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7"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8" w15:restartNumberingAfterBreak="0">
    <w:nsid w:val="563449F3"/>
    <w:multiLevelType w:val="hybridMultilevel"/>
    <w:tmpl w:val="8256937C"/>
    <w:lvl w:ilvl="0" w:tplc="65AE198A">
      <w:start w:val="2"/>
      <w:numFmt w:val="upperLetter"/>
      <w:lvlText w:val="%1"/>
      <w:lvlJc w:val="left"/>
      <w:pPr>
        <w:ind w:left="703" w:hanging="404"/>
        <w:jc w:val="left"/>
      </w:pPr>
      <w:rPr>
        <w:rFonts w:hint="default"/>
        <w:lang w:val="en-US" w:eastAsia="en-US" w:bidi="en-US"/>
      </w:rPr>
    </w:lvl>
    <w:lvl w:ilvl="1" w:tplc="326827A0">
      <w:start w:val="1"/>
      <w:numFmt w:val="decimal"/>
      <w:lvlText w:val="%1.%2"/>
      <w:lvlJc w:val="left"/>
      <w:pPr>
        <w:ind w:left="703" w:hanging="404"/>
        <w:jc w:val="left"/>
      </w:pPr>
      <w:rPr>
        <w:rFonts w:ascii="Times New Roman" w:eastAsia="Times New Roman" w:hAnsi="Times New Roman" w:cs="Times New Roman" w:hint="default"/>
        <w:b/>
        <w:bCs/>
        <w:spacing w:val="0"/>
        <w:w w:val="100"/>
        <w:sz w:val="24"/>
        <w:szCs w:val="24"/>
        <w:lang w:val="en-US" w:eastAsia="en-US" w:bidi="en-US"/>
      </w:rPr>
    </w:lvl>
    <w:lvl w:ilvl="2" w:tplc="A10AA632">
      <w:numFmt w:val="bullet"/>
      <w:lvlText w:val=""/>
      <w:lvlJc w:val="left"/>
      <w:pPr>
        <w:ind w:left="1020" w:hanging="360"/>
      </w:pPr>
      <w:rPr>
        <w:rFonts w:ascii="Symbol" w:eastAsia="Symbol" w:hAnsi="Symbol" w:cs="Symbol" w:hint="default"/>
        <w:w w:val="100"/>
        <w:sz w:val="24"/>
        <w:szCs w:val="24"/>
        <w:lang w:val="en-US" w:eastAsia="en-US" w:bidi="en-US"/>
      </w:rPr>
    </w:lvl>
    <w:lvl w:ilvl="3" w:tplc="76F894B4">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tplc="6678629E">
      <w:numFmt w:val="bullet"/>
      <w:lvlText w:val=""/>
      <w:lvlJc w:val="left"/>
      <w:pPr>
        <w:ind w:left="2460" w:hanging="360"/>
      </w:pPr>
      <w:rPr>
        <w:rFonts w:ascii="Wingdings" w:eastAsia="Wingdings" w:hAnsi="Wingdings" w:cs="Wingdings" w:hint="default"/>
        <w:w w:val="100"/>
        <w:sz w:val="24"/>
        <w:szCs w:val="24"/>
        <w:lang w:val="en-US" w:eastAsia="en-US" w:bidi="en-US"/>
      </w:rPr>
    </w:lvl>
    <w:lvl w:ilvl="5" w:tplc="BF06D0F6">
      <w:numFmt w:val="bullet"/>
      <w:lvlText w:val="•"/>
      <w:lvlJc w:val="left"/>
      <w:pPr>
        <w:ind w:left="4608" w:hanging="360"/>
      </w:pPr>
      <w:rPr>
        <w:rFonts w:hint="default"/>
        <w:lang w:val="en-US" w:eastAsia="en-US" w:bidi="en-US"/>
      </w:rPr>
    </w:lvl>
    <w:lvl w:ilvl="6" w:tplc="F80ECB38">
      <w:numFmt w:val="bullet"/>
      <w:lvlText w:val="•"/>
      <w:lvlJc w:val="left"/>
      <w:pPr>
        <w:ind w:left="5682" w:hanging="360"/>
      </w:pPr>
      <w:rPr>
        <w:rFonts w:hint="default"/>
        <w:lang w:val="en-US" w:eastAsia="en-US" w:bidi="en-US"/>
      </w:rPr>
    </w:lvl>
    <w:lvl w:ilvl="7" w:tplc="A706086E">
      <w:numFmt w:val="bullet"/>
      <w:lvlText w:val="•"/>
      <w:lvlJc w:val="left"/>
      <w:pPr>
        <w:ind w:left="6757" w:hanging="360"/>
      </w:pPr>
      <w:rPr>
        <w:rFonts w:hint="default"/>
        <w:lang w:val="en-US" w:eastAsia="en-US" w:bidi="en-US"/>
      </w:rPr>
    </w:lvl>
    <w:lvl w:ilvl="8" w:tplc="C17AD6F8">
      <w:numFmt w:val="bullet"/>
      <w:lvlText w:val="•"/>
      <w:lvlJc w:val="left"/>
      <w:pPr>
        <w:ind w:left="7831" w:hanging="360"/>
      </w:pPr>
      <w:rPr>
        <w:rFonts w:hint="default"/>
        <w:lang w:val="en-US" w:eastAsia="en-US" w:bidi="en-US"/>
      </w:rPr>
    </w:lvl>
  </w:abstractNum>
  <w:abstractNum w:abstractNumId="9"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10" w15:restartNumberingAfterBreak="0">
    <w:nsid w:val="6C11159E"/>
    <w:multiLevelType w:val="hybridMultilevel"/>
    <w:tmpl w:val="19760842"/>
    <w:lvl w:ilvl="0" w:tplc="09E269D6">
      <w:start w:val="1"/>
      <w:numFmt w:val="decimal"/>
      <w:lvlText w:val="%1."/>
      <w:lvlJc w:val="left"/>
      <w:pPr>
        <w:ind w:left="1020" w:hanging="360"/>
        <w:jc w:val="left"/>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11"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12"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10"/>
  </w:num>
  <w:num w:numId="5">
    <w:abstractNumId w:val="6"/>
  </w:num>
  <w:num w:numId="6">
    <w:abstractNumId w:val="0"/>
  </w:num>
  <w:num w:numId="7">
    <w:abstractNumId w:val="5"/>
  </w:num>
  <w:num w:numId="8">
    <w:abstractNumId w:val="8"/>
  </w:num>
  <w:num w:numId="9">
    <w:abstractNumId w:val="12"/>
  </w:num>
  <w:num w:numId="10">
    <w:abstractNumId w:val="7"/>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2677"/>
    <w:rsid w:val="000045DA"/>
    <w:rsid w:val="000847B5"/>
    <w:rsid w:val="000E61B7"/>
    <w:rsid w:val="00104FDE"/>
    <w:rsid w:val="0011566B"/>
    <w:rsid w:val="00142DD8"/>
    <w:rsid w:val="00156633"/>
    <w:rsid w:val="00161580"/>
    <w:rsid w:val="00177644"/>
    <w:rsid w:val="00180116"/>
    <w:rsid w:val="001A5A16"/>
    <w:rsid w:val="001B6180"/>
    <w:rsid w:val="001C36C6"/>
    <w:rsid w:val="001C6653"/>
    <w:rsid w:val="001F1CD1"/>
    <w:rsid w:val="0022416A"/>
    <w:rsid w:val="00261076"/>
    <w:rsid w:val="00287B9A"/>
    <w:rsid w:val="0029233F"/>
    <w:rsid w:val="002A67BC"/>
    <w:rsid w:val="002B2528"/>
    <w:rsid w:val="002B5F53"/>
    <w:rsid w:val="00306DA9"/>
    <w:rsid w:val="0032270F"/>
    <w:rsid w:val="00335E1C"/>
    <w:rsid w:val="00346774"/>
    <w:rsid w:val="003731C7"/>
    <w:rsid w:val="00395E90"/>
    <w:rsid w:val="003D1B87"/>
    <w:rsid w:val="003E1551"/>
    <w:rsid w:val="0040699F"/>
    <w:rsid w:val="00413334"/>
    <w:rsid w:val="00457338"/>
    <w:rsid w:val="0045793E"/>
    <w:rsid w:val="00467432"/>
    <w:rsid w:val="00472947"/>
    <w:rsid w:val="004979A2"/>
    <w:rsid w:val="004A0143"/>
    <w:rsid w:val="004B70AC"/>
    <w:rsid w:val="004C6437"/>
    <w:rsid w:val="004D30F1"/>
    <w:rsid w:val="005767E8"/>
    <w:rsid w:val="00582BB9"/>
    <w:rsid w:val="005B2359"/>
    <w:rsid w:val="00604D2C"/>
    <w:rsid w:val="006162D1"/>
    <w:rsid w:val="0062110E"/>
    <w:rsid w:val="0062591B"/>
    <w:rsid w:val="006873DB"/>
    <w:rsid w:val="006D7022"/>
    <w:rsid w:val="00741369"/>
    <w:rsid w:val="00745C65"/>
    <w:rsid w:val="00750B18"/>
    <w:rsid w:val="00761B5A"/>
    <w:rsid w:val="0077054A"/>
    <w:rsid w:val="007B74EE"/>
    <w:rsid w:val="007D5F65"/>
    <w:rsid w:val="008633A9"/>
    <w:rsid w:val="00877234"/>
    <w:rsid w:val="00891519"/>
    <w:rsid w:val="008D7AAC"/>
    <w:rsid w:val="008E5125"/>
    <w:rsid w:val="008F3856"/>
    <w:rsid w:val="009A1300"/>
    <w:rsid w:val="009A3256"/>
    <w:rsid w:val="009B1749"/>
    <w:rsid w:val="009F473E"/>
    <w:rsid w:val="009F7B47"/>
    <w:rsid w:val="00A47D50"/>
    <w:rsid w:val="00AE20CC"/>
    <w:rsid w:val="00B0735A"/>
    <w:rsid w:val="00B25EE5"/>
    <w:rsid w:val="00BE0B3E"/>
    <w:rsid w:val="00BF3840"/>
    <w:rsid w:val="00BF5B15"/>
    <w:rsid w:val="00C3368F"/>
    <w:rsid w:val="00CA2D0C"/>
    <w:rsid w:val="00CD2B42"/>
    <w:rsid w:val="00CF7F1B"/>
    <w:rsid w:val="00D22E46"/>
    <w:rsid w:val="00D321E2"/>
    <w:rsid w:val="00D34201"/>
    <w:rsid w:val="00D4377C"/>
    <w:rsid w:val="00D44BA7"/>
    <w:rsid w:val="00D66D64"/>
    <w:rsid w:val="00D6712D"/>
    <w:rsid w:val="00D94C4C"/>
    <w:rsid w:val="00DB6CC5"/>
    <w:rsid w:val="00DB798C"/>
    <w:rsid w:val="00DC5F9F"/>
    <w:rsid w:val="00DD0DE3"/>
    <w:rsid w:val="00DE6190"/>
    <w:rsid w:val="00E043AE"/>
    <w:rsid w:val="00E20F13"/>
    <w:rsid w:val="00E33C20"/>
    <w:rsid w:val="00E51D5F"/>
    <w:rsid w:val="00E70358"/>
    <w:rsid w:val="00E7148D"/>
    <w:rsid w:val="00E8055A"/>
    <w:rsid w:val="00EC4134"/>
    <w:rsid w:val="00EC5119"/>
    <w:rsid w:val="00F6156C"/>
    <w:rsid w:val="00F62055"/>
    <w:rsid w:val="00F701B6"/>
    <w:rsid w:val="00F865F6"/>
    <w:rsid w:val="00FA0170"/>
    <w:rsid w:val="00FE5EBF"/>
    <w:rsid w:val="00FF1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16"/>
  </w:style>
  <w:style w:type="paragraph" w:styleId="Heading2">
    <w:name w:val="heading 2"/>
    <w:basedOn w:val="Normal"/>
    <w:next w:val="Normal"/>
    <w:link w:val="Heading2Char"/>
    <w:uiPriority w:val="9"/>
    <w:semiHidden/>
    <w:unhideWhenUsed/>
    <w:qFormat/>
    <w:rsid w:val="00D66D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66D6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83269">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576235002">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s://summae-rate.com/bi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2254</Words>
  <Characters>12848</Characters>
  <Application>Microsoft Office Word</Application>
  <DocSecurity>0</DocSecurity>
  <Lines>107</Lines>
  <Paragraphs>30</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        BACKGROUND</vt:lpstr>
      <vt:lpstr>        General Description</vt:lpstr>
      <vt:lpstr>        </vt:lpstr>
      <vt:lpstr>        Summary</vt:lpstr>
      <vt:lpstr>        PRODUCTS AND SERVICES SOUGHT</vt:lpstr>
      <vt:lpstr>        Category 1, Direct Internet Access</vt:lpstr>
      <vt:lpstr>        </vt:lpstr>
      <vt:lpstr>        Blochman Union Elem School District</vt:lpstr>
      <vt:lpstr>        FY2021 E-Rate Request for Proposals</vt:lpstr>
      <vt:lpstr>        REQUEST FOR PROPOSALS</vt:lpstr>
      <vt:lpstr>        Signature Page (required)</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Gary Michaels</cp:lastModifiedBy>
  <cp:revision>2</cp:revision>
  <dcterms:created xsi:type="dcterms:W3CDTF">2020-12-15T18:23:00Z</dcterms:created>
  <dcterms:modified xsi:type="dcterms:W3CDTF">2020-12-15T18:23:00Z</dcterms:modified>
</cp:coreProperties>
</file>