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1A07DDA5" w14:textId="77777777" w:rsidR="00A34C6A" w:rsidRPr="00A34C6A" w:rsidRDefault="00A34C6A" w:rsidP="00A34C6A">
            <w:pPr>
              <w:shd w:val="clear" w:color="auto" w:fill="FFFFFF"/>
              <w:spacing w:before="100" w:beforeAutospacing="1" w:after="100" w:afterAutospacing="1" w:line="240" w:lineRule="auto"/>
              <w:outlineLvl w:val="0"/>
              <w:rPr>
                <w:rFonts w:ascii="Arial" w:eastAsia="Times New Roman" w:hAnsi="Arial" w:cs="Arial"/>
                <w:b/>
                <w:bCs/>
                <w:kern w:val="36"/>
                <w:sz w:val="48"/>
                <w:szCs w:val="48"/>
              </w:rPr>
            </w:pPr>
            <w:r w:rsidRPr="00A34C6A">
              <w:rPr>
                <w:rFonts w:ascii="Arial" w:eastAsia="Times New Roman" w:hAnsi="Arial" w:cs="Arial"/>
                <w:b/>
                <w:bCs/>
                <w:kern w:val="36"/>
                <w:sz w:val="48"/>
                <w:szCs w:val="48"/>
              </w:rPr>
              <w:t>TRIVIUM CHARTER</w:t>
            </w:r>
          </w:p>
          <w:p w14:paraId="57FF38E8" w14:textId="12883FD5" w:rsidR="005767E8" w:rsidRPr="005767E8" w:rsidRDefault="005767E8" w:rsidP="00E043AE">
            <w:pPr>
              <w:widowControl w:val="0"/>
              <w:autoSpaceDE w:val="0"/>
              <w:autoSpaceDN w:val="0"/>
              <w:spacing w:before="57" w:after="0" w:line="240" w:lineRule="auto"/>
              <w:rPr>
                <w:rFonts w:ascii="Arial" w:eastAsia="Times New Roman" w:hAnsi="Times New Roman" w:cs="Times New Roman"/>
                <w:b/>
                <w:sz w:val="24"/>
                <w:lang w:bidi="en-US"/>
              </w:rPr>
            </w:pPr>
          </w:p>
        </w:tc>
      </w:tr>
      <w:tr w:rsidR="005767E8" w:rsidRPr="005767E8" w14:paraId="2C90AEC7" w14:textId="77777777" w:rsidTr="00DC783E">
        <w:trPr>
          <w:trHeight w:val="42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15542CF7" w14:textId="77777777" w:rsidR="00A34C6A" w:rsidRPr="00A34C6A" w:rsidRDefault="00A34C6A" w:rsidP="00A34C6A">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sidRPr="00A34C6A">
              <w:rPr>
                <w:rFonts w:ascii="Arial" w:eastAsia="Times New Roman" w:hAnsi="Times New Roman" w:cs="Times New Roman"/>
                <w:b/>
                <w:bCs/>
                <w:sz w:val="32"/>
                <w:szCs w:val="32"/>
                <w:lang w:bidi="en-US"/>
              </w:rPr>
              <w:t>16073222</w:t>
            </w:r>
          </w:p>
          <w:p w14:paraId="62DF536F" w14:textId="4F00BFA8" w:rsidR="005767E8" w:rsidRPr="005767E8" w:rsidRDefault="005767E8" w:rsidP="00A34C6A">
            <w:pPr>
              <w:shd w:val="clear" w:color="auto" w:fill="FFFFFF"/>
              <w:spacing w:before="100" w:beforeAutospacing="1" w:after="100" w:afterAutospacing="1" w:line="240" w:lineRule="auto"/>
              <w:outlineLvl w:val="0"/>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0C31CFA" w:rsidR="005767E8" w:rsidRPr="00D44BA7" w:rsidRDefault="00F5531E" w:rsidP="00BD5630">
            <w:pPr>
              <w:pStyle w:val="Heading2"/>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 </w:t>
            </w:r>
            <w:proofErr w:type="gramStart"/>
            <w:r w:rsidR="00BD5630" w:rsidRPr="00BD5630">
              <w:rPr>
                <w:rFonts w:ascii="Arial" w:eastAsia="Times New Roman" w:hAnsi="Times New Roman" w:cs="Times New Roman"/>
                <w:b/>
                <w:bCs/>
                <w:sz w:val="24"/>
                <w:lang w:bidi="en-US"/>
              </w:rPr>
              <w:t>210008784</w:t>
            </w:r>
            <w:r w:rsidR="00BD5630">
              <w:rPr>
                <w:rFonts w:ascii="Arial" w:eastAsia="Times New Roman" w:hAnsi="Times New Roman" w:cs="Times New Roman"/>
                <w:b/>
                <w:bCs/>
                <w:sz w:val="24"/>
                <w:lang w:bidi="en-US"/>
              </w:rPr>
              <w:t xml:space="preserve"> </w:t>
            </w:r>
            <w:r>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w:t>
            </w:r>
            <w:proofErr w:type="gramEnd"/>
            <w:r w:rsidR="00D44BA7">
              <w:rPr>
                <w:rFonts w:ascii="Arial" w:eastAsia="Times New Roman" w:hAnsi="Times New Roman" w:cs="Times New Roman"/>
                <w:b/>
                <w:bCs/>
                <w:sz w:val="24"/>
                <w:lang w:bidi="en-US"/>
              </w:rPr>
              <w:t>10</w:t>
            </w:r>
            <w:r w:rsidR="00215766">
              <w:rPr>
                <w:rFonts w:ascii="Arial" w:eastAsia="Times New Roman" w:hAnsi="Times New Roman" w:cs="Times New Roman"/>
                <w:b/>
                <w:bCs/>
                <w:sz w:val="24"/>
                <w:lang w:bidi="en-US"/>
              </w:rPr>
              <w:t>1</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0690F81B"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 xml:space="preserve">Submit PROPOSALS, including Signature Page, by </w:t>
            </w:r>
            <w:proofErr w:type="gramStart"/>
            <w:r w:rsidRPr="005767E8">
              <w:rPr>
                <w:rFonts w:ascii="Times New Roman" w:eastAsia="Times New Roman" w:hAnsi="Times New Roman" w:cs="Times New Roman"/>
                <w:b/>
                <w:i/>
                <w:color w:val="0000FF"/>
                <w:sz w:val="24"/>
                <w:lang w:bidi="en-US"/>
              </w:rPr>
              <w:t>email</w:t>
            </w:r>
            <w:r w:rsidR="00FA5F08">
              <w:t xml:space="preserve"> </w:t>
            </w:r>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roofErr w:type="gramEnd"/>
            <w:r w:rsidRPr="005767E8">
              <w:rPr>
                <w:rFonts w:ascii="Times New Roman" w:eastAsia="Times New Roman" w:hAnsi="Times New Roman" w:cs="Times New Roman"/>
                <w:b/>
                <w:i/>
                <w:color w:val="0000FF"/>
                <w:sz w:val="24"/>
                <w:lang w:bidi="en-US"/>
              </w:rPr>
              <w:t>:</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lastRenderedPageBreak/>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AF38C47" w:rsidR="005767E8" w:rsidRPr="005767E8" w:rsidRDefault="00BD563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582BB9">
              <w:rPr>
                <w:rFonts w:ascii="Times New Roman" w:eastAsia="Times New Roman" w:hAnsi="Times New Roman" w:cs="Times New Roman"/>
                <w:sz w:val="24"/>
                <w:lang w:bidi="en-US"/>
              </w:rPr>
              <w:t>December 1</w:t>
            </w:r>
            <w:r>
              <w:rPr>
                <w:rFonts w:ascii="Times New Roman" w:eastAsia="Times New Roman" w:hAnsi="Times New Roman" w:cs="Times New Roman"/>
                <w:sz w:val="24"/>
                <w:lang w:bidi="en-US"/>
              </w:rPr>
              <w:t>5</w:t>
            </w:r>
            <w:r w:rsidR="00582BB9">
              <w:rPr>
                <w:rFonts w:ascii="Times New Roman" w:eastAsia="Times New Roman" w:hAnsi="Times New Roman" w:cs="Times New Roman"/>
                <w:sz w:val="24"/>
                <w:lang w:bidi="en-US"/>
              </w:rPr>
              <w:t>, 2020</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0F502185" w:rsidR="005767E8" w:rsidRPr="005767E8" w:rsidRDefault="00D44BA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w:t>
            </w:r>
            <w:r w:rsidR="00BD5630">
              <w:rPr>
                <w:rFonts w:ascii="Times New Roman" w:eastAsia="Times New Roman" w:hAnsi="Times New Roman" w:cs="Times New Roman"/>
                <w:sz w:val="24"/>
                <w:lang w:bidi="en-US"/>
              </w:rPr>
              <w:t>ue</w:t>
            </w:r>
            <w:r>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BD5630">
              <w:rPr>
                <w:rFonts w:ascii="Times New Roman" w:eastAsia="Times New Roman" w:hAnsi="Times New Roman" w:cs="Times New Roman"/>
                <w:sz w:val="24"/>
                <w:lang w:bidi="en-US"/>
              </w:rPr>
              <w:t>January 5</w:t>
            </w:r>
            <w:r w:rsidR="005767E8">
              <w:rPr>
                <w:rFonts w:ascii="Times New Roman" w:eastAsia="Times New Roman" w:hAnsi="Times New Roman" w:cs="Times New Roman"/>
                <w:sz w:val="24"/>
                <w:lang w:bidi="en-US"/>
              </w:rPr>
              <w:t>, 2020</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79BED7EB" w:rsidR="005767E8" w:rsidRPr="005767E8" w:rsidRDefault="00FA5F0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5767E8">
              <w:rPr>
                <w:rFonts w:ascii="Times New Roman" w:eastAsia="Times New Roman" w:hAnsi="Times New Roman" w:cs="Times New Roman"/>
                <w:sz w:val="24"/>
                <w:lang w:bidi="en-US"/>
              </w:rPr>
              <w:t xml:space="preserve">, </w:t>
            </w:r>
            <w:r w:rsidR="00582BB9">
              <w:rPr>
                <w:rFonts w:ascii="Times New Roman" w:eastAsia="Times New Roman" w:hAnsi="Times New Roman" w:cs="Times New Roman"/>
                <w:sz w:val="24"/>
                <w:lang w:bidi="en-US"/>
              </w:rPr>
              <w:t>January 1</w:t>
            </w:r>
            <w:r>
              <w:rPr>
                <w:rFonts w:ascii="Times New Roman" w:eastAsia="Times New Roman" w:hAnsi="Times New Roman" w:cs="Times New Roman"/>
                <w:sz w:val="24"/>
                <w:lang w:bidi="en-US"/>
              </w:rPr>
              <w:t>5</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1CB8CF8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r w:rsidR="00DC783E">
              <w:rPr>
                <w:rFonts w:ascii="Times New Roman" w:eastAsia="Times New Roman" w:hAnsi="Times New Roman" w:cs="Times New Roman"/>
                <w:sz w:val="24"/>
                <w:lang w:bidi="en-US"/>
              </w:rPr>
              <w:t xml:space="preserve"> (Santa Maria Exception – See </w:t>
            </w:r>
            <w:r w:rsidR="00BD5630">
              <w:rPr>
                <w:rFonts w:ascii="Times New Roman" w:eastAsia="Times New Roman" w:hAnsi="Times New Roman" w:cs="Times New Roman"/>
                <w:sz w:val="24"/>
                <w:lang w:bidi="en-US"/>
              </w:rPr>
              <w:t>below</w:t>
            </w:r>
            <w:r w:rsidR="00DC783E">
              <w:rPr>
                <w:rFonts w:ascii="Times New Roman" w:eastAsia="Times New Roman" w:hAnsi="Times New Roman" w:cs="Times New Roman"/>
                <w:sz w:val="24"/>
                <w:lang w:bidi="en-US"/>
              </w:rPr>
              <w:t>)</w:t>
            </w:r>
          </w:p>
        </w:tc>
      </w:tr>
    </w:tbl>
    <w:p w14:paraId="70037D2C" w14:textId="29B2B427" w:rsidR="005767E8" w:rsidRDefault="005767E8" w:rsidP="005767E8">
      <w:pPr>
        <w:jc w:val="center"/>
      </w:pPr>
    </w:p>
    <w:p w14:paraId="47B616FB" w14:textId="41AA724A"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26F7989E" w:rsidR="00261076" w:rsidRPr="00142DD8"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1C0510">
        <w:rPr>
          <w:rFonts w:ascii="Times New Roman" w:hAnsi="Times New Roman" w:cs="Times New Roman"/>
          <w:b/>
          <w:bCs/>
          <w:sz w:val="24"/>
          <w:szCs w:val="24"/>
        </w:rPr>
        <w:t>Trivium Charter</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w:t>
      </w:r>
      <w:r w:rsidR="00E043AE">
        <w:rPr>
          <w:rFonts w:ascii="Times New Roman" w:hAnsi="Times New Roman" w:cs="Times New Roman"/>
          <w:sz w:val="24"/>
          <w:szCs w:val="24"/>
        </w:rPr>
        <w:t xml:space="preserve"> for its </w:t>
      </w:r>
      <w:r w:rsidR="003D389E">
        <w:rPr>
          <w:rFonts w:ascii="Times New Roman" w:hAnsi="Times New Roman" w:cs="Times New Roman"/>
          <w:b/>
          <w:bCs/>
          <w:sz w:val="24"/>
          <w:szCs w:val="24"/>
        </w:rPr>
        <w:t xml:space="preserve">Lompoc, Santa </w:t>
      </w:r>
      <w:proofErr w:type="gramStart"/>
      <w:r w:rsidR="003D389E">
        <w:rPr>
          <w:rFonts w:ascii="Times New Roman" w:hAnsi="Times New Roman" w:cs="Times New Roman"/>
          <w:b/>
          <w:bCs/>
          <w:sz w:val="24"/>
          <w:szCs w:val="24"/>
        </w:rPr>
        <w:t>Barbara</w:t>
      </w:r>
      <w:proofErr w:type="gramEnd"/>
      <w:r w:rsidR="003D389E">
        <w:rPr>
          <w:rFonts w:ascii="Times New Roman" w:hAnsi="Times New Roman" w:cs="Times New Roman"/>
          <w:b/>
          <w:bCs/>
          <w:sz w:val="24"/>
          <w:szCs w:val="24"/>
        </w:rPr>
        <w:t xml:space="preserve"> and Santa Maria school sites</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r w:rsidR="002B5F53" w:rsidRPr="002B5F53">
        <w:rPr>
          <w:rFonts w:ascii="Times New Roman" w:hAnsi="Times New Roman" w:cs="Times New Roman"/>
          <w:sz w:val="24"/>
          <w:szCs w:val="24"/>
        </w:rPr>
        <w:t>https://data.usac.org/publicreports/Forms/Form470Rfp/Index</w:t>
      </w:r>
      <w:r w:rsidR="002B5F53">
        <w:rPr>
          <w:rFonts w:ascii="Times New Roman" w:hAnsi="Times New Roman" w:cs="Times New Roman"/>
          <w:sz w:val="24"/>
          <w:szCs w:val="24"/>
        </w:rPr>
        <w:t>.</w:t>
      </w: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529BA29B" w:rsidR="00261076" w:rsidRPr="00BF5B15" w:rsidRDefault="001C0510"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Trivium Charter</w:t>
      </w:r>
      <w:r w:rsidR="003731C7">
        <w:rPr>
          <w:rFonts w:ascii="Times New Roman" w:hAnsi="Times New Roman"/>
          <w:b/>
          <w:bCs/>
          <w:color w:val="000000"/>
          <w:sz w:val="24"/>
          <w:szCs w:val="24"/>
        </w:rPr>
        <w:t xml:space="preserve"> District</w:t>
      </w:r>
      <w:r w:rsidR="00E043AE" w:rsidRPr="00E043AE">
        <w:rPr>
          <w:rFonts w:ascii="Times New Roman" w:hAnsi="Times New Roman"/>
          <w:color w:val="000000"/>
          <w:sz w:val="24"/>
          <w:szCs w:val="24"/>
        </w:rPr>
        <w:t>, generally referred to as Blochman School, is comprised of students in grades kindergarten through eighth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sidR="00E043AE">
        <w:rPr>
          <w:rFonts w:ascii="Times New Roman" w:hAnsi="Times New Roman"/>
          <w:color w:val="000000"/>
          <w:sz w:val="24"/>
          <w:szCs w:val="24"/>
        </w:rPr>
        <w:t>173</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522EE56F"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r w:rsidR="0018036C">
        <w:rPr>
          <w:rFonts w:ascii="Times New Roman" w:eastAsia="Times New Roman" w:hAnsi="Times New Roman" w:cs="Times New Roman"/>
          <w:b/>
          <w:bCs/>
          <w:sz w:val="24"/>
          <w:szCs w:val="24"/>
          <w:lang w:bidi="en-US"/>
        </w:rPr>
        <w:t xml:space="preserve"> of Existing Internet Service</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176"/>
        <w:gridCol w:w="2970"/>
        <w:gridCol w:w="2520"/>
        <w:gridCol w:w="2430"/>
        <w:gridCol w:w="2430"/>
      </w:tblGrid>
      <w:tr w:rsidR="0018036C" w:rsidRPr="00BF5B15" w14:paraId="4185381E" w14:textId="77777777" w:rsidTr="00257312">
        <w:trPr>
          <w:trHeight w:val="278"/>
        </w:trPr>
        <w:tc>
          <w:tcPr>
            <w:tcW w:w="2395" w:type="dxa"/>
          </w:tcPr>
          <w:p w14:paraId="660F8DD6" w14:textId="77777777" w:rsidR="0018036C" w:rsidRPr="00BF5B15" w:rsidRDefault="0018036C"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176" w:type="dxa"/>
          </w:tcPr>
          <w:p w14:paraId="7DC14146" w14:textId="77777777" w:rsidR="0018036C" w:rsidRPr="00BF5B15" w:rsidRDefault="0018036C"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970" w:type="dxa"/>
          </w:tcPr>
          <w:p w14:paraId="46FFD836" w14:textId="043D7641"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Address of Service</w:t>
            </w:r>
          </w:p>
        </w:tc>
        <w:tc>
          <w:tcPr>
            <w:tcW w:w="2520" w:type="dxa"/>
          </w:tcPr>
          <w:p w14:paraId="79F22844" w14:textId="13DE0203" w:rsidR="0018036C" w:rsidRPr="00BF5B15"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430" w:type="dxa"/>
          </w:tcPr>
          <w:p w14:paraId="01292B01" w14:textId="554A3C77"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Contract Expires</w:t>
            </w:r>
          </w:p>
        </w:tc>
        <w:tc>
          <w:tcPr>
            <w:tcW w:w="2430" w:type="dxa"/>
          </w:tcPr>
          <w:p w14:paraId="59FFB30F" w14:textId="487D1205"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18036C" w:rsidRPr="00BF5B15" w14:paraId="5E480097" w14:textId="77777777" w:rsidTr="0018036C">
        <w:trPr>
          <w:trHeight w:val="512"/>
        </w:trPr>
        <w:tc>
          <w:tcPr>
            <w:tcW w:w="2395" w:type="dxa"/>
          </w:tcPr>
          <w:p w14:paraId="2EC69F6E" w14:textId="79A6DC54" w:rsidR="0018036C" w:rsidRPr="00D321E2" w:rsidRDefault="0018036C"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Pr>
                <w:rFonts w:ascii="Arial" w:hAnsi="Arial" w:cs="Arial"/>
                <w:sz w:val="19"/>
                <w:szCs w:val="19"/>
              </w:rPr>
              <w:t>16073222</w:t>
            </w:r>
          </w:p>
          <w:p w14:paraId="14DF1236" w14:textId="77777777" w:rsidR="0018036C" w:rsidRPr="00BF5B15" w:rsidRDefault="0018036C"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176" w:type="dxa"/>
          </w:tcPr>
          <w:p w14:paraId="4CCA4D86" w14:textId="3B37A984" w:rsidR="0018036C" w:rsidRPr="003E1551" w:rsidRDefault="0018036C"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Pr>
                <w:rFonts w:ascii="Times New Roman" w:eastAsia="Times New Roman" w:hAnsi="Times New Roman" w:cs="Times New Roman"/>
                <w:b/>
                <w:bCs/>
                <w:sz w:val="24"/>
                <w:lang w:bidi="en-US"/>
              </w:rPr>
              <w:t>Trivium Charter</w:t>
            </w:r>
          </w:p>
        </w:tc>
        <w:tc>
          <w:tcPr>
            <w:tcW w:w="2970" w:type="dxa"/>
          </w:tcPr>
          <w:p w14:paraId="124581C8" w14:textId="77777777"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1600 Berkeley Ave.</w:t>
            </w:r>
          </w:p>
          <w:p w14:paraId="570ACCF3" w14:textId="0F908DA2" w:rsidR="0018036C"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Lompoc, CA 93436</w:t>
            </w:r>
          </w:p>
        </w:tc>
        <w:tc>
          <w:tcPr>
            <w:tcW w:w="2520" w:type="dxa"/>
          </w:tcPr>
          <w:p w14:paraId="080CF875" w14:textId="60166AC4" w:rsidR="0018036C" w:rsidRPr="00BF5B15"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1 Gbps</w:t>
            </w:r>
          </w:p>
        </w:tc>
        <w:tc>
          <w:tcPr>
            <w:tcW w:w="2430" w:type="dxa"/>
          </w:tcPr>
          <w:p w14:paraId="37C11D11" w14:textId="4341D5ED"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6/30/2021</w:t>
            </w:r>
          </w:p>
        </w:tc>
        <w:tc>
          <w:tcPr>
            <w:tcW w:w="2430" w:type="dxa"/>
          </w:tcPr>
          <w:p w14:paraId="74A44DC2" w14:textId="23636908"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Modem/Copper</w:t>
            </w:r>
          </w:p>
        </w:tc>
      </w:tr>
      <w:tr w:rsidR="0018036C" w:rsidRPr="00BF5B15" w14:paraId="226FEFEC" w14:textId="77777777" w:rsidTr="00257312">
        <w:trPr>
          <w:trHeight w:val="273"/>
        </w:trPr>
        <w:tc>
          <w:tcPr>
            <w:tcW w:w="2395" w:type="dxa"/>
          </w:tcPr>
          <w:p w14:paraId="1DD048C6" w14:textId="5544FF3D" w:rsidR="0018036C" w:rsidRDefault="0018036C"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Arial" w:hAnsi="Arial" w:cs="Arial"/>
                <w:sz w:val="19"/>
                <w:szCs w:val="19"/>
              </w:rPr>
              <w:t xml:space="preserve"> 16073222</w:t>
            </w:r>
          </w:p>
        </w:tc>
        <w:tc>
          <w:tcPr>
            <w:tcW w:w="2176" w:type="dxa"/>
          </w:tcPr>
          <w:p w14:paraId="5A848E5F" w14:textId="3EF3D1DB" w:rsidR="0018036C" w:rsidRDefault="0018036C"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b/>
                <w:bCs/>
                <w:sz w:val="24"/>
                <w:lang w:bidi="en-US"/>
              </w:rPr>
              <w:t>Trivium Charter</w:t>
            </w:r>
          </w:p>
        </w:tc>
        <w:tc>
          <w:tcPr>
            <w:tcW w:w="2970" w:type="dxa"/>
          </w:tcPr>
          <w:p w14:paraId="41C4965D" w14:textId="77777777"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4957 Hollister Ave.</w:t>
            </w:r>
          </w:p>
          <w:p w14:paraId="2A56C66D" w14:textId="2DC95124"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Santa Barbara, CA 93110</w:t>
            </w:r>
          </w:p>
        </w:tc>
        <w:tc>
          <w:tcPr>
            <w:tcW w:w="2520" w:type="dxa"/>
          </w:tcPr>
          <w:p w14:paraId="5E071D5C" w14:textId="6C24A7C4"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50 Mbps</w:t>
            </w:r>
          </w:p>
        </w:tc>
        <w:tc>
          <w:tcPr>
            <w:tcW w:w="2430" w:type="dxa"/>
          </w:tcPr>
          <w:p w14:paraId="348EB121" w14:textId="717BA392"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6/30/2021</w:t>
            </w:r>
          </w:p>
        </w:tc>
        <w:tc>
          <w:tcPr>
            <w:tcW w:w="2430" w:type="dxa"/>
          </w:tcPr>
          <w:p w14:paraId="51FE437D" w14:textId="0684ED42"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Leased Lit Fiber</w:t>
            </w:r>
          </w:p>
        </w:tc>
      </w:tr>
      <w:tr w:rsidR="0018036C" w:rsidRPr="00BF5B15" w14:paraId="54558925" w14:textId="77777777" w:rsidTr="00257312">
        <w:trPr>
          <w:trHeight w:val="273"/>
        </w:trPr>
        <w:tc>
          <w:tcPr>
            <w:tcW w:w="2395" w:type="dxa"/>
          </w:tcPr>
          <w:p w14:paraId="44EDE210" w14:textId="5300BCDF" w:rsidR="0018036C" w:rsidRDefault="0018036C"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Arial" w:hAnsi="Arial" w:cs="Arial"/>
                <w:sz w:val="19"/>
                <w:szCs w:val="19"/>
              </w:rPr>
              <w:t xml:space="preserve"> 16073222</w:t>
            </w:r>
          </w:p>
        </w:tc>
        <w:tc>
          <w:tcPr>
            <w:tcW w:w="2176" w:type="dxa"/>
          </w:tcPr>
          <w:p w14:paraId="750667E3" w14:textId="2AC68704" w:rsidR="0018036C" w:rsidRDefault="0018036C"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b/>
                <w:bCs/>
                <w:sz w:val="24"/>
                <w:lang w:bidi="en-US"/>
              </w:rPr>
              <w:t>Trivium Charter</w:t>
            </w:r>
          </w:p>
        </w:tc>
        <w:tc>
          <w:tcPr>
            <w:tcW w:w="2970" w:type="dxa"/>
          </w:tcPr>
          <w:p w14:paraId="74185A7C" w14:textId="77777777"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1550 S. College Dr.</w:t>
            </w:r>
          </w:p>
          <w:p w14:paraId="11CC54C5" w14:textId="655436C3"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Santa Maria, CA 93454</w:t>
            </w:r>
          </w:p>
        </w:tc>
        <w:tc>
          <w:tcPr>
            <w:tcW w:w="2520" w:type="dxa"/>
          </w:tcPr>
          <w:p w14:paraId="66DCD338" w14:textId="774E29FE"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50 Mbps</w:t>
            </w:r>
          </w:p>
        </w:tc>
        <w:tc>
          <w:tcPr>
            <w:tcW w:w="2430" w:type="dxa"/>
          </w:tcPr>
          <w:p w14:paraId="3D2874F8" w14:textId="1112453E"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10/26/2021</w:t>
            </w:r>
          </w:p>
        </w:tc>
        <w:tc>
          <w:tcPr>
            <w:tcW w:w="2430" w:type="dxa"/>
          </w:tcPr>
          <w:p w14:paraId="409FFA63" w14:textId="612E02A6"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Leased Lit Fiber</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36557021" w:rsidR="00261076" w:rsidRPr="00BF5B15" w:rsidRDefault="00A34C6A"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Trivium Charter</w:t>
            </w:r>
          </w:p>
        </w:tc>
        <w:tc>
          <w:tcPr>
            <w:tcW w:w="3045" w:type="dxa"/>
            <w:tcBorders>
              <w:top w:val="single" w:sz="8" w:space="0" w:color="008000"/>
              <w:bottom w:val="single" w:sz="8" w:space="0" w:color="008000"/>
            </w:tcBorders>
          </w:tcPr>
          <w:p w14:paraId="7E08FF0C" w14:textId="77777777" w:rsidR="009F7B47"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1305 N H Street</w:t>
            </w:r>
          </w:p>
          <w:p w14:paraId="4B779217" w14:textId="77777777" w:rsidR="003D389E"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Suite A332</w:t>
            </w:r>
          </w:p>
          <w:p w14:paraId="6720E4DC" w14:textId="603BFC0D" w:rsidR="003D389E" w:rsidRPr="00BF5B15"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Lompoc, CA 93436</w:t>
            </w:r>
          </w:p>
        </w:tc>
        <w:tc>
          <w:tcPr>
            <w:tcW w:w="1486" w:type="dxa"/>
            <w:tcBorders>
              <w:top w:val="single" w:sz="8" w:space="0" w:color="008000"/>
              <w:bottom w:val="single" w:sz="8" w:space="0" w:color="008000"/>
            </w:tcBorders>
          </w:tcPr>
          <w:p w14:paraId="06C84BF0" w14:textId="77777777" w:rsidR="00A34C6A" w:rsidRPr="00A34C6A" w:rsidRDefault="00A34C6A" w:rsidP="00A34C6A">
            <w:pPr>
              <w:widowControl w:val="0"/>
              <w:autoSpaceDE w:val="0"/>
              <w:autoSpaceDN w:val="0"/>
              <w:spacing w:before="135" w:after="0" w:line="240" w:lineRule="auto"/>
              <w:ind w:left="129"/>
              <w:rPr>
                <w:rFonts w:ascii="Times New Roman" w:eastAsia="Times New Roman" w:hAnsi="Times New Roman" w:cs="Times New Roman"/>
                <w:b/>
                <w:bCs/>
                <w:sz w:val="24"/>
                <w:lang w:bidi="en-US"/>
              </w:rPr>
            </w:pPr>
            <w:r w:rsidRPr="00A34C6A">
              <w:rPr>
                <w:rFonts w:ascii="Times New Roman" w:eastAsia="Times New Roman" w:hAnsi="Times New Roman" w:cs="Times New Roman"/>
                <w:b/>
                <w:bCs/>
                <w:sz w:val="24"/>
                <w:lang w:bidi="en-US"/>
              </w:rPr>
              <w:t>16073222</w:t>
            </w:r>
          </w:p>
          <w:p w14:paraId="73F8BC9C" w14:textId="09DFB4A7" w:rsidR="00261076" w:rsidRPr="00BF5B15" w:rsidRDefault="00261076"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p>
        </w:tc>
        <w:tc>
          <w:tcPr>
            <w:tcW w:w="1822" w:type="dxa"/>
            <w:tcBorders>
              <w:top w:val="single" w:sz="8" w:space="0" w:color="008000"/>
              <w:bottom w:val="single" w:sz="8" w:space="0" w:color="008000"/>
            </w:tcBorders>
          </w:tcPr>
          <w:p w14:paraId="2868B412" w14:textId="1CD659DF" w:rsidR="00261076" w:rsidRPr="00BF5B15" w:rsidRDefault="00A34C6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Charter </w:t>
            </w:r>
            <w:r w:rsidR="00261076">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20581003"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6D6B0E3E" w14:textId="4E0764D3" w:rsidR="003D389E" w:rsidRPr="00D321E2" w:rsidRDefault="003D389E"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 / Copper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28D42580" w:rsidR="00261076" w:rsidRDefault="001C0510"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Trivium Charter</w:t>
      </w:r>
      <w:r w:rsidR="00261076">
        <w:rPr>
          <w:rFonts w:ascii="Times New Roman" w:eastAsia="Times New Roman" w:hAnsi="Times New Roman" w:cs="Times New Roman"/>
          <w:b/>
          <w:bCs/>
          <w:sz w:val="24"/>
          <w:szCs w:val="20"/>
        </w:rPr>
        <w:t xml:space="preserve"> </w:t>
      </w:r>
      <w:r w:rsidR="00F6156C">
        <w:rPr>
          <w:rFonts w:ascii="Times New Roman" w:eastAsia="Times New Roman" w:hAnsi="Times New Roman" w:cs="Times New Roman"/>
          <w:b/>
          <w:bCs/>
          <w:sz w:val="24"/>
          <w:szCs w:val="20"/>
        </w:rPr>
        <w:t xml:space="preserve">District </w:t>
      </w:r>
      <w:r w:rsidR="00261076"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00261076" w:rsidRPr="00877234">
        <w:rPr>
          <w:rFonts w:ascii="Times New Roman" w:eastAsia="Times New Roman" w:hAnsi="Times New Roman" w:cs="Times New Roman"/>
          <w:sz w:val="24"/>
          <w:szCs w:val="20"/>
        </w:rPr>
        <w:t>or</w:t>
      </w:r>
      <w:proofErr w:type="gramEnd"/>
      <w:r w:rsidR="00261076" w:rsidRPr="00877234">
        <w:rPr>
          <w:rFonts w:ascii="Times New Roman" w:eastAsia="Times New Roman" w:hAnsi="Times New Roman" w:cs="Times New Roman"/>
          <w:sz w:val="24"/>
          <w:szCs w:val="20"/>
        </w:rPr>
        <w:t xml:space="preserve"> Proposals must state all recurring and non-recurring costs associated with the proposed ISP service.</w:t>
      </w:r>
      <w:r w:rsidR="00CF7F1B">
        <w:rPr>
          <w:rFonts w:ascii="Times New Roman" w:eastAsia="Times New Roman" w:hAnsi="Times New Roman" w:cs="Times New Roman"/>
          <w:sz w:val="24"/>
          <w:szCs w:val="20"/>
        </w:rPr>
        <w:t xml:space="preserve"> </w:t>
      </w:r>
      <w:r w:rsidR="00261076">
        <w:rPr>
          <w:rFonts w:ascii="Times New Roman" w:eastAsia="Times New Roman" w:hAnsi="Times New Roman" w:cs="Times New Roman"/>
          <w:sz w:val="24"/>
          <w:szCs w:val="20"/>
        </w:rPr>
        <w:t xml:space="preserve">The school </w:t>
      </w:r>
      <w:r w:rsidR="003731C7">
        <w:rPr>
          <w:rFonts w:ascii="Times New Roman" w:eastAsia="Times New Roman" w:hAnsi="Times New Roman" w:cs="Times New Roman"/>
          <w:sz w:val="24"/>
          <w:szCs w:val="20"/>
        </w:rPr>
        <w:t>seeks</w:t>
      </w:r>
      <w:r w:rsidR="00261076">
        <w:rPr>
          <w:rFonts w:ascii="Times New Roman" w:eastAsia="Times New Roman" w:hAnsi="Times New Roman" w:cs="Times New Roman"/>
          <w:sz w:val="24"/>
          <w:szCs w:val="20"/>
        </w:rPr>
        <w:t xml:space="preserve"> Leased Lit Fiber</w:t>
      </w:r>
      <w:r w:rsidR="003D389E">
        <w:rPr>
          <w:rFonts w:ascii="Times New Roman" w:eastAsia="Times New Roman" w:hAnsi="Times New Roman" w:cs="Times New Roman"/>
          <w:sz w:val="24"/>
          <w:szCs w:val="20"/>
        </w:rPr>
        <w:t xml:space="preserve"> and a cable modem / copper</w:t>
      </w:r>
      <w:r w:rsidR="00261076">
        <w:rPr>
          <w:rFonts w:ascii="Times New Roman" w:eastAsia="Times New Roman" w:hAnsi="Times New Roman" w:cs="Times New Roman"/>
          <w:sz w:val="24"/>
          <w:szCs w:val="20"/>
        </w:rPr>
        <w:t>.</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65EA821F" w:rsidR="00261076" w:rsidRPr="00F62055" w:rsidRDefault="00261076" w:rsidP="00586113">
      <w:pPr>
        <w:widowControl w:val="0"/>
        <w:spacing w:after="0" w:line="240" w:lineRule="auto"/>
        <w:ind w:left="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DC783E">
        <w:rPr>
          <w:rFonts w:ascii="Times New Roman" w:eastAsia="Times New Roman" w:hAnsi="Times New Roman" w:cs="Times New Roman"/>
          <w:sz w:val="24"/>
          <w:szCs w:val="20"/>
        </w:rPr>
        <w:t>1</w:t>
      </w:r>
      <w:r w:rsidR="00586113">
        <w:rPr>
          <w:rFonts w:ascii="Times New Roman" w:eastAsia="Times New Roman" w:hAnsi="Times New Roman" w:cs="Times New Roman"/>
          <w:sz w:val="24"/>
          <w:szCs w:val="20"/>
        </w:rPr>
        <w:t>00Mbps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140FC6">
        <w:rPr>
          <w:rFonts w:ascii="Times New Roman" w:eastAsia="Times New Roman" w:hAnsi="Times New Roman" w:cs="Times New Roman"/>
          <w:sz w:val="24"/>
          <w:szCs w:val="20"/>
        </w:rPr>
        <w:t>2</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fiber Internet access via existing or new circuits.</w:t>
      </w:r>
      <w:r w:rsidR="00586113">
        <w:rPr>
          <w:rFonts w:ascii="Times New Roman" w:eastAsia="Times New Roman" w:hAnsi="Times New Roman" w:cs="Times New Roman"/>
          <w:sz w:val="24"/>
          <w:szCs w:val="20"/>
        </w:rPr>
        <w:t xml:space="preserve">  </w:t>
      </w:r>
      <w:r w:rsidR="00DC783E">
        <w:rPr>
          <w:rFonts w:ascii="Times New Roman" w:eastAsia="Times New Roman" w:hAnsi="Times New Roman" w:cs="Times New Roman"/>
          <w:sz w:val="24"/>
          <w:szCs w:val="20"/>
        </w:rPr>
        <w:t xml:space="preserve">(See Request for Internet Service Requirements table below). </w:t>
      </w:r>
      <w:r w:rsidR="00586113">
        <w:rPr>
          <w:rFonts w:ascii="Times New Roman" w:eastAsia="Times New Roman" w:hAnsi="Times New Roman" w:cs="Times New Roman"/>
          <w:sz w:val="24"/>
          <w:szCs w:val="20"/>
        </w:rPr>
        <w:t>In the case of the Lompoc school site, fiber internet is preferred, and non-fiber (copper/coax) will be considered as an alternative.</w:t>
      </w:r>
    </w:p>
    <w:p w14:paraId="766C5173" w14:textId="7F508A34"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shall provide bandwidth 24 </w:t>
      </w:r>
      <w:proofErr w:type="spellStart"/>
      <w:r w:rsidR="00261076" w:rsidRPr="00F62055">
        <w:rPr>
          <w:rFonts w:ascii="Times New Roman" w:eastAsia="Times New Roman" w:hAnsi="Times New Roman" w:cs="Times New Roman"/>
          <w:sz w:val="24"/>
          <w:szCs w:val="20"/>
        </w:rPr>
        <w:t>hrs</w:t>
      </w:r>
      <w:proofErr w:type="spellEnd"/>
      <w:r w:rsidR="00261076" w:rsidRPr="00F62055">
        <w:rPr>
          <w:rFonts w:ascii="Times New Roman" w:eastAsia="Times New Roman" w:hAnsi="Times New Roman" w:cs="Times New Roman"/>
          <w:sz w:val="24"/>
          <w:szCs w:val="20"/>
        </w:rPr>
        <w:t xml:space="preserve"> per day, 365 days per year.</w:t>
      </w:r>
    </w:p>
    <w:p w14:paraId="347D9919" w14:textId="69D8C3B9"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c</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7E61C0B3"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d</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3D389E">
        <w:rPr>
          <w:rFonts w:ascii="Times New Roman" w:eastAsia="Times New Roman" w:hAnsi="Times New Roman" w:cs="Times New Roman"/>
          <w:b/>
          <w:bCs/>
          <w:sz w:val="24"/>
          <w:szCs w:val="20"/>
        </w:rPr>
        <w:t>Trivium Charter</w:t>
      </w:r>
    </w:p>
    <w:p w14:paraId="7A37B7FF" w14:textId="5DE365C7"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465D6EA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f</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0542A87F"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 xml:space="preserve">shall grant </w:t>
      </w:r>
      <w:r w:rsidR="003D389E">
        <w:rPr>
          <w:rFonts w:ascii="Times New Roman" w:eastAsia="Times New Roman" w:hAnsi="Times New Roman" w:cs="Times New Roman"/>
          <w:b/>
          <w:bCs/>
          <w:sz w:val="24"/>
          <w:szCs w:val="20"/>
        </w:rPr>
        <w:t>Trivium Charter</w:t>
      </w:r>
      <w:r w:rsidR="00261076">
        <w:rPr>
          <w:rFonts w:ascii="Times New Roman" w:eastAsia="Times New Roman" w:hAnsi="Times New Roman" w:cs="Times New Roman"/>
          <w:sz w:val="24"/>
          <w:szCs w:val="20"/>
        </w:rPr>
        <w:t xml:space="preserve"> </w:t>
      </w:r>
      <w:r w:rsidR="00261076" w:rsidRPr="00F62055">
        <w:rPr>
          <w:rFonts w:ascii="Times New Roman" w:eastAsia="Times New Roman" w:hAnsi="Times New Roman" w:cs="Times New Roman"/>
          <w:sz w:val="24"/>
          <w:szCs w:val="20"/>
        </w:rPr>
        <w:t>control over DNS services as primary with authoritative control.</w:t>
      </w:r>
    </w:p>
    <w:p w14:paraId="65580873" w14:textId="5D32E664" w:rsidR="00261076"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7564787E"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i</w:t>
      </w:r>
      <w:proofErr w:type="spellEnd"/>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5CE4B786"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3D389E">
        <w:rPr>
          <w:rFonts w:ascii="Times New Roman" w:eastAsia="Times New Roman" w:hAnsi="Times New Roman" w:cs="Times New Roman"/>
          <w:b/>
          <w:sz w:val="24"/>
          <w:szCs w:val="20"/>
        </w:rPr>
        <w:t>Trivium Charter</w:t>
      </w:r>
      <w:r w:rsidR="0062591B" w:rsidRPr="004C6437">
        <w:rPr>
          <w:rFonts w:ascii="Times New Roman" w:eastAsia="Times New Roman" w:hAnsi="Times New Roman" w:cs="Times New Roman"/>
          <w:b/>
          <w:sz w:val="24"/>
          <w:szCs w:val="20"/>
        </w:rPr>
        <w:t>’s</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6F8A442C"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B3E195D" w:rsidR="00180116" w:rsidRDefault="009F7B4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6FBE9F6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198CAF7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546BFDD3" w:rsidR="00EC5119" w:rsidRPr="00EC5119" w:rsidRDefault="009F7B47"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00EC5119" w:rsidRPr="00EC5119">
        <w:rPr>
          <w:rFonts w:ascii="Times New Roman" w:eastAsia="Times New Roman" w:hAnsi="Times New Roman" w:cs="Times New Roman"/>
          <w:bCs/>
          <w:sz w:val="24"/>
          <w:szCs w:val="20"/>
        </w:rPr>
        <w:t>details;</w:t>
      </w:r>
      <w:proofErr w:type="gramEnd"/>
      <w:r w:rsidR="00EC5119"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6EF335A5"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three (3) year contract term shall start: July 1, 2021, and end: June 30, 2024. </w:t>
      </w:r>
      <w:r w:rsidR="0018036C">
        <w:rPr>
          <w:rFonts w:ascii="Times New Roman" w:eastAsia="Times New Roman" w:hAnsi="Times New Roman" w:cs="Times New Roman"/>
          <w:bCs/>
          <w:sz w:val="24"/>
          <w:szCs w:val="20"/>
        </w:rPr>
        <w:t xml:space="preserve">(In the case of the Santa Maria school site, the start date is 10/27/2021).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2C874B96"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3D389E">
        <w:rPr>
          <w:rFonts w:ascii="Times New Roman" w:eastAsia="Times New Roman" w:hAnsi="Times New Roman" w:cs="Times New Roman"/>
          <w:b/>
          <w:sz w:val="24"/>
          <w:szCs w:val="20"/>
        </w:rPr>
        <w:t>Trivium Charter</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 of 1 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c. Pricing may be “tired” for levels of service (e.g.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11C69196" w:rsidR="00261076" w:rsidRPr="00D321E2" w:rsidRDefault="0018036C"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Request for Internet Service </w:t>
      </w:r>
      <w:r w:rsidR="00261076"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1258"/>
        <w:gridCol w:w="2481"/>
        <w:gridCol w:w="2401"/>
        <w:gridCol w:w="2213"/>
      </w:tblGrid>
      <w:tr w:rsidR="00261076" w:rsidRPr="00D321E2" w14:paraId="000F56D6" w14:textId="77777777" w:rsidTr="005F58E5">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258"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481"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401"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213"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5F58E5">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775"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38A6F189" w14:textId="77777777" w:rsidTr="005F58E5">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775"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5F58E5">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71E1C86A" w14:textId="7FEF38DA" w:rsidR="00261076" w:rsidRPr="00D321E2" w:rsidRDefault="003D389E"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0F03D22E" w14:textId="65A9531B" w:rsidR="00261076" w:rsidRPr="00D321E2" w:rsidRDefault="005F58E5" w:rsidP="005F58E5">
            <w:pPr>
              <w:widowControl w:val="0"/>
              <w:autoSpaceDE w:val="0"/>
              <w:autoSpaceDN w:val="0"/>
              <w:spacing w:before="115" w:after="0" w:line="240" w:lineRule="auto"/>
              <w:rPr>
                <w:rFonts w:ascii="Times New Roman" w:eastAsia="Times New Roman" w:hAnsi="Times New Roman" w:cs="Times New Roman"/>
                <w:sz w:val="20"/>
                <w:lang w:bidi="en-US"/>
              </w:rPr>
            </w:pPr>
            <w:r>
              <w:rPr>
                <w:rFonts w:ascii="Times New Roman" w:eastAsia="Times New Roman" w:hAnsi="Times New Roman" w:cs="Times New Roman"/>
                <w:sz w:val="24"/>
                <w:lang w:bidi="en-US"/>
              </w:rPr>
              <w:t xml:space="preserve">  16073222</w:t>
            </w:r>
          </w:p>
        </w:tc>
        <w:tc>
          <w:tcPr>
            <w:tcW w:w="2481" w:type="dxa"/>
          </w:tcPr>
          <w:p w14:paraId="5F099673" w14:textId="77777777" w:rsidR="00D22E46" w:rsidRDefault="00027B7D" w:rsidP="00027B7D">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1600 Berkeley Ave.</w:t>
            </w:r>
          </w:p>
          <w:p w14:paraId="20A2F047" w14:textId="40681BF6" w:rsidR="00027B7D" w:rsidRPr="00D321E2" w:rsidRDefault="00027B7D" w:rsidP="00027B7D">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Lompoc, CA 93436</w:t>
            </w:r>
          </w:p>
        </w:tc>
        <w:tc>
          <w:tcPr>
            <w:tcW w:w="2401" w:type="dxa"/>
          </w:tcPr>
          <w:p w14:paraId="25E884CC" w14:textId="2CC118EA"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r w:rsidR="00027B7D">
              <w:rPr>
                <w:rFonts w:ascii="Times New Roman" w:eastAsia="Times New Roman" w:hAnsi="Times New Roman" w:cs="Times New Roman"/>
                <w:sz w:val="20"/>
                <w:lang w:bidi="en-US"/>
              </w:rPr>
              <w:t xml:space="preserve"> Ethernet</w:t>
            </w:r>
          </w:p>
        </w:tc>
        <w:tc>
          <w:tcPr>
            <w:tcW w:w="2213" w:type="dxa"/>
          </w:tcPr>
          <w:p w14:paraId="643B5801" w14:textId="1CEA8763" w:rsidR="00261076" w:rsidRPr="00D321E2" w:rsidRDefault="005F58E5" w:rsidP="00027B7D">
            <w:pPr>
              <w:widowControl w:val="0"/>
              <w:autoSpaceDE w:val="0"/>
              <w:autoSpaceDN w:val="0"/>
              <w:spacing w:before="115" w:after="0" w:line="240" w:lineRule="auto"/>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  </w:t>
            </w:r>
            <w:r w:rsidR="00DC783E">
              <w:rPr>
                <w:rFonts w:ascii="Times New Roman" w:eastAsia="Times New Roman" w:hAnsi="Times New Roman" w:cs="Times New Roman"/>
                <w:sz w:val="20"/>
                <w:lang w:bidi="en-US"/>
              </w:rPr>
              <w:t>1</w:t>
            </w:r>
            <w:r w:rsidR="00027B7D">
              <w:rPr>
                <w:rFonts w:ascii="Times New Roman" w:eastAsia="Times New Roman" w:hAnsi="Times New Roman" w:cs="Times New Roman"/>
                <w:sz w:val="20"/>
                <w:lang w:bidi="en-US"/>
              </w:rPr>
              <w:t>00Mbps</w:t>
            </w:r>
            <w:r>
              <w:rPr>
                <w:rFonts w:ascii="Times New Roman" w:eastAsia="Times New Roman" w:hAnsi="Times New Roman" w:cs="Times New Roman"/>
                <w:sz w:val="20"/>
                <w:lang w:bidi="en-US"/>
              </w:rPr>
              <w:t xml:space="preserve"> </w:t>
            </w:r>
            <w:r w:rsidR="00027B7D">
              <w:rPr>
                <w:rFonts w:ascii="Times New Roman" w:eastAsia="Times New Roman" w:hAnsi="Times New Roman" w:cs="Times New Roman"/>
                <w:sz w:val="20"/>
                <w:lang w:bidi="en-US"/>
              </w:rPr>
              <w:t xml:space="preserve">- </w:t>
            </w:r>
            <w:r w:rsidR="00140FC6">
              <w:rPr>
                <w:rFonts w:ascii="Times New Roman" w:eastAsia="Times New Roman" w:hAnsi="Times New Roman" w:cs="Times New Roman"/>
                <w:sz w:val="20"/>
                <w:lang w:bidi="en-US"/>
              </w:rPr>
              <w:t>2</w:t>
            </w:r>
            <w:r w:rsidR="00027B7D">
              <w:rPr>
                <w:rFonts w:ascii="Times New Roman" w:eastAsia="Times New Roman" w:hAnsi="Times New Roman" w:cs="Times New Roman"/>
                <w:sz w:val="20"/>
                <w:lang w:bidi="en-US"/>
              </w:rPr>
              <w:t xml:space="preserve"> Gbps</w:t>
            </w:r>
          </w:p>
        </w:tc>
      </w:tr>
      <w:tr w:rsidR="005F58E5" w:rsidRPr="00D321E2" w14:paraId="7DE1BC05" w14:textId="77777777" w:rsidTr="005F58E5">
        <w:trPr>
          <w:trHeight w:val="460"/>
        </w:trPr>
        <w:tc>
          <w:tcPr>
            <w:tcW w:w="1642" w:type="dxa"/>
            <w:gridSpan w:val="2"/>
          </w:tcPr>
          <w:p w14:paraId="584C6730" w14:textId="5BBDABBD" w:rsidR="005F58E5" w:rsidRPr="00D321E2" w:rsidRDefault="005F58E5"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w:t>
            </w:r>
          </w:p>
        </w:tc>
        <w:tc>
          <w:tcPr>
            <w:tcW w:w="1800" w:type="dxa"/>
          </w:tcPr>
          <w:p w14:paraId="061F7BD3" w14:textId="29C8C27C" w:rsidR="005F58E5" w:rsidRDefault="005F58E5"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00DE09E6" w14:textId="0D1FAA14" w:rsidR="005F58E5" w:rsidRPr="00BF5B15" w:rsidRDefault="005F58E5" w:rsidP="00B0735A">
            <w:pPr>
              <w:widowControl w:val="0"/>
              <w:autoSpaceDE w:val="0"/>
              <w:autoSpaceDN w:val="0"/>
              <w:spacing w:before="115" w:after="0" w:line="240" w:lineRule="auto"/>
              <w:ind w:left="105"/>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2481" w:type="dxa"/>
          </w:tcPr>
          <w:p w14:paraId="3EC599EA" w14:textId="77777777" w:rsidR="005F58E5" w:rsidRPr="005F58E5" w:rsidRDefault="005F58E5" w:rsidP="005F58E5">
            <w:pPr>
              <w:widowControl w:val="0"/>
              <w:autoSpaceDE w:val="0"/>
              <w:autoSpaceDN w:val="0"/>
              <w:spacing w:after="0" w:line="210" w:lineRule="exact"/>
              <w:ind w:left="109"/>
              <w:rPr>
                <w:rFonts w:ascii="Times New Roman" w:eastAsia="Times New Roman" w:hAnsi="Times New Roman" w:cs="Times New Roman"/>
                <w:sz w:val="20"/>
                <w:lang w:bidi="en-US"/>
              </w:rPr>
            </w:pPr>
            <w:r w:rsidRPr="005F58E5">
              <w:rPr>
                <w:rFonts w:ascii="Times New Roman" w:eastAsia="Times New Roman" w:hAnsi="Times New Roman" w:cs="Times New Roman"/>
                <w:sz w:val="20"/>
                <w:lang w:bidi="en-US"/>
              </w:rPr>
              <w:t>1600 Berkeley Ave.</w:t>
            </w:r>
          </w:p>
          <w:p w14:paraId="612E7187" w14:textId="3DAE7E46" w:rsidR="005F58E5" w:rsidRDefault="005F58E5" w:rsidP="005F58E5">
            <w:pPr>
              <w:widowControl w:val="0"/>
              <w:autoSpaceDE w:val="0"/>
              <w:autoSpaceDN w:val="0"/>
              <w:spacing w:after="0" w:line="210" w:lineRule="exact"/>
              <w:ind w:left="109"/>
              <w:rPr>
                <w:rFonts w:ascii="Times New Roman" w:eastAsia="Times New Roman" w:hAnsi="Times New Roman" w:cs="Times New Roman"/>
                <w:sz w:val="20"/>
                <w:lang w:bidi="en-US"/>
              </w:rPr>
            </w:pPr>
            <w:r w:rsidRPr="005F58E5">
              <w:rPr>
                <w:rFonts w:ascii="Times New Roman" w:eastAsia="Times New Roman" w:hAnsi="Times New Roman" w:cs="Times New Roman"/>
                <w:sz w:val="20"/>
                <w:lang w:bidi="en-US"/>
              </w:rPr>
              <w:t>Lompoc, CA 93436</w:t>
            </w:r>
          </w:p>
        </w:tc>
        <w:tc>
          <w:tcPr>
            <w:tcW w:w="2401" w:type="dxa"/>
          </w:tcPr>
          <w:p w14:paraId="4DC631FE" w14:textId="4D52DA23" w:rsidR="005F58E5" w:rsidRDefault="005F58E5"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Internet Coax (Non-Fiber)</w:t>
            </w:r>
          </w:p>
        </w:tc>
        <w:tc>
          <w:tcPr>
            <w:tcW w:w="2213" w:type="dxa"/>
          </w:tcPr>
          <w:p w14:paraId="4778BC6F" w14:textId="3C4C54CA" w:rsidR="005F58E5" w:rsidRDefault="0075000F"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 Gbps</w:t>
            </w:r>
            <w:r w:rsidR="005F58E5">
              <w:rPr>
                <w:rFonts w:ascii="Times New Roman" w:eastAsia="Times New Roman" w:hAnsi="Times New Roman" w:cs="Times New Roman"/>
                <w:sz w:val="20"/>
                <w:lang w:bidi="en-US"/>
              </w:rPr>
              <w:t xml:space="preserve"> – </w:t>
            </w:r>
            <w:r w:rsidR="00140FC6">
              <w:rPr>
                <w:rFonts w:ascii="Times New Roman" w:eastAsia="Times New Roman" w:hAnsi="Times New Roman" w:cs="Times New Roman"/>
                <w:sz w:val="20"/>
                <w:lang w:bidi="en-US"/>
              </w:rPr>
              <w:t>2</w:t>
            </w:r>
            <w:r w:rsidR="005F58E5">
              <w:rPr>
                <w:rFonts w:ascii="Times New Roman" w:eastAsia="Times New Roman" w:hAnsi="Times New Roman" w:cs="Times New Roman"/>
                <w:sz w:val="20"/>
                <w:lang w:bidi="en-US"/>
              </w:rPr>
              <w:t xml:space="preserve"> Gbps</w:t>
            </w:r>
          </w:p>
        </w:tc>
      </w:tr>
      <w:tr w:rsidR="00027B7D" w:rsidRPr="00D321E2" w14:paraId="6B7F261D" w14:textId="77777777" w:rsidTr="005F58E5">
        <w:trPr>
          <w:trHeight w:val="460"/>
        </w:trPr>
        <w:tc>
          <w:tcPr>
            <w:tcW w:w="1642" w:type="dxa"/>
            <w:gridSpan w:val="2"/>
          </w:tcPr>
          <w:p w14:paraId="7787EB3B" w14:textId="6CA7AE35" w:rsidR="00027B7D" w:rsidRPr="00D321E2" w:rsidRDefault="00027B7D"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34584061" w14:textId="34A039E2" w:rsidR="00027B7D" w:rsidRDefault="00027B7D"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38AA8C26" w14:textId="12CC6CBA" w:rsidR="00027B7D" w:rsidRPr="00BF5B15" w:rsidRDefault="005F58E5" w:rsidP="00B0735A">
            <w:pPr>
              <w:widowControl w:val="0"/>
              <w:autoSpaceDE w:val="0"/>
              <w:autoSpaceDN w:val="0"/>
              <w:spacing w:before="115" w:after="0" w:line="240" w:lineRule="auto"/>
              <w:ind w:left="105"/>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2481" w:type="dxa"/>
          </w:tcPr>
          <w:p w14:paraId="35A8839B" w14:textId="77777777"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4957 Hollister Ave.</w:t>
            </w:r>
          </w:p>
          <w:p w14:paraId="01CF6F84" w14:textId="7D92E44E"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Santa Barbara, CA 93110</w:t>
            </w:r>
          </w:p>
        </w:tc>
        <w:tc>
          <w:tcPr>
            <w:tcW w:w="2401" w:type="dxa"/>
          </w:tcPr>
          <w:p w14:paraId="0DF5C90A" w14:textId="37635E3D" w:rsidR="00027B7D" w:rsidRDefault="00027B7D"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 Ethernet</w:t>
            </w:r>
          </w:p>
        </w:tc>
        <w:tc>
          <w:tcPr>
            <w:tcW w:w="2213" w:type="dxa"/>
          </w:tcPr>
          <w:p w14:paraId="292E2CF3" w14:textId="1FAD88EB" w:rsidR="00027B7D" w:rsidRDefault="00DC783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w:t>
            </w:r>
            <w:r w:rsidR="00027B7D">
              <w:rPr>
                <w:rFonts w:ascii="Times New Roman" w:eastAsia="Times New Roman" w:hAnsi="Times New Roman" w:cs="Times New Roman"/>
                <w:sz w:val="20"/>
                <w:lang w:bidi="en-US"/>
              </w:rPr>
              <w:t xml:space="preserve">00Mbps – </w:t>
            </w:r>
            <w:r w:rsidR="00140FC6">
              <w:rPr>
                <w:rFonts w:ascii="Times New Roman" w:eastAsia="Times New Roman" w:hAnsi="Times New Roman" w:cs="Times New Roman"/>
                <w:sz w:val="20"/>
                <w:lang w:bidi="en-US"/>
              </w:rPr>
              <w:t>2</w:t>
            </w:r>
            <w:r w:rsidR="00027B7D">
              <w:rPr>
                <w:rFonts w:ascii="Times New Roman" w:eastAsia="Times New Roman" w:hAnsi="Times New Roman" w:cs="Times New Roman"/>
                <w:sz w:val="20"/>
                <w:lang w:bidi="en-US"/>
              </w:rPr>
              <w:t xml:space="preserve"> Gbps</w:t>
            </w:r>
          </w:p>
        </w:tc>
      </w:tr>
      <w:tr w:rsidR="00027B7D" w:rsidRPr="00D321E2" w14:paraId="4F831A99" w14:textId="77777777" w:rsidTr="005F58E5">
        <w:trPr>
          <w:trHeight w:val="460"/>
        </w:trPr>
        <w:tc>
          <w:tcPr>
            <w:tcW w:w="1642" w:type="dxa"/>
            <w:gridSpan w:val="2"/>
          </w:tcPr>
          <w:p w14:paraId="57509075" w14:textId="77D31638" w:rsidR="00027B7D" w:rsidRPr="00D321E2" w:rsidRDefault="00027B7D"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48C2ABC0" w14:textId="3656E77E" w:rsidR="00027B7D" w:rsidRDefault="00027B7D"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6F43B705" w14:textId="4773DC88" w:rsidR="00027B7D" w:rsidRPr="00BF5B15" w:rsidRDefault="005F58E5" w:rsidP="00B0735A">
            <w:pPr>
              <w:widowControl w:val="0"/>
              <w:autoSpaceDE w:val="0"/>
              <w:autoSpaceDN w:val="0"/>
              <w:spacing w:before="115" w:after="0" w:line="240" w:lineRule="auto"/>
              <w:ind w:left="105"/>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2481" w:type="dxa"/>
          </w:tcPr>
          <w:p w14:paraId="65FD2117" w14:textId="77777777"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1550 S. College Dr.</w:t>
            </w:r>
          </w:p>
          <w:p w14:paraId="13D12598" w14:textId="01D506F5"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Santa Maria, CA 93454</w:t>
            </w:r>
          </w:p>
        </w:tc>
        <w:tc>
          <w:tcPr>
            <w:tcW w:w="2401" w:type="dxa"/>
          </w:tcPr>
          <w:p w14:paraId="599BE58D" w14:textId="64C847AC" w:rsidR="00027B7D" w:rsidRDefault="00027B7D"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 Ethernet</w:t>
            </w:r>
          </w:p>
        </w:tc>
        <w:tc>
          <w:tcPr>
            <w:tcW w:w="2213" w:type="dxa"/>
          </w:tcPr>
          <w:p w14:paraId="4CC227F1" w14:textId="708EC217" w:rsidR="00027B7D" w:rsidRDefault="00DC783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w:t>
            </w:r>
            <w:r w:rsidR="00027B7D">
              <w:rPr>
                <w:rFonts w:ascii="Times New Roman" w:eastAsia="Times New Roman" w:hAnsi="Times New Roman" w:cs="Times New Roman"/>
                <w:sz w:val="20"/>
                <w:lang w:bidi="en-US"/>
              </w:rPr>
              <w:t xml:space="preserve">00Mbps – </w:t>
            </w:r>
            <w:r w:rsidR="00140FC6">
              <w:rPr>
                <w:rFonts w:ascii="Times New Roman" w:eastAsia="Times New Roman" w:hAnsi="Times New Roman" w:cs="Times New Roman"/>
                <w:sz w:val="20"/>
                <w:lang w:bidi="en-US"/>
              </w:rPr>
              <w:t>2</w:t>
            </w:r>
            <w:r w:rsidR="00027B7D">
              <w:rPr>
                <w:rFonts w:ascii="Times New Roman" w:eastAsia="Times New Roman" w:hAnsi="Times New Roman" w:cs="Times New Roman"/>
                <w:sz w:val="20"/>
                <w:lang w:bidi="en-US"/>
              </w:rPr>
              <w:t xml:space="preserve"> Gbp</w:t>
            </w:r>
            <w:r w:rsidR="00140FC6">
              <w:rPr>
                <w:rFonts w:ascii="Times New Roman" w:eastAsia="Times New Roman" w:hAnsi="Times New Roman" w:cs="Times New Roman"/>
                <w:sz w:val="20"/>
                <w:lang w:bidi="en-US"/>
              </w:rPr>
              <w:t>s</w:t>
            </w:r>
          </w:p>
        </w:tc>
      </w:tr>
    </w:tbl>
    <w:p w14:paraId="0A6E7143" w14:textId="77777777" w:rsidR="00261076" w:rsidRPr="00D321E2"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of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FA5F08" w:rsidRPr="00D321E2" w14:paraId="407A4EB3" w14:textId="77777777" w:rsidTr="00B0735A">
        <w:trPr>
          <w:trHeight w:val="234"/>
        </w:trPr>
        <w:tc>
          <w:tcPr>
            <w:tcW w:w="4334" w:type="dxa"/>
          </w:tcPr>
          <w:p w14:paraId="79BCB583" w14:textId="5E71AEBC" w:rsidR="00FA5F08" w:rsidRPr="00DB6CC5" w:rsidRDefault="00FA5F08" w:rsidP="00B0735A">
            <w:pPr>
              <w:widowControl w:val="0"/>
              <w:autoSpaceDE w:val="0"/>
              <w:autoSpaceDN w:val="0"/>
              <w:spacing w:after="0" w:line="215" w:lineRule="exact"/>
              <w:ind w:left="105"/>
              <w:rPr>
                <w:rFonts w:ascii="Times New Roman" w:eastAsia="Times New Roman" w:hAnsi="Times New Roman" w:cs="Times New Roman"/>
                <w:sz w:val="20"/>
                <w:lang w:bidi="en-US"/>
              </w:rPr>
            </w:pPr>
            <w:r>
              <w:rPr>
                <w:rFonts w:ascii="Times New Roman" w:eastAsia="Times New Roman" w:hAnsi="Times New Roman" w:cs="Times New Roman"/>
                <w:sz w:val="20"/>
                <w:lang w:bidi="en-US"/>
              </w:rPr>
              <w:t>Total IPs needed at the Lompoc School Site</w:t>
            </w:r>
          </w:p>
        </w:tc>
        <w:tc>
          <w:tcPr>
            <w:tcW w:w="2702" w:type="dxa"/>
          </w:tcPr>
          <w:p w14:paraId="578C67E3" w14:textId="4C220F41" w:rsidR="00FA5F08" w:rsidRPr="00DB6CC5" w:rsidRDefault="00FA5F08"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Pr>
                <w:rFonts w:ascii="Times New Roman" w:eastAsia="Times New Roman" w:hAnsi="Times New Roman" w:cs="Times New Roman"/>
                <w:sz w:val="20"/>
                <w:lang w:bidi="en-US"/>
              </w:rPr>
              <w:t>125</w:t>
            </w:r>
          </w:p>
        </w:tc>
      </w:tr>
      <w:tr w:rsidR="00FA5F08" w:rsidRPr="00D321E2" w14:paraId="4DC6AAC8" w14:textId="77777777" w:rsidTr="00B0735A">
        <w:trPr>
          <w:trHeight w:val="234"/>
        </w:trPr>
        <w:tc>
          <w:tcPr>
            <w:tcW w:w="4334" w:type="dxa"/>
          </w:tcPr>
          <w:p w14:paraId="0C02E424" w14:textId="37623FE9" w:rsidR="00FA5F08" w:rsidRPr="00DB6CC5" w:rsidRDefault="00FA5F08" w:rsidP="00B0735A">
            <w:pPr>
              <w:widowControl w:val="0"/>
              <w:autoSpaceDE w:val="0"/>
              <w:autoSpaceDN w:val="0"/>
              <w:spacing w:after="0" w:line="215" w:lineRule="exact"/>
              <w:ind w:left="105"/>
              <w:rPr>
                <w:rFonts w:ascii="Times New Roman" w:eastAsia="Times New Roman" w:hAnsi="Times New Roman" w:cs="Times New Roman"/>
                <w:sz w:val="20"/>
                <w:lang w:bidi="en-US"/>
              </w:rPr>
            </w:pPr>
            <w:r>
              <w:rPr>
                <w:rFonts w:ascii="Times New Roman" w:eastAsia="Times New Roman" w:hAnsi="Times New Roman" w:cs="Times New Roman"/>
                <w:sz w:val="20"/>
                <w:lang w:bidi="en-US"/>
              </w:rPr>
              <w:t>Total IPs needed at the Santa Maria School Site</w:t>
            </w:r>
          </w:p>
        </w:tc>
        <w:tc>
          <w:tcPr>
            <w:tcW w:w="2702" w:type="dxa"/>
          </w:tcPr>
          <w:p w14:paraId="65F6F29F" w14:textId="0C813089" w:rsidR="00FA5F08" w:rsidRPr="00DB6CC5" w:rsidRDefault="00FA5F08"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Pr>
                <w:rFonts w:ascii="Times New Roman" w:eastAsia="Times New Roman" w:hAnsi="Times New Roman" w:cs="Times New Roman"/>
                <w:sz w:val="20"/>
                <w:lang w:bidi="en-US"/>
              </w:rPr>
              <w:t>200</w:t>
            </w:r>
          </w:p>
        </w:tc>
      </w:tr>
      <w:tr w:rsidR="00261076" w:rsidRPr="00D321E2" w14:paraId="74CC6648" w14:textId="77777777" w:rsidTr="00B0735A">
        <w:trPr>
          <w:trHeight w:val="234"/>
        </w:trPr>
        <w:tc>
          <w:tcPr>
            <w:tcW w:w="4334" w:type="dxa"/>
          </w:tcPr>
          <w:p w14:paraId="61584866" w14:textId="24034428"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w:t>
            </w:r>
            <w:r w:rsidR="00FA5F08" w:rsidRPr="00DB6CC5">
              <w:rPr>
                <w:rFonts w:ascii="Times New Roman" w:eastAsia="Times New Roman" w:hAnsi="Times New Roman" w:cs="Times New Roman"/>
                <w:sz w:val="20"/>
                <w:lang w:bidi="en-US"/>
              </w:rPr>
              <w:t>p</w:t>
            </w:r>
            <w:r w:rsidRPr="00DB6CC5">
              <w:rPr>
                <w:rFonts w:ascii="Times New Roman" w:eastAsia="Times New Roman" w:hAnsi="Times New Roman" w:cs="Times New Roman"/>
                <w:sz w:val="20"/>
                <w:lang w:bidi="en-US"/>
              </w:rPr>
              <w:t>s</w:t>
            </w:r>
            <w:r w:rsidR="00FA5F08">
              <w:rPr>
                <w:rFonts w:ascii="Times New Roman" w:eastAsia="Times New Roman" w:hAnsi="Times New Roman" w:cs="Times New Roman"/>
                <w:sz w:val="20"/>
                <w:lang w:bidi="en-US"/>
              </w:rPr>
              <w:t xml:space="preserve"> needed at the Santa Barbara School Site</w:t>
            </w:r>
          </w:p>
        </w:tc>
        <w:tc>
          <w:tcPr>
            <w:tcW w:w="2702" w:type="dxa"/>
          </w:tcPr>
          <w:p w14:paraId="12DE4A13" w14:textId="28FF58D9"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r w:rsidR="00FA5F08">
              <w:rPr>
                <w:rFonts w:ascii="Times New Roman" w:eastAsia="Times New Roman" w:hAnsi="Times New Roman" w:cs="Times New Roman"/>
                <w:sz w:val="20"/>
                <w:lang w:bidi="en-US"/>
              </w:rPr>
              <w:t>50</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0"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0"/>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DA56BE9"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D94C4C">
        <w:rPr>
          <w:b/>
          <w:sz w:val="24"/>
        </w:rPr>
        <w:t>1</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1CA17614"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3D389E">
        <w:rPr>
          <w:rFonts w:ascii="Times New Roman" w:eastAsia="Times New Roman" w:hAnsi="Times New Roman" w:cs="Times New Roman"/>
          <w:b/>
          <w:sz w:val="24"/>
          <w:szCs w:val="24"/>
        </w:rPr>
        <w:t>Trivium Charter</w:t>
      </w:r>
      <w:r w:rsidR="00413334" w:rsidRPr="00413334">
        <w:rPr>
          <w:rFonts w:ascii="Times New Roman" w:eastAsia="Times New Roman" w:hAnsi="Times New Roman" w:cs="Times New Roman"/>
          <w:bCs/>
          <w:sz w:val="24"/>
          <w:szCs w:val="24"/>
        </w:rPr>
        <w:t xml:space="preserve"> </w:t>
      </w:r>
      <w:r w:rsidR="00DD0DE3">
        <w:rPr>
          <w:rFonts w:ascii="Times New Roman" w:eastAsia="Times New Roman" w:hAnsi="Times New Roman" w:cs="Times New Roman"/>
          <w:bCs/>
          <w:sz w:val="24"/>
          <w:szCs w:val="24"/>
        </w:rPr>
        <w:t xml:space="preserve">District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as a result of this RFP, prior to any work starting. </w:t>
      </w:r>
      <w:r w:rsidR="00180116" w:rsidRPr="00180116">
        <w:rPr>
          <w:rFonts w:ascii="Times New Roman" w:eastAsia="Times New Roman" w:hAnsi="Times New Roman" w:cs="Times New Roman"/>
          <w:bCs/>
          <w:sz w:val="24"/>
          <w:szCs w:val="24"/>
        </w:rPr>
        <w:t xml:space="preserve">The governing board of the </w:t>
      </w:r>
      <w:r w:rsidR="001C0510">
        <w:rPr>
          <w:rFonts w:ascii="Times New Roman" w:eastAsia="Times New Roman" w:hAnsi="Times New Roman" w:cs="Times New Roman"/>
          <w:b/>
          <w:sz w:val="24"/>
          <w:szCs w:val="24"/>
        </w:rPr>
        <w:t>Trivium Charter</w:t>
      </w:r>
      <w:r w:rsidR="000963F3">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1C0510">
        <w:rPr>
          <w:rFonts w:ascii="Times New Roman" w:eastAsia="Times New Roman" w:hAnsi="Times New Roman" w:cs="Times New Roman"/>
          <w:b/>
          <w:sz w:val="24"/>
          <w:szCs w:val="24"/>
        </w:rPr>
        <w:t>Trivium Charter</w:t>
      </w:r>
      <w:r w:rsidR="00180116" w:rsidRPr="00180116">
        <w:rPr>
          <w:rFonts w:ascii="Times New Roman" w:eastAsia="Times New Roman" w:hAnsi="Times New Roman" w:cs="Times New Roman"/>
          <w:bCs/>
          <w:sz w:val="24"/>
          <w:szCs w:val="24"/>
        </w:rPr>
        <w:t xml:space="preserve"> 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 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41777CE7" w:rsidR="004979A2" w:rsidRDefault="001C0510"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District</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2FF21B13"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1C0510">
        <w:rPr>
          <w:rFonts w:ascii="Times New Roman" w:eastAsia="Times New Roman" w:hAnsi="Times New Roman" w:cs="Times New Roman"/>
          <w:b/>
          <w:sz w:val="24"/>
          <w:szCs w:val="24"/>
        </w:rPr>
        <w:t>Trivium Charter</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6EE049EF" w14:textId="06E16B4C"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1C0510">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District</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p>
    <w:p w14:paraId="2D8138BB" w14:textId="716C836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successfully provide the requested service, prior history with </w:t>
      </w:r>
      <w:r w:rsidR="001C0510">
        <w:rPr>
          <w:rFonts w:ascii="Times New Roman" w:eastAsia="Times New Roman" w:hAnsi="Times New Roman" w:cs="Times New Roman"/>
          <w:b/>
          <w:sz w:val="24"/>
          <w:szCs w:val="24"/>
        </w:rPr>
        <w:t>Trivium Char</w:t>
      </w:r>
      <w:r w:rsidR="000963F3">
        <w:rPr>
          <w:rFonts w:ascii="Times New Roman" w:eastAsia="Times New Roman" w:hAnsi="Times New Roman" w:cs="Times New Roman"/>
          <w:b/>
          <w:sz w:val="24"/>
          <w:szCs w:val="24"/>
        </w:rPr>
        <w:t>ter</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p>
    <w:p w14:paraId="516A2EC8" w14:textId="3284E219"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191881E"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p>
    <w:p w14:paraId="771FE274" w14:textId="236BB50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1D3F6A36"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p>
    <w:p w14:paraId="24DA6D04"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p>
    <w:p w14:paraId="6A94EC4C" w14:textId="573BB25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6E3A022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p>
    <w:p w14:paraId="4270F37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p>
    <w:p w14:paraId="02384AA3" w14:textId="5E849950"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7BF36796"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w:t>
      </w:r>
      <w:r w:rsidRPr="005B2359">
        <w:rPr>
          <w:rFonts w:ascii="Times New Roman" w:eastAsia="Times New Roman" w:hAnsi="Times New Roman" w:cs="Times New Roman"/>
          <w:bCs/>
          <w:sz w:val="24"/>
          <w:szCs w:val="24"/>
        </w:rPr>
        <w:t>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153250F6"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1CC2D82F" w:rsidR="0029233F" w:rsidRPr="00472947" w:rsidRDefault="001C0510" w:rsidP="0029233F">
      <w:pPr>
        <w:widowControl w:val="0"/>
        <w:tabs>
          <w:tab w:val="left" w:pos="660"/>
        </w:tabs>
        <w:autoSpaceDE w:val="0"/>
        <w:autoSpaceDN w:val="0"/>
        <w:spacing w:before="84" w:after="0" w:line="240" w:lineRule="auto"/>
        <w:jc w:val="center"/>
        <w:outlineLvl w:val="2"/>
        <w:rPr>
          <w:b/>
          <w:bCs/>
        </w:rPr>
      </w:pPr>
      <w:r>
        <w:rPr>
          <w:b/>
          <w:bCs/>
        </w:rPr>
        <w:t>Trivium Charter</w:t>
      </w:r>
      <w:r w:rsidR="00DD0DE3">
        <w:rPr>
          <w:b/>
          <w:bCs/>
        </w:rPr>
        <w:t xml:space="preserve"> District</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59F54C5" w:rsidR="00BF3840" w:rsidRPr="00BF3840" w:rsidRDefault="001C051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Trivium Charter</w:t>
            </w:r>
            <w:r w:rsidR="00DD0DE3">
              <w:rPr>
                <w:rFonts w:ascii="Arial" w:hAnsi="Arial" w:cs="Arial"/>
                <w:b/>
                <w:bCs/>
                <w:sz w:val="32"/>
                <w:szCs w:val="32"/>
                <w:lang w:bidi="en-US"/>
              </w:rPr>
              <w:t xml:space="preserve"> District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15F8935E" w:rsidR="00BF3840" w:rsidRPr="00FE5EBF" w:rsidRDefault="000963F3"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16073222</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5C3A0583" w:rsidR="00BF3840" w:rsidRPr="00BF3840" w:rsidRDefault="00BD5630" w:rsidP="00BD5630">
            <w:pPr>
              <w:spacing w:before="100" w:beforeAutospacing="1" w:after="100" w:afterAutospacing="1" w:line="240" w:lineRule="auto"/>
              <w:rPr>
                <w:rFonts w:ascii="Arial" w:hAnsi="Arial" w:cs="Arial"/>
                <w:b/>
                <w:bCs/>
                <w:sz w:val="32"/>
                <w:szCs w:val="32"/>
                <w:lang w:bidi="en-US"/>
              </w:rPr>
            </w:pPr>
            <w:r w:rsidRPr="00BD5630">
              <w:rPr>
                <w:rFonts w:ascii="Arial" w:hAnsi="Arial" w:cs="Arial"/>
                <w:b/>
                <w:bCs/>
                <w:sz w:val="32"/>
                <w:szCs w:val="32"/>
                <w:lang w:bidi="en-US"/>
              </w:rPr>
              <w:t>210008784</w:t>
            </w:r>
            <w:r>
              <w:rPr>
                <w:rFonts w:ascii="Arial" w:hAnsi="Arial" w:cs="Arial"/>
                <w:b/>
                <w:bCs/>
                <w:sz w:val="32"/>
                <w:szCs w:val="32"/>
                <w:lang w:bidi="en-US"/>
              </w:rPr>
              <w:t xml:space="preserve"> (</w:t>
            </w:r>
            <w:r w:rsidR="00D44BA7">
              <w:rPr>
                <w:rFonts w:ascii="Arial" w:hAnsi="Arial" w:cs="Arial"/>
                <w:b/>
                <w:bCs/>
                <w:sz w:val="32"/>
                <w:szCs w:val="32"/>
                <w:lang w:bidi="en-US"/>
              </w:rPr>
              <w:t>10</w:t>
            </w:r>
            <w:r w:rsidR="00215766">
              <w:rPr>
                <w:rFonts w:ascii="Arial" w:hAnsi="Arial" w:cs="Arial"/>
                <w:b/>
                <w:bCs/>
                <w:sz w:val="32"/>
                <w:szCs w:val="32"/>
                <w:lang w:bidi="en-US"/>
              </w:rPr>
              <w:t>1</w:t>
            </w:r>
            <w:r w:rsidR="00D44BA7">
              <w:rPr>
                <w:rFonts w:ascii="Arial" w:hAnsi="Arial" w:cs="Arial"/>
                <w:b/>
                <w:bCs/>
                <w:sz w:val="32"/>
                <w:szCs w:val="32"/>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53381E4A" w:rsidR="00335E1C" w:rsidRPr="00335E1C" w:rsidRDefault="000963F3" w:rsidP="00335E1C">
                                  <w:pPr>
                                    <w:shd w:val="clear" w:color="auto" w:fill="EEE8AA"/>
                                    <w:rPr>
                                      <w:b/>
                                      <w:bCs/>
                                    </w:rPr>
                                  </w:pPr>
                                  <w:r>
                                    <w:rPr>
                                      <w:b/>
                                      <w:bCs/>
                                    </w:rPr>
                                    <w:t>Trivium Charter</w:t>
                                  </w:r>
                                </w:p>
                              </w:tc>
                              <w:tc>
                                <w:tcPr>
                                  <w:tcW w:w="5416" w:type="dxa"/>
                                </w:tcPr>
                                <w:p w14:paraId="58BC133B" w14:textId="5187B428" w:rsidR="00335E1C" w:rsidRPr="00335E1C" w:rsidRDefault="000963F3" w:rsidP="00335E1C">
                                  <w:pPr>
                                    <w:shd w:val="clear" w:color="auto" w:fill="EEE8AA"/>
                                    <w:rPr>
                                      <w:b/>
                                      <w:bCs/>
                                    </w:rPr>
                                  </w:pPr>
                                  <w:r>
                                    <w:rPr>
                                      <w:b/>
                                      <w:bCs/>
                                    </w:rPr>
                                    <w:t>16073222</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53381E4A" w:rsidR="00335E1C" w:rsidRPr="00335E1C" w:rsidRDefault="000963F3" w:rsidP="00335E1C">
                            <w:pPr>
                              <w:shd w:val="clear" w:color="auto" w:fill="EEE8AA"/>
                              <w:rPr>
                                <w:b/>
                                <w:bCs/>
                              </w:rPr>
                            </w:pPr>
                            <w:r>
                              <w:rPr>
                                <w:b/>
                                <w:bCs/>
                              </w:rPr>
                              <w:t>Trivium Charter</w:t>
                            </w:r>
                          </w:p>
                        </w:tc>
                        <w:tc>
                          <w:tcPr>
                            <w:tcW w:w="5416" w:type="dxa"/>
                          </w:tcPr>
                          <w:p w14:paraId="58BC133B" w14:textId="5187B428" w:rsidR="00335E1C" w:rsidRPr="00335E1C" w:rsidRDefault="000963F3" w:rsidP="00335E1C">
                            <w:pPr>
                              <w:shd w:val="clear" w:color="auto" w:fill="EEE8AA"/>
                              <w:rPr>
                                <w:b/>
                                <w:bCs/>
                              </w:rPr>
                            </w:pPr>
                            <w:r>
                              <w:rPr>
                                <w:b/>
                                <w:bCs/>
                              </w:rPr>
                              <w:t>16073222</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hybridMultilevel"/>
    <w:tmpl w:val="8256937C"/>
    <w:lvl w:ilvl="0" w:tplc="65AE198A">
      <w:start w:val="2"/>
      <w:numFmt w:val="upperLetter"/>
      <w:lvlText w:val="%1"/>
      <w:lvlJc w:val="left"/>
      <w:pPr>
        <w:ind w:left="703" w:hanging="404"/>
      </w:pPr>
      <w:rPr>
        <w:rFonts w:hint="default"/>
        <w:lang w:val="en-US" w:eastAsia="en-US" w:bidi="en-US"/>
      </w:rPr>
    </w:lvl>
    <w:lvl w:ilvl="1" w:tplc="326827A0">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7B7D"/>
    <w:rsid w:val="000847B5"/>
    <w:rsid w:val="000963F3"/>
    <w:rsid w:val="000A62C1"/>
    <w:rsid w:val="000E61B7"/>
    <w:rsid w:val="00104FDE"/>
    <w:rsid w:val="0011566B"/>
    <w:rsid w:val="00140FC6"/>
    <w:rsid w:val="00142DD8"/>
    <w:rsid w:val="00156633"/>
    <w:rsid w:val="00161580"/>
    <w:rsid w:val="00177644"/>
    <w:rsid w:val="00180116"/>
    <w:rsid w:val="0018036C"/>
    <w:rsid w:val="001A5A16"/>
    <w:rsid w:val="001B6180"/>
    <w:rsid w:val="001C0510"/>
    <w:rsid w:val="001C36C6"/>
    <w:rsid w:val="001C6653"/>
    <w:rsid w:val="001F1CD1"/>
    <w:rsid w:val="00215766"/>
    <w:rsid w:val="0022416A"/>
    <w:rsid w:val="00261076"/>
    <w:rsid w:val="00287B9A"/>
    <w:rsid w:val="0029233F"/>
    <w:rsid w:val="002A67BC"/>
    <w:rsid w:val="002B2528"/>
    <w:rsid w:val="002B5F53"/>
    <w:rsid w:val="00306DA9"/>
    <w:rsid w:val="0032270F"/>
    <w:rsid w:val="00335E1C"/>
    <w:rsid w:val="00346774"/>
    <w:rsid w:val="003731C7"/>
    <w:rsid w:val="00395E90"/>
    <w:rsid w:val="003D1B87"/>
    <w:rsid w:val="003D389E"/>
    <w:rsid w:val="003E1551"/>
    <w:rsid w:val="0040699F"/>
    <w:rsid w:val="00413334"/>
    <w:rsid w:val="00457338"/>
    <w:rsid w:val="0045793E"/>
    <w:rsid w:val="00467432"/>
    <w:rsid w:val="00472947"/>
    <w:rsid w:val="004979A2"/>
    <w:rsid w:val="004A0143"/>
    <w:rsid w:val="004B70AC"/>
    <w:rsid w:val="004C6437"/>
    <w:rsid w:val="004D30F1"/>
    <w:rsid w:val="005767E8"/>
    <w:rsid w:val="00582BB9"/>
    <w:rsid w:val="00586113"/>
    <w:rsid w:val="005B2359"/>
    <w:rsid w:val="005F58E5"/>
    <w:rsid w:val="00604D2C"/>
    <w:rsid w:val="006162D1"/>
    <w:rsid w:val="0062110E"/>
    <w:rsid w:val="0062591B"/>
    <w:rsid w:val="006873DB"/>
    <w:rsid w:val="006D7022"/>
    <w:rsid w:val="00741369"/>
    <w:rsid w:val="00745C65"/>
    <w:rsid w:val="0075000F"/>
    <w:rsid w:val="00750B18"/>
    <w:rsid w:val="00761B5A"/>
    <w:rsid w:val="0077054A"/>
    <w:rsid w:val="007B74EE"/>
    <w:rsid w:val="007D5F65"/>
    <w:rsid w:val="00814EF8"/>
    <w:rsid w:val="008633A9"/>
    <w:rsid w:val="00877234"/>
    <w:rsid w:val="00891519"/>
    <w:rsid w:val="008D7AAC"/>
    <w:rsid w:val="008E5125"/>
    <w:rsid w:val="008F3856"/>
    <w:rsid w:val="009A1300"/>
    <w:rsid w:val="009A3256"/>
    <w:rsid w:val="009B1749"/>
    <w:rsid w:val="009F473E"/>
    <w:rsid w:val="009F7B47"/>
    <w:rsid w:val="00A34C6A"/>
    <w:rsid w:val="00A47D50"/>
    <w:rsid w:val="00AE20CC"/>
    <w:rsid w:val="00B0735A"/>
    <w:rsid w:val="00B25EE5"/>
    <w:rsid w:val="00BD5630"/>
    <w:rsid w:val="00BE0B3E"/>
    <w:rsid w:val="00BF3840"/>
    <w:rsid w:val="00BF5B15"/>
    <w:rsid w:val="00C3368F"/>
    <w:rsid w:val="00CA2D0C"/>
    <w:rsid w:val="00CD2B42"/>
    <w:rsid w:val="00CF7F1B"/>
    <w:rsid w:val="00D22E46"/>
    <w:rsid w:val="00D321E2"/>
    <w:rsid w:val="00D34201"/>
    <w:rsid w:val="00D4377C"/>
    <w:rsid w:val="00D44BA7"/>
    <w:rsid w:val="00D6712D"/>
    <w:rsid w:val="00D94C4C"/>
    <w:rsid w:val="00D9655D"/>
    <w:rsid w:val="00DB6CC5"/>
    <w:rsid w:val="00DB798C"/>
    <w:rsid w:val="00DC5F9F"/>
    <w:rsid w:val="00DC783E"/>
    <w:rsid w:val="00DD0DE3"/>
    <w:rsid w:val="00DE6190"/>
    <w:rsid w:val="00E03F03"/>
    <w:rsid w:val="00E043AE"/>
    <w:rsid w:val="00E20F13"/>
    <w:rsid w:val="00E33C20"/>
    <w:rsid w:val="00E51D5F"/>
    <w:rsid w:val="00E70358"/>
    <w:rsid w:val="00E7148D"/>
    <w:rsid w:val="00E8055A"/>
    <w:rsid w:val="00EC4134"/>
    <w:rsid w:val="00EC5119"/>
    <w:rsid w:val="00F5531E"/>
    <w:rsid w:val="00F6156C"/>
    <w:rsid w:val="00F62055"/>
    <w:rsid w:val="00F701B6"/>
    <w:rsid w:val="00F865F6"/>
    <w:rsid w:val="00FA0170"/>
    <w:rsid w:val="00FA5F08"/>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unhideWhenUsed/>
    <w:qFormat/>
    <w:rsid w:val="00F55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53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5865">
      <w:bodyDiv w:val="1"/>
      <w:marLeft w:val="0"/>
      <w:marRight w:val="0"/>
      <w:marTop w:val="0"/>
      <w:marBottom w:val="0"/>
      <w:divBdr>
        <w:top w:val="none" w:sz="0" w:space="0" w:color="auto"/>
        <w:left w:val="none" w:sz="0" w:space="0" w:color="auto"/>
        <w:bottom w:val="none" w:sz="0" w:space="0" w:color="auto"/>
        <w:right w:val="none" w:sz="0" w:space="0" w:color="auto"/>
      </w:divBdr>
    </w:div>
    <w:div w:id="275067513">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551774327">
      <w:bodyDiv w:val="1"/>
      <w:marLeft w:val="0"/>
      <w:marRight w:val="0"/>
      <w:marTop w:val="0"/>
      <w:marBottom w:val="0"/>
      <w:divBdr>
        <w:top w:val="none" w:sz="0" w:space="0" w:color="auto"/>
        <w:left w:val="none" w:sz="0" w:space="0" w:color="auto"/>
        <w:bottom w:val="none" w:sz="0" w:space="0" w:color="auto"/>
        <w:right w:val="none" w:sz="0" w:space="0" w:color="auto"/>
      </w:divBdr>
    </w:div>
    <w:div w:id="735855963">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27403694">
      <w:bodyDiv w:val="1"/>
      <w:marLeft w:val="0"/>
      <w:marRight w:val="0"/>
      <w:marTop w:val="0"/>
      <w:marBottom w:val="0"/>
      <w:divBdr>
        <w:top w:val="none" w:sz="0" w:space="0" w:color="auto"/>
        <w:left w:val="none" w:sz="0" w:space="0" w:color="auto"/>
        <w:bottom w:val="none" w:sz="0" w:space="0" w:color="auto"/>
        <w:right w:val="none" w:sz="0" w:space="0" w:color="auto"/>
      </w:divBdr>
    </w:div>
    <w:div w:id="852492955">
      <w:bodyDiv w:val="1"/>
      <w:marLeft w:val="0"/>
      <w:marRight w:val="0"/>
      <w:marTop w:val="0"/>
      <w:marBottom w:val="0"/>
      <w:divBdr>
        <w:top w:val="none" w:sz="0" w:space="0" w:color="auto"/>
        <w:left w:val="none" w:sz="0" w:space="0" w:color="auto"/>
        <w:bottom w:val="none" w:sz="0" w:space="0" w:color="auto"/>
        <w:right w:val="none" w:sz="0" w:space="0" w:color="auto"/>
      </w:divBdr>
    </w:div>
    <w:div w:id="1056322095">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40078188">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9981046">
      <w:bodyDiv w:val="1"/>
      <w:marLeft w:val="0"/>
      <w:marRight w:val="0"/>
      <w:marTop w:val="0"/>
      <w:marBottom w:val="0"/>
      <w:divBdr>
        <w:top w:val="none" w:sz="0" w:space="0" w:color="auto"/>
        <w:left w:val="none" w:sz="0" w:space="0" w:color="auto"/>
        <w:bottom w:val="none" w:sz="0" w:space="0" w:color="auto"/>
        <w:right w:val="none" w:sz="0" w:space="0" w:color="auto"/>
      </w:divBdr>
    </w:div>
    <w:div w:id="1573349124">
      <w:bodyDiv w:val="1"/>
      <w:marLeft w:val="0"/>
      <w:marRight w:val="0"/>
      <w:marTop w:val="0"/>
      <w:marBottom w:val="0"/>
      <w:divBdr>
        <w:top w:val="none" w:sz="0" w:space="0" w:color="auto"/>
        <w:left w:val="none" w:sz="0" w:space="0" w:color="auto"/>
        <w:bottom w:val="none" w:sz="0" w:space="0" w:color="auto"/>
        <w:right w:val="none" w:sz="0" w:space="0" w:color="auto"/>
      </w:divBdr>
    </w:div>
    <w:div w:id="1606230212">
      <w:bodyDiv w:val="1"/>
      <w:marLeft w:val="0"/>
      <w:marRight w:val="0"/>
      <w:marTop w:val="0"/>
      <w:marBottom w:val="0"/>
      <w:divBdr>
        <w:top w:val="none" w:sz="0" w:space="0" w:color="auto"/>
        <w:left w:val="none" w:sz="0" w:space="0" w:color="auto"/>
        <w:bottom w:val="none" w:sz="0" w:space="0" w:color="auto"/>
        <w:right w:val="none" w:sz="0" w:space="0" w:color="auto"/>
      </w:divBdr>
    </w:div>
    <w:div w:id="1632713189">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839342174">
      <w:bodyDiv w:val="1"/>
      <w:marLeft w:val="0"/>
      <w:marRight w:val="0"/>
      <w:marTop w:val="0"/>
      <w:marBottom w:val="0"/>
      <w:divBdr>
        <w:top w:val="none" w:sz="0" w:space="0" w:color="auto"/>
        <w:left w:val="none" w:sz="0" w:space="0" w:color="auto"/>
        <w:bottom w:val="none" w:sz="0" w:space="0" w:color="auto"/>
        <w:right w:val="none" w:sz="0" w:space="0" w:color="auto"/>
      </w:divBdr>
    </w:div>
    <w:div w:id="19736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summae-rate.com/b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2381</Words>
  <Characters>13578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BACKGROUND</vt:lpstr>
      <vt:lpstr>        General Description</vt:lpstr>
      <vt:lpstr>        </vt:lpstr>
      <vt:lpstr>        Summary of Existing Internet Service</vt:lpstr>
      <vt:lpstr>        PRODUCTS AND SERVICES SOUGHT</vt:lpstr>
      <vt:lpstr>        Category 1, Direct Internet Access</vt:lpstr>
      <vt:lpstr>        </vt:lpstr>
      <vt:lpstr>        Trivium Charter District</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2020-12-15T19:47:00Z</dcterms:created>
  <dcterms:modified xsi:type="dcterms:W3CDTF">2020-12-15T19:47:00Z</dcterms:modified>
</cp:coreProperties>
</file>