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3A7FD022"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AA194E">
        <w:rPr>
          <w:rFonts w:ascii="Arial" w:hAnsi="Arial" w:cs="Tahoma"/>
          <w:sz w:val="28"/>
          <w:szCs w:val="28"/>
        </w:rPr>
        <w:t>4</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80"/>
        <w:gridCol w:w="2880"/>
        <w:gridCol w:w="4504"/>
      </w:tblGrid>
      <w:tr w:rsidR="00E07BF5" w:rsidRPr="005767E8" w14:paraId="7536FAC3" w14:textId="77777777" w:rsidTr="00E07BF5">
        <w:trPr>
          <w:trHeight w:val="397"/>
          <w:jc w:val="center"/>
        </w:trPr>
        <w:tc>
          <w:tcPr>
            <w:tcW w:w="1680" w:type="dxa"/>
            <w:vMerge w:val="restart"/>
            <w:tcBorders>
              <w:right w:val="single" w:sz="4" w:space="0" w:color="000000"/>
            </w:tcBorders>
          </w:tcPr>
          <w:p w14:paraId="15129B70" w14:textId="35200100" w:rsidR="00E07BF5" w:rsidRPr="005767E8" w:rsidRDefault="00E07BF5" w:rsidP="005767E8">
            <w:pPr>
              <w:widowControl w:val="0"/>
              <w:autoSpaceDE w:val="0"/>
              <w:autoSpaceDN w:val="0"/>
              <w:spacing w:before="57" w:after="0" w:line="240" w:lineRule="auto"/>
              <w:ind w:left="104"/>
              <w:rPr>
                <w:rFonts w:ascii="Arial" w:eastAsia="Times New Roman" w:hAnsi="Times New Roman" w:cs="Times New Roman"/>
                <w:b/>
                <w:sz w:val="24"/>
                <w:lang w:bidi="en-US"/>
              </w:rPr>
            </w:pPr>
            <w:r>
              <w:fldChar w:fldCharType="begin"/>
            </w:r>
            <w:r>
              <w:instrText xml:space="preserve"> INCLUDEPICTURE "https://ebenezercschool.org/wp-content/themes/ebenezerchristianah141/images/main-logo.png" \* MERGEFORMATINET </w:instrText>
            </w:r>
            <w:r>
              <w:fldChar w:fldCharType="separate"/>
            </w:r>
            <w:r>
              <w:rPr>
                <w:noProof/>
              </w:rPr>
              <w:drawing>
                <wp:inline distT="0" distB="0" distL="0" distR="0" wp14:anchorId="0ECDFCB4" wp14:editId="78EC4720">
                  <wp:extent cx="4293704" cy="975360"/>
                  <wp:effectExtent l="0" t="0" r="0" b="0"/>
                  <wp:docPr id="1404632463" name="Picture 5" descr="Ebenezer Christian Schoo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enezer Christian School,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0055" cy="979074"/>
                          </a:xfrm>
                          <a:prstGeom prst="rect">
                            <a:avLst/>
                          </a:prstGeom>
                          <a:noFill/>
                          <a:ln>
                            <a:noFill/>
                          </a:ln>
                        </pic:spPr>
                      </pic:pic>
                    </a:graphicData>
                  </a:graphic>
                </wp:inline>
              </w:drawing>
            </w:r>
            <w:r>
              <w:fldChar w:fldCharType="end"/>
            </w:r>
          </w:p>
        </w:tc>
        <w:tc>
          <w:tcPr>
            <w:tcW w:w="2880" w:type="dxa"/>
            <w:tcBorders>
              <w:bottom w:val="single" w:sz="4" w:space="0" w:color="000000"/>
              <w:right w:val="single" w:sz="4" w:space="0" w:color="000000"/>
            </w:tcBorders>
          </w:tcPr>
          <w:p w14:paraId="1DFB97E7" w14:textId="665CE6E4" w:rsidR="00E07BF5" w:rsidRPr="005767E8" w:rsidRDefault="00E07BF5"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4504" w:type="dxa"/>
            <w:tcBorders>
              <w:left w:val="single" w:sz="4" w:space="0" w:color="000000"/>
              <w:bottom w:val="single" w:sz="4" w:space="0" w:color="000000"/>
            </w:tcBorders>
          </w:tcPr>
          <w:p w14:paraId="57FF38E8" w14:textId="5522E6EB" w:rsidR="00E07BF5" w:rsidRPr="005767E8" w:rsidRDefault="00E07BF5"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Ebenezer Christian School</w:t>
            </w:r>
          </w:p>
        </w:tc>
      </w:tr>
      <w:tr w:rsidR="00E07BF5" w:rsidRPr="005767E8" w14:paraId="2C90AEC7" w14:textId="77777777" w:rsidTr="00E07BF5">
        <w:trPr>
          <w:trHeight w:val="332"/>
          <w:jc w:val="center"/>
        </w:trPr>
        <w:tc>
          <w:tcPr>
            <w:tcW w:w="1680" w:type="dxa"/>
            <w:vMerge/>
            <w:tcBorders>
              <w:right w:val="single" w:sz="4" w:space="0" w:color="000000"/>
            </w:tcBorders>
          </w:tcPr>
          <w:p w14:paraId="42755958" w14:textId="77777777" w:rsidR="00E07BF5" w:rsidRPr="005767E8"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p>
        </w:tc>
        <w:tc>
          <w:tcPr>
            <w:tcW w:w="2880" w:type="dxa"/>
            <w:tcBorders>
              <w:top w:val="single" w:sz="4" w:space="0" w:color="000000"/>
              <w:bottom w:val="single" w:sz="4" w:space="0" w:color="000000"/>
              <w:right w:val="single" w:sz="4" w:space="0" w:color="000000"/>
            </w:tcBorders>
          </w:tcPr>
          <w:p w14:paraId="593F0CEA" w14:textId="05E1CCAA" w:rsidR="00E07BF5" w:rsidRPr="005767E8"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4504" w:type="dxa"/>
            <w:tcBorders>
              <w:top w:val="single" w:sz="4" w:space="0" w:color="000000"/>
              <w:left w:val="single" w:sz="4" w:space="0" w:color="000000"/>
              <w:bottom w:val="single" w:sz="4" w:space="0" w:color="000000"/>
            </w:tcBorders>
          </w:tcPr>
          <w:p w14:paraId="62DF536F" w14:textId="08AA244A" w:rsidR="00E07BF5" w:rsidRPr="00260D4D" w:rsidRDefault="00E07BF5" w:rsidP="00260D4D">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Pr>
                <w:rFonts w:ascii="Times New Roman" w:eastAsia="Times New Roman" w:hAnsi="Times New Roman" w:cs="Times New Roman"/>
                <w:b/>
                <w:bCs/>
                <w:kern w:val="36"/>
                <w:sz w:val="24"/>
                <w:szCs w:val="24"/>
              </w:rPr>
              <w:t>16068509</w:t>
            </w:r>
          </w:p>
        </w:tc>
      </w:tr>
      <w:tr w:rsidR="00E07BF5" w:rsidRPr="005767E8" w14:paraId="7D17796E" w14:textId="77777777" w:rsidTr="00E07BF5">
        <w:trPr>
          <w:trHeight w:val="392"/>
          <w:jc w:val="center"/>
        </w:trPr>
        <w:tc>
          <w:tcPr>
            <w:tcW w:w="1680" w:type="dxa"/>
            <w:vMerge/>
            <w:tcBorders>
              <w:right w:val="single" w:sz="4" w:space="0" w:color="000000"/>
            </w:tcBorders>
          </w:tcPr>
          <w:p w14:paraId="07E3477B" w14:textId="77777777" w:rsidR="00E07BF5"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p>
        </w:tc>
        <w:tc>
          <w:tcPr>
            <w:tcW w:w="2880" w:type="dxa"/>
            <w:tcBorders>
              <w:top w:val="single" w:sz="4" w:space="0" w:color="000000"/>
              <w:right w:val="single" w:sz="4" w:space="0" w:color="000000"/>
            </w:tcBorders>
          </w:tcPr>
          <w:p w14:paraId="33AD44AF" w14:textId="2AF158AA" w:rsidR="00E07BF5" w:rsidRPr="005767E8"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4504" w:type="dxa"/>
            <w:tcBorders>
              <w:top w:val="single" w:sz="4" w:space="0" w:color="000000"/>
              <w:left w:val="single" w:sz="4" w:space="0" w:color="000000"/>
            </w:tcBorders>
          </w:tcPr>
          <w:p w14:paraId="1930B835" w14:textId="23116E58" w:rsidR="00E07BF5" w:rsidRDefault="00E07BF5"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Firewall Upgrade</w:t>
            </w:r>
            <w:r w:rsidR="00C81E4F">
              <w:rPr>
                <w:rFonts w:ascii="Arial" w:eastAsia="Times New Roman" w:hAnsi="Times New Roman" w:cs="Times New Roman"/>
                <w:b/>
                <w:bCs/>
                <w:sz w:val="24"/>
                <w:lang w:bidi="en-US"/>
              </w:rPr>
              <w:t>, BMIC, MIBS</w:t>
            </w:r>
          </w:p>
        </w:tc>
      </w:tr>
      <w:tr w:rsidR="00E07BF5" w:rsidRPr="005767E8" w14:paraId="274BCADA" w14:textId="77777777" w:rsidTr="00E07BF5">
        <w:trPr>
          <w:trHeight w:val="392"/>
          <w:jc w:val="center"/>
        </w:trPr>
        <w:tc>
          <w:tcPr>
            <w:tcW w:w="1680" w:type="dxa"/>
            <w:vMerge/>
            <w:tcBorders>
              <w:right w:val="single" w:sz="4" w:space="0" w:color="000000"/>
            </w:tcBorders>
          </w:tcPr>
          <w:p w14:paraId="09211D05" w14:textId="77777777" w:rsidR="00E07BF5" w:rsidRPr="005767E8"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p>
        </w:tc>
        <w:tc>
          <w:tcPr>
            <w:tcW w:w="2880" w:type="dxa"/>
            <w:tcBorders>
              <w:top w:val="single" w:sz="4" w:space="0" w:color="000000"/>
              <w:right w:val="single" w:sz="4" w:space="0" w:color="000000"/>
            </w:tcBorders>
          </w:tcPr>
          <w:p w14:paraId="458DDFE2" w14:textId="3539E55E" w:rsidR="00E07BF5" w:rsidRPr="005767E8" w:rsidRDefault="00E07BF5"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4504" w:type="dxa"/>
            <w:tcBorders>
              <w:top w:val="single" w:sz="4" w:space="0" w:color="000000"/>
              <w:left w:val="single" w:sz="4" w:space="0" w:color="000000"/>
            </w:tcBorders>
          </w:tcPr>
          <w:p w14:paraId="6ED2C7E7" w14:textId="68240A0B" w:rsidR="00E07BF5" w:rsidRPr="00D44BA7" w:rsidRDefault="00E07BF5" w:rsidP="00D80292">
            <w:pPr>
              <w:widowControl w:val="0"/>
              <w:autoSpaceDE w:val="0"/>
              <w:autoSpaceDN w:val="0"/>
              <w:spacing w:before="58" w:after="0" w:line="240" w:lineRule="auto"/>
              <w:rPr>
                <w:rFonts w:ascii="Arial" w:eastAsia="Times New Roman" w:hAnsi="Times New Roman" w:cs="Times New Roman"/>
                <w:b/>
                <w:bCs/>
                <w:sz w:val="24"/>
                <w:lang w:bidi="en-US"/>
              </w:rPr>
            </w:pPr>
            <w:r>
              <w:rPr>
                <w:rFonts w:ascii="Arial" w:eastAsia="Times New Roman" w:hAnsi="Times New Roman" w:cs="Times New Roman"/>
                <w:b/>
                <w:bCs/>
                <w:sz w:val="24"/>
                <w:lang w:bidi="en-US"/>
              </w:rPr>
              <w:t>240013768(134B-24)</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910"/>
      </w:tblGrid>
      <w:tr w:rsidR="00472D99" w:rsidRPr="005767E8" w14:paraId="700AF8CC" w14:textId="77777777" w:rsidTr="00472D99">
        <w:trPr>
          <w:trHeight w:val="396"/>
          <w:jc w:val="center"/>
        </w:trPr>
        <w:tc>
          <w:tcPr>
            <w:tcW w:w="891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472D99" w:rsidRPr="005767E8" w14:paraId="0981A581" w14:textId="77777777" w:rsidTr="00472D99">
        <w:trPr>
          <w:trHeight w:val="441"/>
          <w:jc w:val="center"/>
        </w:trPr>
        <w:tc>
          <w:tcPr>
            <w:tcW w:w="8910" w:type="dxa"/>
            <w:tcBorders>
              <w:top w:val="single" w:sz="4" w:space="0" w:color="000000"/>
              <w:bottom w:val="single" w:sz="4" w:space="0" w:color="000000"/>
            </w:tcBorders>
            <w:shd w:val="clear" w:color="auto" w:fill="FAFAD2"/>
          </w:tcPr>
          <w:p w14:paraId="6FF79E52" w14:textId="63ECBEDE" w:rsidR="005767E8" w:rsidRPr="005767E8" w:rsidRDefault="006F0464"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472D99" w:rsidRPr="005767E8" w14:paraId="6E18A910" w14:textId="77777777" w:rsidTr="00472D99">
        <w:trPr>
          <w:trHeight w:val="944"/>
          <w:jc w:val="center"/>
        </w:trPr>
        <w:tc>
          <w:tcPr>
            <w:tcW w:w="8910" w:type="dxa"/>
            <w:tcBorders>
              <w:top w:val="single" w:sz="4" w:space="0" w:color="000000"/>
            </w:tcBorders>
            <w:shd w:val="clear" w:color="auto" w:fill="FAFAD2"/>
          </w:tcPr>
          <w:p w14:paraId="4DB70720" w14:textId="0B1A4B4A" w:rsidR="005767E8" w:rsidRPr="005767E8" w:rsidRDefault="005767E8" w:rsidP="00472D99">
            <w:pPr>
              <w:widowControl w:val="0"/>
              <w:autoSpaceDE w:val="0"/>
              <w:autoSpaceDN w:val="0"/>
              <w:spacing w:after="0" w:line="240" w:lineRule="auto"/>
              <w:ind w:left="132" w:right="92"/>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385CC6">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472D99">
            <w:pPr>
              <w:widowControl w:val="0"/>
              <w:autoSpaceDE w:val="0"/>
              <w:autoSpaceDN w:val="0"/>
              <w:spacing w:after="0" w:line="240" w:lineRule="auto"/>
              <w:ind w:left="132" w:right="92"/>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E7034F">
        <w:trPr>
          <w:trHeight w:val="1839"/>
          <w:jc w:val="center"/>
        </w:trPr>
        <w:tc>
          <w:tcPr>
            <w:tcW w:w="8520" w:type="dxa"/>
            <w:gridSpan w:val="2"/>
          </w:tcPr>
          <w:p w14:paraId="7C1CAA14" w14:textId="15A912DD" w:rsidR="005767E8" w:rsidRPr="005767E8" w:rsidRDefault="00EE7BA6" w:rsidP="005F3F53">
            <w:pPr>
              <w:widowControl w:val="0"/>
              <w:autoSpaceDE w:val="0"/>
              <w:autoSpaceDN w:val="0"/>
              <w:spacing w:before="57" w:after="0" w:line="240" w:lineRule="auto"/>
              <w:ind w:right="409"/>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Pr="00A86790">
              <w:rPr>
                <w:rFonts w:ascii="Times New Roman" w:hAnsi="Times New Roman" w:cs="Times New Roman"/>
                <w:b/>
                <w:bCs/>
                <w:i/>
                <w:iCs/>
                <w:color w:val="0000FF"/>
                <w:sz w:val="24"/>
                <w:szCs w:val="24"/>
              </w:rPr>
              <w:t xml:space="preserve">located at the bottom of the </w:t>
            </w:r>
            <w:r w:rsidR="00E7034F">
              <w:rPr>
                <w:rFonts w:ascii="Times New Roman" w:hAnsi="Times New Roman" w:cs="Times New Roman"/>
                <w:b/>
                <w:bCs/>
                <w:i/>
                <w:iCs/>
                <w:color w:val="0000FF"/>
                <w:sz w:val="24"/>
                <w:szCs w:val="24"/>
              </w:rPr>
              <w:t>R</w:t>
            </w:r>
            <w:r w:rsidRPr="00A86790">
              <w:rPr>
                <w:rFonts w:ascii="Times New Roman" w:hAnsi="Times New Roman" w:cs="Times New Roman"/>
                <w:b/>
                <w:bCs/>
                <w:i/>
                <w:iCs/>
                <w:color w:val="0000FF"/>
                <w:sz w:val="24"/>
                <w:szCs w:val="24"/>
              </w:rPr>
              <w:t xml:space="preserve">FP and upload this document and the RFP response using the Select File and </w:t>
            </w:r>
            <w:r w:rsidR="005F3F53">
              <w:rPr>
                <w:rFonts w:ascii="Times New Roman" w:hAnsi="Times New Roman" w:cs="Times New Roman"/>
                <w:b/>
                <w:bCs/>
                <w:i/>
                <w:iCs/>
                <w:color w:val="0000FF"/>
                <w:sz w:val="24"/>
                <w:szCs w:val="24"/>
              </w:rPr>
              <w:t>u</w:t>
            </w:r>
            <w:r w:rsidRPr="00A86790">
              <w:rPr>
                <w:rFonts w:ascii="Times New Roman" w:hAnsi="Times New Roman" w:cs="Times New Roman"/>
                <w:b/>
                <w:bCs/>
                <w:i/>
                <w:iCs/>
                <w:color w:val="0000FF"/>
                <w:sz w:val="24"/>
                <w:szCs w:val="24"/>
              </w:rPr>
              <w:t xml:space="preserve">pload File features found in the </w:t>
            </w:r>
            <w:hyperlink r:id="rId8"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Pr>
                <w:rFonts w:ascii="Times New Roman" w:hAnsi="Times New Roman" w:cs="Times New Roman"/>
                <w:b/>
                <w:bCs/>
                <w:i/>
                <w:iCs/>
                <w:color w:val="0000FF"/>
                <w:sz w:val="24"/>
                <w:szCs w:val="24"/>
              </w:rPr>
              <w:t>.</w:t>
            </w:r>
            <w:r w:rsidR="005F3F53">
              <w:rPr>
                <w:rFonts w:ascii="Times New Roman" w:hAnsi="Times New Roman" w:cs="Times New Roman"/>
                <w:b/>
                <w:bCs/>
                <w:i/>
                <w:iCs/>
                <w:color w:val="0000FF"/>
                <w:sz w:val="24"/>
                <w:szCs w:val="24"/>
              </w:rPr>
              <w:t xml:space="preserve">  </w:t>
            </w:r>
            <w:r w:rsidRPr="005767E8">
              <w:rPr>
                <w:rFonts w:ascii="Times New Roman" w:eastAsia="Times New Roman" w:hAnsi="Times New Roman" w:cs="Times New Roman"/>
                <w:color w:val="0000FF"/>
                <w:sz w:val="24"/>
                <w:lang w:bidi="en-US"/>
              </w:rPr>
              <w:t xml:space="preserve">Unless </w:t>
            </w:r>
            <w:r>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385CC6">
              <w:rPr>
                <w:rFonts w:ascii="Times New Roman" w:eastAsia="Times New Roman" w:hAnsi="Times New Roman" w:cs="Times New Roman"/>
                <w:b/>
                <w:color w:val="0000FF"/>
                <w:sz w:val="24"/>
                <w:lang w:bidi="en-US"/>
              </w:rPr>
              <w:t>E</w:t>
            </w:r>
            <w:r>
              <w:rPr>
                <w:rFonts w:ascii="Times New Roman" w:eastAsia="Times New Roman" w:hAnsi="Times New Roman" w:cs="Times New Roman"/>
                <w:b/>
                <w:color w:val="0000FF"/>
                <w:sz w:val="24"/>
                <w:lang w:bidi="en-US"/>
              </w:rPr>
              <w:t>ST</w:t>
            </w:r>
            <w:r w:rsidRPr="005767E8">
              <w:rPr>
                <w:rFonts w:ascii="Times New Roman" w:eastAsia="Times New Roman" w:hAnsi="Times New Roman" w:cs="Times New Roman"/>
                <w:b/>
                <w:color w:val="0000FF"/>
                <w:sz w:val="24"/>
                <w:lang w:bidi="en-US"/>
              </w:rPr>
              <w:t>,</w:t>
            </w:r>
            <w:r w:rsidR="005F3F53">
              <w:rPr>
                <w:rFonts w:ascii="Times New Roman" w:eastAsia="Times New Roman" w:hAnsi="Times New Roman" w:cs="Times New Roman"/>
                <w:b/>
                <w:color w:val="0000FF"/>
                <w:sz w:val="24"/>
                <w:lang w:bidi="en-US"/>
              </w:rPr>
              <w:t xml:space="preserve"> </w:t>
            </w:r>
            <w:r>
              <w:rPr>
                <w:rFonts w:ascii="Times New Roman" w:eastAsia="Times New Roman" w:hAnsi="Times New Roman" w:cs="Times New Roman"/>
                <w:b/>
                <w:color w:val="0000FF"/>
                <w:sz w:val="24"/>
                <w:lang w:bidi="en-US"/>
              </w:rPr>
              <w:t>3</w:t>
            </w:r>
            <w:r w:rsidR="00302E2F">
              <w:rPr>
                <w:rFonts w:ascii="Times New Roman" w:eastAsia="Times New Roman" w:hAnsi="Times New Roman" w:cs="Times New Roman"/>
                <w:b/>
                <w:color w:val="0000FF"/>
                <w:sz w:val="24"/>
                <w:lang w:bidi="en-US"/>
              </w:rPr>
              <w:t>0</w:t>
            </w:r>
            <w:r w:rsidRPr="005767E8">
              <w:rPr>
                <w:rFonts w:ascii="Times New Roman" w:eastAsia="Times New Roman" w:hAnsi="Times New Roman" w:cs="Times New Roman"/>
                <w:b/>
                <w:color w:val="0000FF"/>
                <w:sz w:val="24"/>
                <w:lang w:bidi="en-US"/>
              </w:rPr>
              <w:t xml:space="preserve"> calendar days from the Certified Date</w:t>
            </w:r>
            <w:r w:rsidR="005F3F53">
              <w:rPr>
                <w:rFonts w:ascii="Times New Roman" w:eastAsia="Times New Roman" w:hAnsi="Times New Roman" w:cs="Times New Roman"/>
                <w:b/>
                <w:color w:val="0000FF"/>
                <w:sz w:val="24"/>
                <w:lang w:bidi="en-US"/>
              </w:rPr>
              <w:t xml:space="preserve"> </w:t>
            </w: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130AF453" w:rsidR="005767E8" w:rsidRPr="005767E8" w:rsidRDefault="00732A6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w:t>
            </w:r>
            <w:r w:rsidR="00F24FAA">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January </w:t>
            </w:r>
            <w:r w:rsidR="00F24FAA">
              <w:rPr>
                <w:rFonts w:ascii="Times New Roman" w:eastAsia="Times New Roman" w:hAnsi="Times New Roman" w:cs="Times New Roman"/>
                <w:sz w:val="24"/>
                <w:lang w:bidi="en-US"/>
              </w:rPr>
              <w:t>2</w:t>
            </w:r>
            <w:r>
              <w:rPr>
                <w:rFonts w:ascii="Times New Roman" w:eastAsia="Times New Roman" w:hAnsi="Times New Roman" w:cs="Times New Roman"/>
                <w:sz w:val="24"/>
                <w:lang w:bidi="en-US"/>
              </w:rPr>
              <w:t>7</w:t>
            </w:r>
            <w:r w:rsidR="00701FD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4</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7739C2E1" w:rsidR="005767E8" w:rsidRPr="005767E8" w:rsidRDefault="00732A6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w:t>
            </w:r>
            <w:r w:rsidR="00701FD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February</w:t>
            </w:r>
            <w:r w:rsidR="000B1301">
              <w:rPr>
                <w:rFonts w:ascii="Times New Roman" w:eastAsia="Times New Roman" w:hAnsi="Times New Roman" w:cs="Times New Roman"/>
                <w:sz w:val="24"/>
                <w:lang w:bidi="en-US"/>
              </w:rPr>
              <w:t xml:space="preserve"> 17</w:t>
            </w:r>
            <w:r w:rsidR="00701FD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4</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758DCD8" w:rsidR="005767E8" w:rsidRPr="005767E8" w:rsidRDefault="00732A6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FC0F76">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February </w:t>
            </w:r>
            <w:r w:rsidR="00302E2F">
              <w:rPr>
                <w:rFonts w:ascii="Times New Roman" w:eastAsia="Times New Roman" w:hAnsi="Times New Roman" w:cs="Times New Roman"/>
                <w:sz w:val="24"/>
                <w:lang w:bidi="en-US"/>
              </w:rPr>
              <w:t>26</w:t>
            </w:r>
            <w:r w:rsidR="00701FD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4</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34C72ACE" w:rsidR="005767E8" w:rsidRPr="005767E8" w:rsidRDefault="00701FD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2023</w:t>
            </w:r>
          </w:p>
        </w:tc>
      </w:tr>
    </w:tbl>
    <w:p w14:paraId="70037D2C" w14:textId="629DDF30" w:rsidR="005767E8" w:rsidRDefault="005767E8" w:rsidP="00472D99"/>
    <w:p w14:paraId="0633B667" w14:textId="1750464B"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 for</w:t>
      </w:r>
      <w:r w:rsidR="002148B1">
        <w:rPr>
          <w:rFonts w:ascii="Times New Roman" w:eastAsia="Times New Roman" w:hAnsi="Times New Roman" w:cs="Times New Roman"/>
          <w:b/>
          <w:sz w:val="28"/>
          <w:szCs w:val="20"/>
        </w:rPr>
        <w:t xml:space="preserve"> </w:t>
      </w:r>
      <w:r w:rsidR="00E07BF5">
        <w:rPr>
          <w:rFonts w:ascii="Times New Roman" w:eastAsia="Times New Roman" w:hAnsi="Times New Roman" w:cs="Times New Roman"/>
          <w:b/>
          <w:sz w:val="28"/>
          <w:szCs w:val="20"/>
        </w:rPr>
        <w:t>Firewall Upgrade</w:t>
      </w:r>
      <w:r w:rsidR="00C81E4F">
        <w:rPr>
          <w:rFonts w:ascii="Times New Roman" w:eastAsia="Times New Roman" w:hAnsi="Times New Roman" w:cs="Times New Roman"/>
          <w:b/>
          <w:sz w:val="28"/>
          <w:szCs w:val="20"/>
        </w:rPr>
        <w:t>, BMIC, MIBS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1003120"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B60A9C"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5619E4F9" w:rsidR="002B2528" w:rsidRPr="002B2528" w:rsidRDefault="002B2528" w:rsidP="002B2528">
      <w:pPr>
        <w:pStyle w:val="BodyText2"/>
        <w:spacing w:line="240" w:lineRule="auto"/>
        <w:rPr>
          <w:rFonts w:ascii="Times New Roman" w:hAnsi="Times New Roman" w:cs="Times New Roman"/>
          <w:b/>
          <w:sz w:val="24"/>
          <w:szCs w:val="24"/>
        </w:rPr>
      </w:pPr>
      <w:r>
        <w:rPr>
          <w:rFonts w:ascii="Times New Roman" w:hAnsi="Times New Roman" w:cs="Times New Roman"/>
          <w:sz w:val="24"/>
          <w:szCs w:val="24"/>
        </w:rPr>
        <w:t xml:space="preserve">Summa E-rate </w:t>
      </w:r>
      <w:r w:rsidR="00951451">
        <w:rPr>
          <w:rFonts w:ascii="Times New Roman" w:hAnsi="Times New Roman" w:cs="Times New Roman"/>
          <w:sz w:val="24"/>
          <w:szCs w:val="24"/>
        </w:rPr>
        <w:t>Solutions,</w:t>
      </w:r>
      <w:r w:rsidRPr="002B2528">
        <w:rPr>
          <w:rFonts w:ascii="Times New Roman" w:hAnsi="Times New Roman" w:cs="Times New Roman"/>
          <w:sz w:val="24"/>
          <w:szCs w:val="24"/>
        </w:rPr>
        <w:t xml:space="preserve"> </w:t>
      </w:r>
      <w:r w:rsidR="004922A4">
        <w:rPr>
          <w:rFonts w:ascii="Times New Roman" w:hAnsi="Times New Roman" w:cs="Times New Roman"/>
          <w:sz w:val="24"/>
          <w:szCs w:val="24"/>
        </w:rPr>
        <w:t xml:space="preserve">(Summae-rate.com) </w:t>
      </w:r>
      <w:r w:rsidRPr="002B2528">
        <w:rPr>
          <w:rFonts w:ascii="Times New Roman" w:hAnsi="Times New Roman" w:cs="Times New Roman"/>
          <w:sz w:val="24"/>
          <w:szCs w:val="24"/>
        </w:rPr>
        <w:t xml:space="preserve">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E58FCC9" w:rsidR="002B2528" w:rsidRPr="00A60286"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06E66791" w14:textId="35D48122" w:rsidR="00A60286" w:rsidRPr="002B2528" w:rsidRDefault="00A60286" w:rsidP="002B2528">
      <w:pPr>
        <w:pStyle w:val="BodyText2"/>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Complete and include the</w:t>
      </w:r>
      <w:r w:rsidR="00161DF0">
        <w:rPr>
          <w:rFonts w:ascii="Times New Roman" w:hAnsi="Times New Roman" w:cs="Times New Roman"/>
          <w:sz w:val="24"/>
          <w:szCs w:val="24"/>
        </w:rPr>
        <w:t xml:space="preserve"> Internal Connections </w:t>
      </w:r>
      <w:r w:rsidR="00274F1F">
        <w:rPr>
          <w:rFonts w:ascii="Times New Roman" w:hAnsi="Times New Roman" w:cs="Times New Roman"/>
          <w:sz w:val="24"/>
          <w:szCs w:val="24"/>
        </w:rPr>
        <w:t xml:space="preserve">(IC) </w:t>
      </w:r>
      <w:r w:rsidR="00161DF0">
        <w:rPr>
          <w:rFonts w:ascii="Times New Roman" w:hAnsi="Times New Roman" w:cs="Times New Roman"/>
          <w:sz w:val="24"/>
          <w:szCs w:val="24"/>
        </w:rPr>
        <w:t xml:space="preserve">and </w:t>
      </w:r>
      <w:r w:rsidR="00A078F0">
        <w:rPr>
          <w:rFonts w:ascii="Times New Roman" w:hAnsi="Times New Roman" w:cs="Times New Roman"/>
          <w:sz w:val="24"/>
          <w:szCs w:val="24"/>
        </w:rPr>
        <w:t xml:space="preserve">MIBS worksheet and the </w:t>
      </w:r>
      <w:r w:rsidR="00274F1F">
        <w:rPr>
          <w:rFonts w:ascii="Times New Roman" w:hAnsi="Times New Roman" w:cs="Times New Roman"/>
          <w:sz w:val="24"/>
          <w:szCs w:val="24"/>
        </w:rPr>
        <w:t>Basic Maintenance of Internal Connections (</w:t>
      </w:r>
      <w:r>
        <w:rPr>
          <w:rFonts w:ascii="Times New Roman" w:hAnsi="Times New Roman" w:cs="Times New Roman"/>
          <w:sz w:val="24"/>
          <w:szCs w:val="24"/>
        </w:rPr>
        <w:t>BMIC</w:t>
      </w:r>
      <w:r w:rsidR="00274F1F">
        <w:rPr>
          <w:rFonts w:ascii="Times New Roman" w:hAnsi="Times New Roman" w:cs="Times New Roman"/>
          <w:sz w:val="24"/>
          <w:szCs w:val="24"/>
        </w:rPr>
        <w:t>)</w:t>
      </w:r>
      <w:r w:rsidR="00C81E4F">
        <w:rPr>
          <w:rFonts w:ascii="Times New Roman" w:hAnsi="Times New Roman" w:cs="Times New Roman"/>
          <w:sz w:val="24"/>
          <w:szCs w:val="24"/>
        </w:rPr>
        <w:t xml:space="preserve"> </w:t>
      </w:r>
      <w:r>
        <w:rPr>
          <w:rFonts w:ascii="Times New Roman" w:hAnsi="Times New Roman" w:cs="Times New Roman"/>
          <w:sz w:val="24"/>
          <w:szCs w:val="24"/>
        </w:rPr>
        <w:t>worksheet</w:t>
      </w:r>
      <w:r w:rsidR="00A078F0">
        <w:rPr>
          <w:rFonts w:ascii="Times New Roman" w:hAnsi="Times New Roman" w:cs="Times New Roman"/>
          <w:sz w:val="24"/>
          <w:szCs w:val="24"/>
        </w:rPr>
        <w:t xml:space="preserve"> </w:t>
      </w:r>
      <w:r>
        <w:rPr>
          <w:rFonts w:ascii="Times New Roman" w:hAnsi="Times New Roman" w:cs="Times New Roman"/>
          <w:sz w:val="24"/>
          <w:szCs w:val="24"/>
        </w:rPr>
        <w:t>in this RFP.</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7CA81850"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E07BF5">
        <w:rPr>
          <w:rFonts w:ascii="Times New Roman" w:hAnsi="Times New Roman" w:cs="Times New Roman"/>
          <w:b/>
          <w:bCs/>
          <w:sz w:val="24"/>
          <w:szCs w:val="24"/>
        </w:rPr>
        <w:t>Ebenezer Christian School</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w:t>
      </w:r>
      <w:r w:rsidR="00472D99">
        <w:rPr>
          <w:rFonts w:ascii="Times New Roman" w:hAnsi="Times New Roman" w:cs="Times New Roman"/>
          <w:sz w:val="24"/>
          <w:szCs w:val="24"/>
        </w:rPr>
        <w:t xml:space="preserve">Firewall </w:t>
      </w:r>
      <w:r w:rsidR="00261076" w:rsidRPr="00142DD8">
        <w:rPr>
          <w:rFonts w:ascii="Times New Roman" w:hAnsi="Times New Roman" w:cs="Times New Roman"/>
          <w:sz w:val="24"/>
          <w:szCs w:val="24"/>
        </w:rPr>
        <w:t>providers</w:t>
      </w:r>
      <w:r w:rsidR="00B82CF8">
        <w:rPr>
          <w:rFonts w:ascii="Times New Roman" w:hAnsi="Times New Roman" w:cs="Times New Roman"/>
          <w:sz w:val="24"/>
          <w:szCs w:val="24"/>
        </w:rPr>
        <w:t xml:space="preserve"> </w:t>
      </w:r>
      <w:r w:rsidR="009F68EB">
        <w:rPr>
          <w:rFonts w:ascii="Times New Roman" w:hAnsi="Times New Roman" w:cs="Times New Roman"/>
          <w:sz w:val="24"/>
          <w:szCs w:val="24"/>
        </w:rPr>
        <w:t xml:space="preserve">and </w:t>
      </w:r>
      <w:r w:rsidR="00E679E2" w:rsidRPr="00E679E2">
        <w:rPr>
          <w:rFonts w:ascii="Times New Roman" w:eastAsia="Times New Roman" w:hAnsi="Times New Roman" w:cs="Times New Roman"/>
          <w:bCs/>
          <w:sz w:val="24"/>
          <w:szCs w:val="24"/>
        </w:rPr>
        <w:t>Basic Maintenance of Internal Connections (BMIC)</w:t>
      </w:r>
      <w:r w:rsidR="00C81E4F">
        <w:rPr>
          <w:rFonts w:ascii="Times New Roman" w:eastAsia="Times New Roman" w:hAnsi="Times New Roman" w:cs="Times New Roman"/>
          <w:bCs/>
          <w:sz w:val="24"/>
          <w:szCs w:val="24"/>
        </w:rPr>
        <w:t xml:space="preserve"> and Managed Internal Broadband Services (MIBS).</w:t>
      </w:r>
      <w:r w:rsidR="00E679E2">
        <w:rPr>
          <w:rFonts w:ascii="Times New Roman" w:eastAsia="Times New Roman" w:hAnsi="Times New Roman" w:cs="Times New Roman"/>
          <w:bCs/>
          <w:sz w:val="24"/>
          <w:szCs w:val="24"/>
        </w:rPr>
        <w:t xml:space="preserve">  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9"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0"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404EA0A0" w14:textId="2374EE6C" w:rsidR="00C81019" w:rsidRDefault="00C81019" w:rsidP="00261076">
      <w:pPr>
        <w:widowControl w:val="0"/>
        <w:spacing w:after="0" w:line="240" w:lineRule="auto"/>
        <w:rPr>
          <w:rFonts w:ascii="Times New Roman" w:hAnsi="Times New Roman" w:cs="Times New Roman"/>
          <w:sz w:val="24"/>
          <w:szCs w:val="24"/>
        </w:rPr>
      </w:pPr>
    </w:p>
    <w:p w14:paraId="7CB3D8E5" w14:textId="001C688B" w:rsidR="00C81019" w:rsidRPr="00176ED6" w:rsidRDefault="00E07BF5" w:rsidP="00C81019">
      <w:pPr>
        <w:rPr>
          <w:rFonts w:ascii="Times New RomanPSMT" w:hAnsi="Times New RomanPSMT" w:cs="Times New Roman"/>
          <w:b/>
          <w:bCs/>
          <w:sz w:val="24"/>
          <w:szCs w:val="24"/>
        </w:rPr>
      </w:pPr>
      <w:r w:rsidRPr="00C81E4F">
        <w:rPr>
          <w:rFonts w:ascii="Times New RomanPSMT" w:hAnsi="Times New RomanPSMT" w:cs="Times New Roman"/>
          <w:b/>
          <w:bCs/>
          <w:sz w:val="24"/>
          <w:szCs w:val="24"/>
        </w:rPr>
        <w:t>Ebenezer Christian School</w:t>
      </w:r>
      <w:r w:rsidR="00C81019" w:rsidRPr="00176ED6">
        <w:rPr>
          <w:rFonts w:ascii="Times New RomanPSMT" w:hAnsi="Times New RomanPSMT" w:cs="Times New Roman"/>
          <w:sz w:val="24"/>
          <w:szCs w:val="24"/>
        </w:rPr>
        <w:t xml:space="preserve"> is issuing this Request for Proposals (“RFP”) for the purpose of soliciting proposals for diverse Category 2 E-Rate funded services for </w:t>
      </w:r>
      <w:r w:rsidR="00C81019">
        <w:rPr>
          <w:rFonts w:ascii="Times New RomanPSMT" w:hAnsi="Times New RomanPSMT" w:cs="Times New Roman"/>
          <w:sz w:val="24"/>
          <w:szCs w:val="24"/>
        </w:rPr>
        <w:t xml:space="preserve">internal connections and </w:t>
      </w:r>
      <w:r w:rsidR="00C81019" w:rsidRPr="00176ED6">
        <w:rPr>
          <w:rFonts w:ascii="Times New RomanPSMT" w:hAnsi="Times New RomanPSMT" w:cs="Times New Roman"/>
          <w:sz w:val="24"/>
          <w:szCs w:val="24"/>
        </w:rPr>
        <w:t>basic maintenance of internal connections. The services and products will be supplied by one or more companies to support</w:t>
      </w:r>
      <w:r w:rsidR="00DC5372">
        <w:rPr>
          <w:rFonts w:ascii="Times New RomanPSMT" w:hAnsi="Times New RomanPSMT" w:cs="Times New Roman"/>
          <w:sz w:val="24"/>
          <w:szCs w:val="24"/>
        </w:rPr>
        <w:t xml:space="preserve"> </w:t>
      </w:r>
      <w:r w:rsidR="00C81019" w:rsidRPr="00176ED6">
        <w:rPr>
          <w:rFonts w:ascii="Times New RomanPSMT" w:hAnsi="Times New RomanPSMT" w:cs="Times New Roman"/>
          <w:sz w:val="24"/>
          <w:szCs w:val="24"/>
        </w:rPr>
        <w:t xml:space="preserve">data communications at </w:t>
      </w:r>
      <w:r w:rsidR="00DF609B">
        <w:rPr>
          <w:rFonts w:ascii="Times New RomanPSMT" w:hAnsi="Times New RomanPSMT" w:cs="Times New Roman"/>
          <w:sz w:val="24"/>
          <w:szCs w:val="24"/>
        </w:rPr>
        <w:t xml:space="preserve">the </w:t>
      </w:r>
      <w:r w:rsidRPr="00C81E4F">
        <w:rPr>
          <w:rFonts w:ascii="Times New RomanPSMT" w:hAnsi="Times New RomanPSMT" w:cs="Times New Roman"/>
          <w:b/>
          <w:bCs/>
          <w:sz w:val="24"/>
          <w:szCs w:val="24"/>
        </w:rPr>
        <w:t>Ebenezer Christian Sch</w:t>
      </w:r>
      <w:r>
        <w:rPr>
          <w:rFonts w:ascii="Times New RomanPSMT" w:hAnsi="Times New RomanPSMT" w:cs="Times New Roman"/>
          <w:sz w:val="24"/>
          <w:szCs w:val="24"/>
        </w:rPr>
        <w:t>ool</w:t>
      </w:r>
      <w:r w:rsidR="00C81019" w:rsidRPr="00176ED6">
        <w:rPr>
          <w:rFonts w:ascii="Times New RomanPSMT" w:hAnsi="Times New RomanPSMT" w:cs="Times New Roman"/>
          <w:sz w:val="24"/>
          <w:szCs w:val="24"/>
        </w:rPr>
        <w:t xml:space="preserve"> campus sites via the technology network. Qualified companies interested in this Request for Proposal (RFP) are invited to submit proposals based on the Federal Communication Commission’s Schools and Libraries Division (“SLD”, “E-Rate”) program rules to support </w:t>
      </w:r>
      <w:r w:rsidR="00B60A9C" w:rsidRPr="00176ED6">
        <w:rPr>
          <w:rFonts w:ascii="Times New RomanPSMT" w:hAnsi="Times New RomanPSMT" w:cs="Times New Roman"/>
          <w:sz w:val="24"/>
          <w:szCs w:val="24"/>
        </w:rPr>
        <w:t>poor</w:t>
      </w:r>
      <w:r w:rsidR="00C81019" w:rsidRPr="00176ED6">
        <w:rPr>
          <w:rFonts w:ascii="Times New RomanPSMT" w:hAnsi="Times New RomanPSMT" w:cs="Times New Roman"/>
          <w:sz w:val="24"/>
          <w:szCs w:val="24"/>
        </w:rPr>
        <w:t xml:space="preserve"> rural and urban schools and libraries. The RFP process will also fully adhere to </w:t>
      </w:r>
      <w:r w:rsidRPr="00C81E4F">
        <w:rPr>
          <w:rFonts w:ascii="Times New RomanPSMT" w:hAnsi="Times New RomanPSMT" w:cs="Times New Roman"/>
          <w:b/>
          <w:bCs/>
          <w:sz w:val="24"/>
          <w:szCs w:val="24"/>
        </w:rPr>
        <w:t>Ebenezer Christian School</w:t>
      </w:r>
      <w:r w:rsidR="00C81019" w:rsidRPr="00C81E4F">
        <w:rPr>
          <w:rFonts w:ascii="Times New RomanPSMT" w:hAnsi="Times New RomanPSMT" w:cs="Times New Roman"/>
          <w:b/>
          <w:bCs/>
          <w:sz w:val="24"/>
          <w:szCs w:val="24"/>
        </w:rPr>
        <w:t xml:space="preserve"> </w:t>
      </w:r>
      <w:r w:rsidR="00C81019" w:rsidRPr="00176ED6">
        <w:rPr>
          <w:rFonts w:ascii="Times New RomanPSMT" w:hAnsi="Times New RomanPSMT" w:cs="Times New Roman"/>
          <w:sz w:val="24"/>
          <w:szCs w:val="24"/>
        </w:rPr>
        <w:t xml:space="preserve">procurement rules and requirements. The resulting contract(s) will begin on </w:t>
      </w:r>
      <w:r w:rsidR="006828D2">
        <w:rPr>
          <w:rFonts w:ascii="Times New RomanPSMT" w:hAnsi="Times New RomanPSMT" w:cs="Times New Roman"/>
          <w:sz w:val="24"/>
          <w:szCs w:val="24"/>
        </w:rPr>
        <w:t xml:space="preserve">April </w:t>
      </w:r>
      <w:r w:rsidR="00C81019" w:rsidRPr="00176ED6">
        <w:rPr>
          <w:rFonts w:ascii="Times New RomanPSMT" w:hAnsi="Times New RomanPSMT" w:cs="Times New Roman"/>
          <w:sz w:val="24"/>
          <w:szCs w:val="24"/>
        </w:rPr>
        <w:t>1, 202</w:t>
      </w:r>
      <w:r w:rsidR="00472D99">
        <w:rPr>
          <w:rFonts w:ascii="Times New RomanPSMT" w:hAnsi="Times New RomanPSMT" w:cs="Times New Roman"/>
          <w:sz w:val="24"/>
          <w:szCs w:val="24"/>
        </w:rPr>
        <w:t>4</w:t>
      </w:r>
      <w:r w:rsidR="00C81019" w:rsidRPr="00176ED6">
        <w:rPr>
          <w:rFonts w:ascii="Times New RomanPSMT" w:hAnsi="Times New RomanPSMT" w:cs="Times New Roman"/>
          <w:sz w:val="24"/>
          <w:szCs w:val="24"/>
        </w:rPr>
        <w:t>, in accordance with E-rate Funding Year 202</w:t>
      </w:r>
      <w:r w:rsidR="006828D2">
        <w:rPr>
          <w:rFonts w:ascii="Times New RomanPSMT" w:hAnsi="Times New RomanPSMT" w:cs="Times New Roman"/>
          <w:sz w:val="24"/>
          <w:szCs w:val="24"/>
        </w:rPr>
        <w:t>4</w:t>
      </w:r>
      <w:r w:rsidR="00C81019" w:rsidRPr="00176ED6">
        <w:rPr>
          <w:rFonts w:ascii="Times New RomanPSMT" w:hAnsi="Times New RomanPSMT" w:cs="Times New Roman"/>
          <w:sz w:val="24"/>
          <w:szCs w:val="24"/>
        </w:rPr>
        <w:t xml:space="preserve">. </w:t>
      </w:r>
    </w:p>
    <w:p w14:paraId="1A94C86C" w14:textId="77777777" w:rsidR="00C81019" w:rsidRPr="00125935" w:rsidRDefault="00C81019" w:rsidP="00C81019">
      <w:pPr>
        <w:pStyle w:val="ListParagraph"/>
        <w:ind w:left="630" w:firstLine="0"/>
        <w:rPr>
          <w:b/>
          <w:bCs/>
          <w:sz w:val="24"/>
          <w:szCs w:val="24"/>
        </w:rPr>
      </w:pPr>
    </w:p>
    <w:p w14:paraId="58D99B31" w14:textId="77777777" w:rsidR="00C81019" w:rsidRDefault="00C81019" w:rsidP="00C810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 All E-Rate Category 2 funding is based on a specific ENTITY budget. Therefore, all proposals must clearly subtotal products/services PER ENTITY.</w:t>
      </w:r>
    </w:p>
    <w:p w14:paraId="26F5BEFC" w14:textId="2F239D57" w:rsidR="00D942C6" w:rsidRDefault="00D942C6"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p>
    <w:p w14:paraId="0D9FC97E" w14:textId="30D3FB22" w:rsidR="00FA7451" w:rsidRPr="008B273F" w:rsidRDefault="00FA7451" w:rsidP="00FA7451">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bookmarkStart w:id="0" w:name="_Hlk128059878"/>
      <w:r w:rsidRPr="008B273F">
        <w:rPr>
          <w:rFonts w:ascii="Times New Roman" w:eastAsia="Times New Roman" w:hAnsi="Times New Roman" w:cs="Times New Roman"/>
          <w:b/>
          <w:bCs/>
          <w:sz w:val="24"/>
          <w:szCs w:val="24"/>
          <w:lang w:bidi="en-US"/>
        </w:rPr>
        <w:t xml:space="preserve">Walk </w:t>
      </w:r>
      <w:r w:rsidR="00302E2F" w:rsidRPr="008B273F">
        <w:rPr>
          <w:rFonts w:ascii="Times New Roman" w:eastAsia="Times New Roman" w:hAnsi="Times New Roman" w:cs="Times New Roman"/>
          <w:b/>
          <w:bCs/>
          <w:sz w:val="24"/>
          <w:szCs w:val="24"/>
          <w:lang w:bidi="en-US"/>
        </w:rPr>
        <w:t>through.</w:t>
      </w:r>
    </w:p>
    <w:p w14:paraId="48ED7E0A" w14:textId="72FDCB14" w:rsidR="005F0FC4" w:rsidRDefault="00E7101F" w:rsidP="009F68EB">
      <w:pPr>
        <w:widowControl w:val="0"/>
        <w:autoSpaceDE w:val="0"/>
        <w:autoSpaceDN w:val="0"/>
        <w:spacing w:before="6" w:after="0" w:line="274"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 </w:t>
      </w:r>
      <w:r w:rsidR="009F68EB" w:rsidRPr="008B273F">
        <w:rPr>
          <w:rFonts w:ascii="Times New Roman" w:eastAsia="Times New Roman" w:hAnsi="Times New Roman" w:cs="Times New Roman"/>
          <w:sz w:val="24"/>
          <w:szCs w:val="24"/>
          <w:lang w:bidi="en-US"/>
        </w:rPr>
        <w:t xml:space="preserve">walk-through </w:t>
      </w:r>
      <w:r>
        <w:rPr>
          <w:rFonts w:ascii="Times New Roman" w:eastAsia="Times New Roman" w:hAnsi="Times New Roman" w:cs="Times New Roman"/>
          <w:sz w:val="24"/>
          <w:szCs w:val="24"/>
          <w:lang w:bidi="en-US"/>
        </w:rPr>
        <w:t xml:space="preserve">time slot </w:t>
      </w:r>
      <w:r w:rsidR="009F68EB" w:rsidRPr="008B273F">
        <w:rPr>
          <w:rFonts w:ascii="Times New Roman" w:eastAsia="Times New Roman" w:hAnsi="Times New Roman" w:cs="Times New Roman"/>
          <w:sz w:val="24"/>
          <w:szCs w:val="24"/>
          <w:lang w:bidi="en-US"/>
        </w:rPr>
        <w:t xml:space="preserve">of the school </w:t>
      </w:r>
      <w:r>
        <w:rPr>
          <w:rFonts w:ascii="Times New Roman" w:eastAsia="Times New Roman" w:hAnsi="Times New Roman" w:cs="Times New Roman"/>
          <w:sz w:val="24"/>
          <w:szCs w:val="24"/>
          <w:lang w:bidi="en-US"/>
        </w:rPr>
        <w:t xml:space="preserve">telecom </w:t>
      </w:r>
      <w:r w:rsidR="00A078F0">
        <w:rPr>
          <w:rFonts w:ascii="Times New Roman" w:eastAsia="Times New Roman" w:hAnsi="Times New Roman" w:cs="Times New Roman"/>
          <w:sz w:val="24"/>
          <w:szCs w:val="24"/>
          <w:lang w:bidi="en-US"/>
        </w:rPr>
        <w:t xml:space="preserve">infrastructure </w:t>
      </w:r>
      <w:r>
        <w:rPr>
          <w:rFonts w:ascii="Times New Roman" w:eastAsia="Times New Roman" w:hAnsi="Times New Roman" w:cs="Times New Roman"/>
          <w:sz w:val="24"/>
          <w:szCs w:val="24"/>
          <w:lang w:bidi="en-US"/>
        </w:rPr>
        <w:t>is scheduled</w:t>
      </w:r>
      <w:r w:rsidR="005F0FC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Mon</w:t>
      </w:r>
      <w:r w:rsidR="00A078F0">
        <w:rPr>
          <w:rFonts w:ascii="Times New Roman" w:eastAsia="Times New Roman" w:hAnsi="Times New Roman" w:cs="Times New Roman"/>
          <w:sz w:val="24"/>
          <w:szCs w:val="24"/>
          <w:lang w:bidi="en-US"/>
        </w:rPr>
        <w:t>.,</w:t>
      </w:r>
      <w:r w:rsidR="00701FD8">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Fe</w:t>
      </w:r>
      <w:r w:rsidR="00A078F0">
        <w:rPr>
          <w:rFonts w:ascii="Times New Roman" w:eastAsia="Times New Roman" w:hAnsi="Times New Roman" w:cs="Times New Roman"/>
          <w:sz w:val="24"/>
          <w:szCs w:val="24"/>
          <w:lang w:bidi="en-US"/>
        </w:rPr>
        <w:t xml:space="preserve">b. </w:t>
      </w:r>
      <w:r>
        <w:rPr>
          <w:rFonts w:ascii="Times New Roman" w:eastAsia="Times New Roman" w:hAnsi="Times New Roman" w:cs="Times New Roman"/>
          <w:sz w:val="24"/>
          <w:szCs w:val="24"/>
          <w:lang w:bidi="en-US"/>
        </w:rPr>
        <w:t>5,</w:t>
      </w:r>
      <w:r w:rsidR="009F68EB">
        <w:rPr>
          <w:rFonts w:ascii="Times New Roman" w:eastAsia="Times New Roman" w:hAnsi="Times New Roman" w:cs="Times New Roman"/>
          <w:sz w:val="24"/>
          <w:szCs w:val="24"/>
          <w:lang w:bidi="en-US"/>
        </w:rPr>
        <w:t xml:space="preserve"> </w:t>
      </w:r>
      <w:r w:rsidR="005F0FC4">
        <w:rPr>
          <w:rFonts w:ascii="Times New Roman" w:eastAsia="Times New Roman" w:hAnsi="Times New Roman" w:cs="Times New Roman"/>
          <w:sz w:val="24"/>
          <w:szCs w:val="24"/>
          <w:lang w:bidi="en-US"/>
        </w:rPr>
        <w:t>202</w:t>
      </w:r>
      <w:r>
        <w:rPr>
          <w:rFonts w:ascii="Times New Roman" w:eastAsia="Times New Roman" w:hAnsi="Times New Roman" w:cs="Times New Roman"/>
          <w:sz w:val="24"/>
          <w:szCs w:val="24"/>
          <w:lang w:bidi="en-US"/>
        </w:rPr>
        <w:t>4</w:t>
      </w:r>
      <w:r w:rsidR="005F0FC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through</w:t>
      </w:r>
      <w:r w:rsidR="005F0FC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lastRenderedPageBreak/>
        <w:t>Thur</w:t>
      </w:r>
      <w:r w:rsidR="00A078F0">
        <w:rPr>
          <w:rFonts w:ascii="Times New Roman" w:eastAsia="Times New Roman" w:hAnsi="Times New Roman" w:cs="Times New Roman"/>
          <w:sz w:val="24"/>
          <w:szCs w:val="24"/>
          <w:lang w:bidi="en-US"/>
        </w:rPr>
        <w:t>.</w:t>
      </w:r>
      <w:r w:rsidR="00701FD8">
        <w:rPr>
          <w:rFonts w:ascii="Times New Roman" w:eastAsia="Times New Roman" w:hAnsi="Times New Roman" w:cs="Times New Roman"/>
          <w:sz w:val="24"/>
          <w:szCs w:val="24"/>
          <w:lang w:bidi="en-US"/>
        </w:rPr>
        <w:t xml:space="preserve"> </w:t>
      </w:r>
      <w:r w:rsidR="00EE6545">
        <w:rPr>
          <w:rFonts w:ascii="Times New Roman" w:eastAsia="Times New Roman" w:hAnsi="Times New Roman" w:cs="Times New Roman"/>
          <w:sz w:val="24"/>
          <w:szCs w:val="24"/>
          <w:lang w:bidi="en-US"/>
        </w:rPr>
        <w:t>Feb</w:t>
      </w:r>
      <w:r w:rsidR="00A078F0">
        <w:rPr>
          <w:rFonts w:ascii="Times New Roman" w:eastAsia="Times New Roman" w:hAnsi="Times New Roman" w:cs="Times New Roman"/>
          <w:sz w:val="24"/>
          <w:szCs w:val="24"/>
          <w:lang w:bidi="en-US"/>
        </w:rPr>
        <w:t>.</w:t>
      </w:r>
      <w:r w:rsidR="005F0FC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8</w:t>
      </w:r>
      <w:r w:rsidR="005F0FC4">
        <w:rPr>
          <w:rFonts w:ascii="Times New Roman" w:eastAsia="Times New Roman" w:hAnsi="Times New Roman" w:cs="Times New Roman"/>
          <w:sz w:val="24"/>
          <w:szCs w:val="24"/>
          <w:lang w:bidi="en-US"/>
        </w:rPr>
        <w:t xml:space="preserve">, </w:t>
      </w:r>
      <w:r w:rsidR="008948F9">
        <w:rPr>
          <w:rFonts w:ascii="Times New Roman" w:eastAsia="Times New Roman" w:hAnsi="Times New Roman" w:cs="Times New Roman"/>
          <w:sz w:val="24"/>
          <w:szCs w:val="24"/>
          <w:lang w:bidi="en-US"/>
        </w:rPr>
        <w:t>2024,</w:t>
      </w:r>
      <w:r>
        <w:rPr>
          <w:rFonts w:ascii="Times New Roman" w:eastAsia="Times New Roman" w:hAnsi="Times New Roman" w:cs="Times New Roman"/>
          <w:sz w:val="24"/>
          <w:szCs w:val="24"/>
          <w:lang w:bidi="en-US"/>
        </w:rPr>
        <w:t xml:space="preserve"> between 1pm to 3pm.  See the attendant at the front desk in Room 207.</w:t>
      </w:r>
      <w:bookmarkEnd w:id="0"/>
    </w:p>
    <w:p w14:paraId="6D5C4F64" w14:textId="77777777" w:rsidR="00A078F0" w:rsidRDefault="00A078F0" w:rsidP="009F68EB">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49DA5EE0" w14:textId="4DF5C6A6" w:rsidR="00260D4D" w:rsidRPr="00142DD8" w:rsidRDefault="00260D4D" w:rsidP="009D5130">
      <w:pPr>
        <w:jc w:val="center"/>
        <w:rPr>
          <w:rFonts w:ascii="Times New Roman" w:hAnsi="Times New Roman" w:cs="Times New Roman"/>
          <w:sz w:val="24"/>
          <w:szCs w:val="24"/>
        </w:rPr>
      </w:pPr>
      <w:r>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FA78C"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66DF5"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E07BF5">
        <w:fldChar w:fldCharType="begin"/>
      </w:r>
      <w:r w:rsidR="00E07BF5">
        <w:instrText xml:space="preserve"> INCLUDEPICTURE "https://ebenezercschool.org/wp-content/themes/ebenezerchristianah141/images/main-logo.png" \* MERGEFORMATINET </w:instrText>
      </w:r>
      <w:r w:rsidR="00E07BF5">
        <w:fldChar w:fldCharType="separate"/>
      </w:r>
      <w:r w:rsidR="00E07BF5">
        <w:rPr>
          <w:noProof/>
        </w:rPr>
        <w:drawing>
          <wp:inline distT="0" distB="0" distL="0" distR="0" wp14:anchorId="62AB466C" wp14:editId="54BFF46C">
            <wp:extent cx="4823840" cy="1097119"/>
            <wp:effectExtent l="0" t="0" r="2540" b="0"/>
            <wp:docPr id="1757573080" name="Picture 1" descr="Ebenezer Christian Schoo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nezer Christian School,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3875" cy="1108499"/>
                    </a:xfrm>
                    <a:prstGeom prst="rect">
                      <a:avLst/>
                    </a:prstGeom>
                    <a:noFill/>
                    <a:ln>
                      <a:noFill/>
                    </a:ln>
                  </pic:spPr>
                </pic:pic>
              </a:graphicData>
            </a:graphic>
          </wp:inline>
        </w:drawing>
      </w:r>
      <w:r w:rsidR="00E07BF5">
        <w:fldChar w:fldCharType="end"/>
      </w:r>
    </w:p>
    <w:p w14:paraId="2D7DF1C1" w14:textId="6F27DEE4" w:rsidR="00AE20CC" w:rsidRDefault="00AE20CC" w:rsidP="00260D4D">
      <w:pPr>
        <w:widowControl w:val="0"/>
        <w:spacing w:after="0" w:line="240" w:lineRule="auto"/>
        <w:jc w:val="center"/>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3559D6C5" w14:textId="331FBE0F" w:rsidR="00261076" w:rsidRPr="00BF5B15" w:rsidRDefault="00261076" w:rsidP="00FC5E44">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52912306" w14:textId="72CDF1DA" w:rsidR="00261076" w:rsidRPr="00472D99" w:rsidRDefault="00E07BF5" w:rsidP="00472D99">
      <w:pPr>
        <w:shd w:val="clear" w:color="auto" w:fill="FFFFFF"/>
        <w:spacing w:before="100" w:beforeAutospacing="1"/>
        <w:ind w:left="300"/>
        <w:rPr>
          <w:rFonts w:ascii="Times New Roman" w:eastAsia="Times New Roman" w:hAnsi="Times New Roman" w:cs="Times New Roman"/>
          <w:color w:val="000000"/>
          <w:sz w:val="24"/>
          <w:szCs w:val="24"/>
        </w:rPr>
      </w:pPr>
      <w:r>
        <w:rPr>
          <w:rFonts w:ascii="Times New Roman" w:hAnsi="Times New Roman"/>
          <w:b/>
          <w:bCs/>
          <w:color w:val="000000"/>
          <w:sz w:val="24"/>
          <w:szCs w:val="24"/>
        </w:rPr>
        <w:t>Ebenezer Christian School</w:t>
      </w:r>
      <w:r w:rsidR="00261076" w:rsidRPr="00D321E2">
        <w:rPr>
          <w:rFonts w:ascii="Times New Roman" w:hAnsi="Times New Roman"/>
          <w:color w:val="000000"/>
          <w:sz w:val="24"/>
          <w:szCs w:val="24"/>
        </w:rPr>
        <w:t> </w:t>
      </w:r>
      <w:bookmarkStart w:id="1" w:name="_Hlk64532741"/>
      <w:r w:rsidR="00472D99" w:rsidRPr="00185E8A">
        <w:rPr>
          <w:rFonts w:ascii="Times New Roman" w:hAnsi="Times New Roman" w:cs="Times New Roman"/>
          <w:color w:val="000000"/>
          <w:sz w:val="24"/>
          <w:szCs w:val="24"/>
          <w:shd w:val="clear" w:color="auto" w:fill="FFFFFF"/>
        </w:rPr>
        <w:t>is a faith-based Christian school that provides education from kindergarten through twelfth grade with 41 full-time students</w:t>
      </w:r>
      <w:r w:rsidR="00472D99">
        <w:rPr>
          <w:rFonts w:ascii="Heebo" w:hAnsi="Heebo" w:cs="Heebo"/>
          <w:color w:val="000000"/>
          <w:sz w:val="27"/>
          <w:szCs w:val="27"/>
          <w:shd w:val="clear" w:color="auto" w:fill="FFFFFF"/>
        </w:rPr>
        <w:t>.</w:t>
      </w:r>
      <w:bookmarkEnd w:id="1"/>
    </w:p>
    <w:p w14:paraId="603C3F40" w14:textId="77777777" w:rsidR="00FA7451" w:rsidRPr="00BF5B15" w:rsidRDefault="00FA7451"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71614E21"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6828D2">
              <w:rPr>
                <w:rFonts w:ascii="Times New Roman" w:eastAsia="Times New Roman" w:hAnsi="Times New Roman" w:cs="Times New Roman"/>
                <w:kern w:val="36"/>
                <w:sz w:val="24"/>
                <w:szCs w:val="24"/>
              </w:rPr>
              <w:t>16068509</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646F374F" w:rsidR="00FF4588" w:rsidRPr="003E1551" w:rsidRDefault="00FF4588"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E07BF5">
              <w:rPr>
                <w:rFonts w:ascii="Times New Roman" w:eastAsia="Times New Roman" w:hAnsi="Times New Roman" w:cs="Times New Roman"/>
                <w:b/>
                <w:bCs/>
                <w:sz w:val="24"/>
                <w:lang w:bidi="en-US"/>
              </w:rPr>
              <w:t>Ebenezer Christian School</w:t>
            </w:r>
          </w:p>
        </w:tc>
        <w:tc>
          <w:tcPr>
            <w:tcW w:w="2700" w:type="dxa"/>
          </w:tcPr>
          <w:p w14:paraId="080CF875" w14:textId="35AE17A5" w:rsidR="00FF4588" w:rsidRPr="00BF5B15" w:rsidRDefault="00472D99"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09B20E85" w14:textId="77777777" w:rsidR="006828D2" w:rsidRDefault="00261076" w:rsidP="006828D2">
      <w:pPr>
        <w:widowControl w:val="0"/>
        <w:autoSpaceDE w:val="0"/>
        <w:autoSpaceDN w:val="0"/>
        <w:spacing w:before="118" w:after="0" w:line="240" w:lineRule="auto"/>
        <w:ind w:left="300" w:right="287"/>
        <w:rPr>
          <w:rFonts w:ascii="Times New Roman" w:eastAsia="Times New Roman" w:hAnsi="Times New Roman" w:cs="Times New Roman"/>
          <w:color w:val="263238"/>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8622EA1" w14:textId="77777777" w:rsidR="006828D2" w:rsidRDefault="006828D2" w:rsidP="006828D2">
      <w:pPr>
        <w:widowControl w:val="0"/>
        <w:autoSpaceDE w:val="0"/>
        <w:autoSpaceDN w:val="0"/>
        <w:spacing w:before="118" w:after="0" w:line="240" w:lineRule="auto"/>
        <w:ind w:left="300" w:right="287"/>
        <w:rPr>
          <w:rFonts w:ascii="Times New Roman" w:eastAsia="Times New Roman" w:hAnsi="Times New Roman" w:cs="Times New Roman"/>
          <w:color w:val="263238"/>
          <w:sz w:val="24"/>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6828D2" w:rsidRPr="00BF5B15" w14:paraId="4CB8304A" w14:textId="77777777" w:rsidTr="002135BC">
        <w:trPr>
          <w:trHeight w:val="272"/>
        </w:trPr>
        <w:tc>
          <w:tcPr>
            <w:tcW w:w="445" w:type="dxa"/>
            <w:tcBorders>
              <w:top w:val="single" w:sz="12" w:space="0" w:color="008000"/>
              <w:bottom w:val="single" w:sz="8" w:space="0" w:color="008000"/>
            </w:tcBorders>
          </w:tcPr>
          <w:p w14:paraId="401B7285" w14:textId="77777777" w:rsidR="006828D2" w:rsidRPr="00BF5B15" w:rsidRDefault="006828D2" w:rsidP="002135BC">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78051CA6" w14:textId="77777777" w:rsidR="006828D2" w:rsidRPr="00BF5B15" w:rsidRDefault="006828D2" w:rsidP="002135BC">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7728FF51" w14:textId="77777777" w:rsidR="006828D2" w:rsidRPr="00BF5B15" w:rsidRDefault="006828D2" w:rsidP="002135BC">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7AD7BFBB" w14:textId="77777777" w:rsidR="006828D2" w:rsidRPr="00BF5B15" w:rsidRDefault="006828D2" w:rsidP="002135BC">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41E36C22" w14:textId="77777777" w:rsidR="006828D2" w:rsidRPr="00BF5B15" w:rsidRDefault="006828D2" w:rsidP="002135BC">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6828D2" w:rsidRPr="00BF5B15" w14:paraId="10CA6A2B" w14:textId="77777777" w:rsidTr="006828D2">
        <w:trPr>
          <w:trHeight w:val="835"/>
        </w:trPr>
        <w:tc>
          <w:tcPr>
            <w:tcW w:w="445" w:type="dxa"/>
            <w:tcBorders>
              <w:top w:val="single" w:sz="8" w:space="0" w:color="008000"/>
              <w:bottom w:val="single" w:sz="8" w:space="0" w:color="008000"/>
            </w:tcBorders>
          </w:tcPr>
          <w:p w14:paraId="51215BDA" w14:textId="77777777" w:rsidR="006828D2" w:rsidRPr="00BF5B15" w:rsidRDefault="006828D2" w:rsidP="002135BC">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7CD934A" w14:textId="7748143D" w:rsidR="006828D2" w:rsidRDefault="006828D2" w:rsidP="002135BC">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Ebenezer Christian School</w:t>
            </w:r>
          </w:p>
        </w:tc>
        <w:tc>
          <w:tcPr>
            <w:tcW w:w="3045" w:type="dxa"/>
            <w:tcBorders>
              <w:top w:val="single" w:sz="8" w:space="0" w:color="008000"/>
              <w:bottom w:val="single" w:sz="8" w:space="0" w:color="008000"/>
            </w:tcBorders>
          </w:tcPr>
          <w:p w14:paraId="66FC24C6" w14:textId="48DFDE22" w:rsidR="006828D2" w:rsidRDefault="006828D2" w:rsidP="002135BC">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530 SW 1</w:t>
            </w:r>
            <w:r w:rsidRPr="006828D2">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xml:space="preserve"> St. Suite 20</w:t>
            </w:r>
            <w:r w:rsidR="008948F9">
              <w:rPr>
                <w:rFonts w:ascii="Times New Roman" w:hAnsi="Times New Roman" w:cs="Times New Roman"/>
                <w:color w:val="222222"/>
                <w:sz w:val="24"/>
                <w:szCs w:val="24"/>
                <w:shd w:val="clear" w:color="auto" w:fill="FFFFFF"/>
              </w:rPr>
              <w:t>7</w:t>
            </w:r>
          </w:p>
          <w:p w14:paraId="0D7F4A09" w14:textId="37C29E22" w:rsidR="006828D2" w:rsidRPr="009C5764" w:rsidRDefault="006828D2" w:rsidP="002135BC">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Florida City, CA 33034</w:t>
            </w:r>
          </w:p>
        </w:tc>
        <w:tc>
          <w:tcPr>
            <w:tcW w:w="1486" w:type="dxa"/>
            <w:tcBorders>
              <w:top w:val="single" w:sz="8" w:space="0" w:color="008000"/>
              <w:bottom w:val="single" w:sz="8" w:space="0" w:color="008000"/>
            </w:tcBorders>
          </w:tcPr>
          <w:p w14:paraId="674805D2" w14:textId="65F2FFA8" w:rsidR="006828D2" w:rsidRPr="009C5764" w:rsidRDefault="006828D2" w:rsidP="002135BC">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16068509</w:t>
            </w:r>
          </w:p>
        </w:tc>
        <w:tc>
          <w:tcPr>
            <w:tcW w:w="1822" w:type="dxa"/>
            <w:tcBorders>
              <w:top w:val="single" w:sz="8" w:space="0" w:color="008000"/>
              <w:bottom w:val="single" w:sz="8" w:space="0" w:color="008000"/>
            </w:tcBorders>
          </w:tcPr>
          <w:p w14:paraId="51143F3A" w14:textId="224ACA4D" w:rsidR="006828D2" w:rsidRPr="009C5764" w:rsidRDefault="006828D2" w:rsidP="002135BC">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9C5764">
              <w:rPr>
                <w:rFonts w:ascii="Times New Roman" w:eastAsia="Times New Roman" w:hAnsi="Times New Roman" w:cs="Times New Roman"/>
                <w:sz w:val="24"/>
                <w:szCs w:val="24"/>
                <w:lang w:bidi="en-US"/>
              </w:rPr>
              <w:t>School</w:t>
            </w:r>
            <w:r w:rsidR="00D01EDD">
              <w:rPr>
                <w:rFonts w:ascii="Times New Roman" w:eastAsia="Times New Roman" w:hAnsi="Times New Roman" w:cs="Times New Roman"/>
                <w:sz w:val="24"/>
                <w:szCs w:val="24"/>
                <w:lang w:bidi="en-US"/>
              </w:rPr>
              <w:t xml:space="preserve"> Main Office</w:t>
            </w:r>
          </w:p>
        </w:tc>
      </w:tr>
      <w:tr w:rsidR="006828D2" w:rsidRPr="00BF5B15" w14:paraId="542BCD24" w14:textId="77777777" w:rsidTr="002135BC">
        <w:trPr>
          <w:trHeight w:val="556"/>
        </w:trPr>
        <w:tc>
          <w:tcPr>
            <w:tcW w:w="445" w:type="dxa"/>
            <w:tcBorders>
              <w:top w:val="single" w:sz="8" w:space="0" w:color="008000"/>
              <w:bottom w:val="single" w:sz="8" w:space="0" w:color="008000"/>
            </w:tcBorders>
          </w:tcPr>
          <w:p w14:paraId="1A23EFED" w14:textId="77777777" w:rsidR="006828D2" w:rsidRPr="00BF5B15" w:rsidRDefault="006828D2" w:rsidP="002135BC">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6FB80B5C" w14:textId="6DFE9B69" w:rsidR="006828D2" w:rsidRDefault="006828D2" w:rsidP="002135BC">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Ebenezer Christian School</w:t>
            </w:r>
          </w:p>
        </w:tc>
        <w:tc>
          <w:tcPr>
            <w:tcW w:w="3045" w:type="dxa"/>
            <w:tcBorders>
              <w:top w:val="single" w:sz="8" w:space="0" w:color="008000"/>
              <w:bottom w:val="single" w:sz="8" w:space="0" w:color="008000"/>
            </w:tcBorders>
          </w:tcPr>
          <w:p w14:paraId="33CF1AB1" w14:textId="1BAD911E" w:rsidR="006828D2" w:rsidRDefault="006828D2" w:rsidP="002135BC">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530 SW 1</w:t>
            </w:r>
            <w:r w:rsidRPr="006828D2">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xml:space="preserve"> St. Suite 30</w:t>
            </w:r>
            <w:r w:rsidR="002734A8">
              <w:rPr>
                <w:rFonts w:ascii="Times New Roman" w:hAnsi="Times New Roman" w:cs="Times New Roman"/>
                <w:color w:val="222222"/>
                <w:sz w:val="24"/>
                <w:szCs w:val="24"/>
                <w:shd w:val="clear" w:color="auto" w:fill="FFFFFF"/>
              </w:rPr>
              <w:t>8</w:t>
            </w:r>
          </w:p>
          <w:p w14:paraId="0298A9B8" w14:textId="7AC0C06B" w:rsidR="006828D2" w:rsidRDefault="006828D2" w:rsidP="002135BC">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Florida City, CA 33034</w:t>
            </w:r>
          </w:p>
        </w:tc>
        <w:tc>
          <w:tcPr>
            <w:tcW w:w="1486" w:type="dxa"/>
            <w:tcBorders>
              <w:top w:val="single" w:sz="8" w:space="0" w:color="008000"/>
              <w:bottom w:val="single" w:sz="8" w:space="0" w:color="008000"/>
            </w:tcBorders>
          </w:tcPr>
          <w:p w14:paraId="35B3B91B" w14:textId="42AA9B94" w:rsidR="006828D2" w:rsidRDefault="006828D2" w:rsidP="002135BC">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16068509</w:t>
            </w:r>
          </w:p>
        </w:tc>
        <w:tc>
          <w:tcPr>
            <w:tcW w:w="1822" w:type="dxa"/>
            <w:tcBorders>
              <w:top w:val="single" w:sz="8" w:space="0" w:color="008000"/>
              <w:bottom w:val="single" w:sz="8" w:space="0" w:color="008000"/>
            </w:tcBorders>
          </w:tcPr>
          <w:p w14:paraId="4AD122AB" w14:textId="0B944E0C" w:rsidR="006828D2" w:rsidRPr="009C5764" w:rsidRDefault="006828D2" w:rsidP="002135BC">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School</w:t>
            </w:r>
          </w:p>
        </w:tc>
      </w:tr>
    </w:tbl>
    <w:p w14:paraId="5868B64E" w14:textId="36E2C132" w:rsidR="00261076" w:rsidRPr="006828D2" w:rsidRDefault="006873DB" w:rsidP="00046EFF">
      <w:pPr>
        <w:widowControl w:val="0"/>
        <w:autoSpaceDE w:val="0"/>
        <w:autoSpaceDN w:val="0"/>
        <w:spacing w:before="118" w:after="0" w:line="240" w:lineRule="auto"/>
        <w:ind w:right="287"/>
        <w:rPr>
          <w:rFonts w:ascii="Times New Roman" w:eastAsia="Times New Roman" w:hAnsi="Times New Roman" w:cs="Times New Roman"/>
          <w:sz w:val="24"/>
          <w:szCs w:val="24"/>
          <w:lang w:bidi="en-US"/>
        </w:rPr>
        <w:sectPr w:rsidR="00261076" w:rsidRPr="006828D2" w:rsidSect="00472D99">
          <w:pgSz w:w="12240" w:h="15840"/>
          <w:pgMar w:top="1440" w:right="1120" w:bottom="1160" w:left="1140" w:header="725" w:footer="973" w:gutter="0"/>
          <w:cols w:space="720"/>
          <w:docGrid w:linePitch="299"/>
        </w:sect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38781E" w:rsidRDefault="0038781E">
                              <w:r>
                                <w:rPr>
                                  <w:rFonts w:ascii="Calibri" w:hAnsi="Calibri" w:cs="Calibri"/>
                                  <w:color w:val="000000"/>
                                </w:rPr>
                                <w:t xml:space="preserve">CONDITIONS) and all RFP amendments included by reference, with any exceptions </w:t>
                              </w:r>
                              <w:proofErr w:type="gramStart"/>
                              <w:r>
                                <w:rPr>
                                  <w:rFonts w:ascii="Calibri" w:hAnsi="Calibri" w:cs="Calibri"/>
                                  <w:color w:val="000000"/>
                                </w:rPr>
                                <w:t>explicitly</w:t>
                              </w:r>
                              <w:proofErr w:type="gramEnd"/>
                              <w:r>
                                <w:rPr>
                                  <w:rFonts w:ascii="Calibri" w:hAnsi="Calibri" w:cs="Calibri"/>
                                  <w:color w:val="000000"/>
                                </w:rPr>
                                <w:t xml:space="preserve">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38781E" w:rsidRDefault="0038781E">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38781E" w:rsidRDefault="0038781E">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38781E" w:rsidRDefault="0038781E">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38781E" w:rsidRDefault="0038781E">
                              <w:r>
                                <w:rPr>
                                  <w:rFonts w:ascii="Calibri" w:hAnsi="Calibri" w:cs="Calibri"/>
                                  <w:color w:val="000000"/>
                                </w:rPr>
                                <w:t xml:space="preserve">This proposal </w:t>
                              </w:r>
                              <w:proofErr w:type="gramStart"/>
                              <w:r>
                                <w:rPr>
                                  <w:rFonts w:ascii="Calibri" w:hAnsi="Calibri" w:cs="Calibri"/>
                                  <w:color w:val="000000"/>
                                </w:rPr>
                                <w:t>is</w:t>
                              </w:r>
                              <w:proofErr w:type="gramEnd"/>
                              <w:r>
                                <w:rPr>
                                  <w:rFonts w:ascii="Calibri" w:hAnsi="Calibri" w:cs="Calibri"/>
                                  <w:color w:val="000000"/>
                                </w:rPr>
                                <w:t xml:space="preserve">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66;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" filled="f" stroked="f">
                  <v:textbox style="mso-fit-shape-to-text:t" inset="0,0,0,0">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" filled="f" stroked="f">
                  <v:textbox style="mso-fit-shape-to-text:t" inset="0,0,0,0">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" filled="f" stroked="f">
                  <v:textbox style="mso-fit-shape-to-text:t" inset="0,0,0,0">
                    <w:txbxContent>
                      <w:p w14:paraId="2B230106" w14:textId="12BC3C55" w:rsidR="0038781E" w:rsidRDefault="0038781E">
                        <w:r>
                          <w:rPr>
                            <w:rFonts w:ascii="Calibri" w:hAnsi="Calibri" w:cs="Calibri"/>
                            <w:color w:val="000000"/>
                          </w:rPr>
                          <w:t>comply with all terms and conditions of the REQUEST FOR PR</w:t>
                        </w:r>
                      </w:p>
                    </w:txbxContent>
                  </v:textbox>
                </v:rect>
                <v:rect id="Rectangle 45" o:spid="_x0000_s1031" style="position:absolute;left:37636;top:3467;width:14129;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" filled="f" stroked="f">
                  <v:textbox style="mso-fit-shape-to-text:t" inset="0,0,0,0">
                    <w:txbxContent>
                      <w:p w14:paraId="0E737C44" w14:textId="15D6BFCD" w:rsidR="0038781E" w:rsidRDefault="0038781E">
                        <w:r>
                          <w:rPr>
                            <w:rFonts w:ascii="Calibri" w:hAnsi="Calibri" w:cs="Calibri"/>
                            <w:color w:val="000000"/>
                          </w:rPr>
                          <w:t xml:space="preserve">OPOSALS (including both </w:t>
                        </w:r>
                      </w:p>
                    </w:txbxContent>
                  </v:textbox>
                </v:rect>
                <v:rect id="Rectangle 46" o:spid="_x0000_s1032" style="position:absolute;left:2990;top:5168;width:53086;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" filled="f" stroked="f">
                  <v:textbox style="mso-fit-shape-to-text:t" inset="0,0,0,0">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9;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" filled="f" stroked="f">
                  <v:textbox style="mso-fit-shape-to-text:t" inset="0,0,0,0">
                    <w:txbxContent>
                      <w:p w14:paraId="5BE7F40A" w14:textId="54981488" w:rsidR="0038781E" w:rsidRDefault="0038781E">
                        <w:r>
                          <w:rPr>
                            <w:rFonts w:ascii="Calibri" w:hAnsi="Calibri" w:cs="Calibri"/>
                            <w:color w:val="000000"/>
                          </w:rPr>
                          <w:t xml:space="preserve">CONDITIONS) and all RFP amendments included by reference, with any exceptions </w:t>
                        </w:r>
                        <w:proofErr w:type="gramStart"/>
                        <w:r>
                          <w:rPr>
                            <w:rFonts w:ascii="Calibri" w:hAnsi="Calibri" w:cs="Calibri"/>
                            <w:color w:val="000000"/>
                          </w:rPr>
                          <w:t>explicitly</w:t>
                        </w:r>
                        <w:proofErr w:type="gramEnd"/>
                        <w:r>
                          <w:rPr>
                            <w:rFonts w:ascii="Calibri" w:hAnsi="Calibri" w:cs="Calibri"/>
                            <w:color w:val="000000"/>
                          </w:rPr>
                          <w:t xml:space="preserve"> </w:t>
                        </w:r>
                      </w:p>
                    </w:txbxContent>
                  </v:textbox>
                </v:rect>
                <v:rect id="Rectangle 48" o:spid="_x0000_s1034" style="position:absolute;left:2990;top:8566;width:18263;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" filled="f" stroked="f">
                  <v:textbox style="mso-fit-shape-to-text:t" inset="0,0,0,0">
                    <w:txbxContent>
                      <w:p w14:paraId="6E92E8EA" w14:textId="7E152301" w:rsidR="0038781E" w:rsidRDefault="0038781E">
                        <w:r>
                          <w:rPr>
                            <w:rFonts w:ascii="Calibri" w:hAnsi="Calibri" w:cs="Calibri"/>
                            <w:color w:val="000000"/>
                          </w:rPr>
                          <w:t>noted in writing in the proposal.</w:t>
                        </w:r>
                      </w:p>
                    </w:txbxContent>
                  </v:textbox>
                </v:rect>
                <v:rect id="Rectangle 49" o:spid="_x0000_s1035" style="position:absolute;left:21253;top:8566;width:317;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" filled="f" stroked="f">
                  <v:textbox style="mso-fit-shape-to-text:t" inset="0,0,0,0">
                    <w:txbxContent>
                      <w:p w14:paraId="74CD943B" w14:textId="41D320B6" w:rsidR="0038781E" w:rsidRDefault="0038781E">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" fillcolor="black" stroked="f"/>
                <v:rect id="Rectangle 51" o:spid="_x0000_s1037" style="position:absolute;left:2273;width:57;height: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" fillcolor="black" stroked="f"/>
                <v:rect id="Rectangle 52" o:spid="_x0000_s1038" style="position:absolute;left:2330;width:54800;height: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" fillcolor="black" stroked="f"/>
                <v:rect id="Rectangle 53" o:spid="_x0000_s1039" style="position:absolute;left:57130;width:64;height: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" fillcolor="black" stroked="f"/>
                <v:rect id="Rectangle 54" o:spid="_x0000_s1040" style="position:absolute;left:57130;width:64;height: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" fillcolor="black" stroked="f"/>
                <v:rect id="Rectangle 55" o:spid="_x0000_s1041" style="position:absolute;left:2273;top:63;width:57;height:10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" fillcolor="black" stroked="f"/>
                <v:rect id="Rectangle 56" o:spid="_x0000_s1042" style="position:absolute;left:57130;top:63;width:64;height:102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" fillcolor="black" stroked="f"/>
                <v:rect id="Rectangle 57" o:spid="_x0000_s1043" style="position:absolute;left:2990;top:10331;width:318;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" filled="f" stroked="f">
                  <v:textbox style="mso-fit-shape-to-text:t" inset="0,0,0,0">
                    <w:txbxContent>
                      <w:p w14:paraId="6B98F92D" w14:textId="6E538FD0" w:rsidR="0038781E" w:rsidRDefault="0038781E">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" fillcolor="black" stroked="f"/>
                <v:rect id="Rectangle 59" o:spid="_x0000_s1045" style="position:absolute;left:2330;top:10274;width:54800;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" fillcolor="black" stroked="f"/>
                <v:rect id="Rectangle 60" o:spid="_x0000_s1046" style="position:absolute;left:57130;top:10274;width:6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" fillcolor="black" stroked="f"/>
                <v:rect id="Rectangle 61" o:spid="_x0000_s1047" style="position:absolute;left:2273;top:10331;width:57;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" fillcolor="black" stroked="f"/>
                <v:rect id="Rectangle 62" o:spid="_x0000_s1048" style="position:absolute;left:57130;top:10331;width:64;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" fillcolor="black" stroked="f"/>
                <v:rect id="Rectangle 63" o:spid="_x0000_s1049" style="position:absolute;left:2990;top:12096;width:5411;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" filled="f" stroked="f">
                  <v:textbox style="mso-fit-shape-to-text:t" inset="0,0,0,0">
                    <w:txbxContent>
                      <w:p w14:paraId="2153F1F7" w14:textId="6F915191" w:rsidR="0038781E" w:rsidRDefault="0038781E">
                        <w:r>
                          <w:rPr>
                            <w:rFonts w:ascii="Calibri" w:hAnsi="Calibri" w:cs="Calibri"/>
                            <w:color w:val="000000"/>
                          </w:rPr>
                          <w:t>Signature</w:t>
                        </w:r>
                      </w:p>
                    </w:txbxContent>
                  </v:textbox>
                </v:rect>
                <v:rect id="Rectangle 64" o:spid="_x0000_s1050" style="position:absolute;left:8401;top:12096;width:317;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" filled="f" stroked="f">
                  <v:textbox style="mso-fit-shape-to-text:t" inset="0,0,0,0">
                    <w:txbxContent>
                      <w:p w14:paraId="0F291194" w14:textId="6A4D3965" w:rsidR="0038781E" w:rsidRDefault="0038781E">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" fillcolor="black" stroked="f"/>
                <v:rect id="Rectangle 66" o:spid="_x0000_s1052" style="position:absolute;left:2330;top:12039;width:54800;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" fillcolor="black" stroked="f"/>
                <v:rect id="Rectangle 67" o:spid="_x0000_s1053" style="position:absolute;left:57130;top:12039;width:6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" fillcolor="black" stroked="f"/>
                <v:rect id="Rectangle 68" o:spid="_x0000_s1054" style="position:absolute;left:2273;top:12096;width:57;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" fillcolor="black" stroked="f"/>
                <v:rect id="Rectangle 69" o:spid="_x0000_s1055" style="position:absolute;left:57130;top:12096;width:64;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" fillcolor="black" stroked="f"/>
                <v:rect id="Rectangle 70" o:spid="_x0000_s1056" style="position:absolute;left:2990;top:13855;width:31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" filled="f" stroked="f">
                  <v:textbox style="mso-fit-shape-to-text:t" inset="0,0,0,0">
                    <w:txbxContent>
                      <w:p w14:paraId="286F86B8" w14:textId="30421192" w:rsidR="0038781E" w:rsidRDefault="0038781E">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" fillcolor="black" stroked="f"/>
                <v:rect id="Rectangle 72" o:spid="_x0000_s1058" style="position:absolute;left:2330;top:13798;width:5480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" fillcolor="black" stroked="f"/>
                <v:rect id="Rectangle 73" o:spid="_x0000_s1059" style="position:absolute;left:57130;top:13798;width:64;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" fillcolor="black" stroked="f"/>
                <v:rect id="Rectangle 74" o:spid="_x0000_s1060" style="position:absolute;left:2273;top:13862;width:57;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" fillcolor="black" stroked="f"/>
                <v:rect id="Rectangle 75" o:spid="_x0000_s1061" style="position:absolute;left:57130;top:13862;width:64;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" fillcolor="black" stroked="f"/>
                <v:rect id="Rectangle 76" o:spid="_x0000_s1062" style="position:absolute;left:2990;top:15627;width:29833;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" filled="f" stroked="f">
                  <v:textbox style="mso-fit-shape-to-text:t" inset="0,0,0,0">
                    <w:txbxContent>
                      <w:p w14:paraId="34112CF7" w14:textId="1E65D6C1" w:rsidR="0038781E" w:rsidRDefault="0038781E">
                        <w:r>
                          <w:rPr>
                            <w:rFonts w:ascii="Calibri" w:hAnsi="Calibri" w:cs="Calibri"/>
                            <w:color w:val="000000"/>
                          </w:rPr>
                          <w:t>Printed Name and Title                            Vendor Name</w:t>
                        </w:r>
                      </w:p>
                    </w:txbxContent>
                  </v:textbox>
                </v:rect>
                <v:rect id="Rectangle 77" o:spid="_x0000_s1063" style="position:absolute;left:32835;top:15627;width:318;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" filled="f" stroked="f">
                  <v:textbox style="mso-fit-shape-to-text:t" inset="0,0,0,0">
                    <w:txbxContent>
                      <w:p w14:paraId="54786CFE" w14:textId="71A12D07" w:rsidR="0038781E" w:rsidRDefault="0038781E">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" fillcolor="black" stroked="f"/>
                <v:rect id="Rectangle 79" o:spid="_x0000_s1065" style="position:absolute;left:2330;top:15563;width:5480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" fillcolor="black" stroked="f"/>
                <v:rect id="Rectangle 80" o:spid="_x0000_s1066" style="position:absolute;left:57130;top:15563;width:64;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" fillcolor="black" stroked="f"/>
                <v:rect id="Rectangle 81" o:spid="_x0000_s1067" style="position:absolute;left:2273;top:15627;width:57;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" fillcolor="black" stroked="f"/>
                <v:rect id="Rectangle 82" o:spid="_x0000_s1068" style="position:absolute;left:57130;top:15627;width:64;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" fillcolor="black" stroked="f"/>
                <v:rect id="Rectangle 83" o:spid="_x0000_s1069" style="position:absolute;left:2990;top:17392;width:31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" filled="f" stroked="f">
                  <v:textbox style="mso-fit-shape-to-text:t" inset="0,0,0,0">
                    <w:txbxContent>
                      <w:p w14:paraId="25AB9DAE" w14:textId="30FD3A41" w:rsidR="0038781E" w:rsidRDefault="0038781E">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" fillcolor="black" stroked="f"/>
                <v:rect id="Rectangle 85" o:spid="_x0000_s1071" style="position:absolute;left:2330;top:17335;width:5480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" fillcolor="black" stroked="f"/>
                <v:rect id="Rectangle 86" o:spid="_x0000_s1072" style="position:absolute;left:57130;top:17335;width:64;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" fillcolor="black" stroked="f"/>
                <v:rect id="Rectangle 87" o:spid="_x0000_s1073" style="position:absolute;left:2273;top:17399;width:57;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" fillcolor="black" stroked="f"/>
                <v:rect id="Rectangle 88" o:spid="_x0000_s1074" style="position:absolute;left:57130;top:17399;width:64;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" fillcolor="black" stroked="f"/>
                <v:rect id="Rectangle 89" o:spid="_x0000_s1075" style="position:absolute;left:2990;top:19157;width:19095;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" filled="f" stroked="f">
                  <v:textbox style="mso-fit-shape-to-text:t" inset="0,0,0,0">
                    <w:txbxContent>
                      <w:p w14:paraId="478D68E1" w14:textId="643595C4" w:rsidR="0038781E" w:rsidRDefault="0038781E">
                        <w:r>
                          <w:rPr>
                            <w:rFonts w:ascii="Calibri" w:hAnsi="Calibri" w:cs="Calibri"/>
                            <w:color w:val="000000"/>
                          </w:rPr>
                          <w:t>Date                 SPIN                  Print</w:t>
                        </w:r>
                      </w:p>
                    </w:txbxContent>
                  </v:textbox>
                </v:rect>
                <v:rect id="Rectangle 90" o:spid="_x0000_s1076" style="position:absolute;left:22085;top:19157;width:2673;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" filled="f" stroked="f">
                  <v:textbox style="mso-fit-shape-to-text:t" inset="0,0,0,0">
                    <w:txbxContent>
                      <w:p w14:paraId="204AF298" w14:textId="2E1933FD"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43;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" filled="f" stroked="f">
                  <v:textbox style="mso-fit-shape-to-text:t" inset="0,0,0,0">
                    <w:txbxContent>
                      <w:p w14:paraId="4A1ABDD5" w14:textId="17785428" w:rsidR="0038781E" w:rsidRDefault="0038781E">
                        <w:r>
                          <w:rPr>
                            <w:rFonts w:ascii="Calibri" w:hAnsi="Calibri" w:cs="Calibri"/>
                            <w:color w:val="000000"/>
                          </w:rPr>
                          <w:t>o</w:t>
                        </w:r>
                      </w:p>
                    </w:txbxContent>
                  </v:textbox>
                </v:rect>
                <v:rect id="Rectangle 92" o:spid="_x0000_s1078" style="position:absolute;left:25495;top:19157;width:1606;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" filled="f" stroked="f">
                  <v:textbox style="mso-fit-shape-to-text:t" inset="0,0,0,0">
                    <w:txbxContent>
                      <w:p w14:paraId="1CDBE743" w14:textId="0925B7DA" w:rsidR="0038781E" w:rsidRDefault="0038781E">
                        <w:r>
                          <w:rPr>
                            <w:rFonts w:ascii="Calibri" w:hAnsi="Calibri" w:cs="Calibri"/>
                            <w:color w:val="000000"/>
                          </w:rPr>
                          <w:t xml:space="preserve">rm </w:t>
                        </w:r>
                      </w:p>
                    </w:txbxContent>
                  </v:textbox>
                </v:rect>
                <v:rect id="Rectangle 93" o:spid="_x0000_s1079" style="position:absolute;left:27412;top:19157;width:5779;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" filled="f" stroked="f">
                  <v:textbox style="mso-fit-shape-to-text:t" inset="0,0,0,0">
                    <w:txbxContent>
                      <w:p w14:paraId="26AEF820" w14:textId="560E372F" w:rsidR="0038781E" w:rsidRDefault="0038781E">
                        <w:r>
                          <w:rPr>
                            <w:rFonts w:ascii="Calibri" w:hAnsi="Calibri" w:cs="Calibri"/>
                            <w:color w:val="000000"/>
                          </w:rPr>
                          <w:t xml:space="preserve">Reference </w:t>
                        </w:r>
                      </w:p>
                    </w:txbxContent>
                  </v:textbox>
                </v:rect>
                <v:rect id="Rectangle 94" o:spid="_x0000_s1080" style="position:absolute;left:33515;top:19157;width:1441;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" filled="f" stroked="f">
                  <v:textbox style="mso-fit-shape-to-text:t" inset="0,0,0,0">
                    <w:txbxContent>
                      <w:p w14:paraId="73B40232" w14:textId="333358C2" w:rsidR="0038781E" w:rsidRDefault="0038781E">
                        <w:r>
                          <w:rPr>
                            <w:rFonts w:ascii="Calibri" w:hAnsi="Calibri" w:cs="Calibri"/>
                            <w:color w:val="000000"/>
                          </w:rPr>
                          <w:t># (</w:t>
                        </w:r>
                      </w:p>
                    </w:txbxContent>
                  </v:textbox>
                </v:rect>
                <v:rect id="Rectangle 95" o:spid="_x0000_s1081" style="position:absolute;left:34944;top:19157;width:11449;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" filled="f" stroked="f">
                  <v:textbox style="mso-fit-shape-to-text:t" inset="0,0,0,0">
                    <w:txbxContent>
                      <w:p w14:paraId="685BD985" w14:textId="6E3C99BC" w:rsidR="0038781E" w:rsidRDefault="0038781E">
                        <w:r>
                          <w:rPr>
                            <w:rFonts w:ascii="Calibri" w:hAnsi="Calibri" w:cs="Calibri"/>
                            <w:color w:val="000000"/>
                          </w:rPr>
                          <w:t>If using online form)</w:t>
                        </w:r>
                      </w:p>
                    </w:txbxContent>
                  </v:textbox>
                </v:rect>
                <v:rect id="Rectangle 96" o:spid="_x0000_s1082" style="position:absolute;left:46405;top:19157;width:31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" filled="f" stroked="f">
                  <v:textbox style="mso-fit-shape-to-text:t" inset="0,0,0,0">
                    <w:txbxContent>
                      <w:p w14:paraId="3C48B632" w14:textId="25ADC471" w:rsidR="0038781E" w:rsidRDefault="0038781E">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" fillcolor="black" stroked="f"/>
                <v:rect id="Rectangle 98" o:spid="_x0000_s1084" style="position:absolute;left:2330;top:19100;width:5480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" fillcolor="black" stroked="f"/>
                <v:rect id="Rectangle 99" o:spid="_x0000_s1085" style="position:absolute;left:57130;top:19100;width:64;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" fillcolor="black" stroked="f"/>
                <v:rect id="Rectangle 100" o:spid="_x0000_s1086" style="position:absolute;left:2273;top:19164;width:57;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" fillcolor="black" stroked="f"/>
                <v:rect id="Rectangle 101" o:spid="_x0000_s1087" style="position:absolute;left:57130;top:19164;width:64;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" fillcolor="black" stroked="f"/>
                <v:rect id="Rectangle 102" o:spid="_x0000_s1088" style="position:absolute;left:2990;top:20923;width:8751;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" filled="f" stroked="f">
                  <v:textbox style="mso-fit-shape-to-text:t" inset="0,0,0,0">
                    <w:txbxContent>
                      <w:p w14:paraId="21CC4257" w14:textId="02C125CE" w:rsidR="0038781E" w:rsidRDefault="0038781E">
                        <w:r>
                          <w:rPr>
                            <w:rFonts w:ascii="Calibri" w:hAnsi="Calibri" w:cs="Calibri"/>
                            <w:color w:val="000000"/>
                          </w:rPr>
                          <w:t xml:space="preserve">This proposal </w:t>
                        </w:r>
                        <w:proofErr w:type="gramStart"/>
                        <w:r>
                          <w:rPr>
                            <w:rFonts w:ascii="Calibri" w:hAnsi="Calibri" w:cs="Calibri"/>
                            <w:color w:val="000000"/>
                          </w:rPr>
                          <w:t>is</w:t>
                        </w:r>
                        <w:proofErr w:type="gramEnd"/>
                        <w:r>
                          <w:rPr>
                            <w:rFonts w:ascii="Calibri" w:hAnsi="Calibri" w:cs="Calibri"/>
                            <w:color w:val="000000"/>
                          </w:rPr>
                          <w:t xml:space="preserve"> </w:t>
                        </w:r>
                      </w:p>
                    </w:txbxContent>
                  </v:textbox>
                </v:rect>
                <v:rect id="Rectangle 103" o:spid="_x0000_s1089" style="position:absolute;left:12045;top:20923;width:34341;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" filled="f" stroked="f">
                  <v:textbox style="mso-fit-shape-to-text:t" inset="0,0,0,0">
                    <w:txbxContent>
                      <w:p w14:paraId="093DF5E0" w14:textId="114529B5" w:rsidR="0038781E" w:rsidRDefault="0038781E">
                        <w:r>
                          <w:rPr>
                            <w:rFonts w:ascii="Calibri" w:hAnsi="Calibri" w:cs="Calibri"/>
                            <w:color w:val="000000"/>
                          </w:rPr>
                          <w:t>submitted in response to SPECIFIC INFORMATION, section B.</w:t>
                        </w:r>
                      </w:p>
                    </w:txbxContent>
                  </v:textbox>
                </v:rect>
                <v:rect id="Rectangle 104" o:spid="_x0000_s1090" style="position:absolute;left:46405;top:20923;width:318;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" filled="f" stroked="f">
                  <v:textbox style="mso-fit-shape-to-text:t" inset="0,0,0,0">
                    <w:txbxContent>
                      <w:p w14:paraId="0C1783D3" w14:textId="0C999322" w:rsidR="0038781E" w:rsidRDefault="0038781E">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" fillcolor="black" stroked="f"/>
                <v:rect id="Rectangle 106" o:spid="_x0000_s1092" style="position:absolute;left:2330;top:20866;width:54800;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" fillcolor="black" stroked="f"/>
                <v:rect id="Rectangle 107" o:spid="_x0000_s1093" style="position:absolute;left:57130;top:20866;width:6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" fillcolor="black" stroked="f"/>
                <v:rect id="Rectangle 108" o:spid="_x0000_s1094" style="position:absolute;left:2273;top:20923;width:57;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" fillcolor="black" stroked="f"/>
                <v:rect id="Rectangle 109" o:spid="_x0000_s1095" style="position:absolute;left:2273;top:22631;width: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" fillcolor="black" stroked="f"/>
                <v:rect id="Rectangle 110" o:spid="_x0000_s1096" style="position:absolute;left:2273;top:22631;width: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" fillcolor="black" stroked="f"/>
                <v:rect id="Rectangle 111" o:spid="_x0000_s1097" style="position:absolute;left:2330;top:22631;width:54800;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" fillcolor="black" stroked="f"/>
                <v:rect id="Rectangle 112" o:spid="_x0000_s1098" style="position:absolute;left:57130;top:20923;width:64;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" fillcolor="black" stroked="f"/>
                <v:rect id="Rectangle 113" o:spid="_x0000_s1099" style="position:absolute;left:57130;top:22631;width:6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" fillcolor="black" stroked="f"/>
                <v:rect id="Rectangle 114" o:spid="_x0000_s1100" style="position:absolute;left:57130;top:22631;width:6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" fillcolor="black" stroked="f"/>
                <v:rect id="Rectangle 115" o:spid="_x0000_s1101" style="position:absolute;top:22688;width:317;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" filled="f" stroked="f">
                  <v:textbox style="mso-fit-shape-to-text:t" inset="0,0,0,0">
                    <w:txbxContent>
                      <w:p w14:paraId="6A02FEC4" w14:textId="038AEA43" w:rsidR="0038781E" w:rsidRDefault="0038781E">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38781E" w:rsidRDefault="0038781E">
                              <w:r>
                                <w:rPr>
                                  <w:rFonts w:ascii="Calibri" w:hAnsi="Calibri" w:cs="Calibri"/>
                                  <w:color w:val="000000"/>
                                </w:rPr>
                                <w:t xml:space="preserve">CONDITIONS) and all RFP amendments included by reference, with any exceptions </w:t>
                              </w:r>
                              <w:proofErr w:type="gramStart"/>
                              <w:r>
                                <w:rPr>
                                  <w:rFonts w:ascii="Calibri" w:hAnsi="Calibri" w:cs="Calibri"/>
                                  <w:color w:val="000000"/>
                                </w:rPr>
                                <w:t>explicitly</w:t>
                              </w:r>
                              <w:proofErr w:type="gramEnd"/>
                              <w:r>
                                <w:rPr>
                                  <w:rFonts w:ascii="Calibri" w:hAnsi="Calibri" w:cs="Calibri"/>
                                  <w:color w:val="000000"/>
                                </w:rPr>
                                <w:t xml:space="preserve">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38781E" w:rsidRDefault="0038781E">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38781E" w:rsidRDefault="0038781E">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38781E" w:rsidRDefault="0038781E">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38781E" w:rsidRDefault="0038781E">
                              <w:r>
                                <w:rPr>
                                  <w:rFonts w:ascii="Calibri" w:hAnsi="Calibri" w:cs="Calibri"/>
                                  <w:color w:val="000000"/>
                                </w:rPr>
                                <w:t xml:space="preserve">This proposal </w:t>
                              </w:r>
                              <w:proofErr w:type="gramStart"/>
                              <w:r>
                                <w:rPr>
                                  <w:rFonts w:ascii="Calibri" w:hAnsi="Calibri" w:cs="Calibri"/>
                                  <w:color w:val="000000"/>
                                </w:rPr>
                                <w:t>is</w:t>
                              </w:r>
                              <w:proofErr w:type="gramEnd"/>
                              <w:r>
                                <w:rPr>
                                  <w:rFonts w:ascii="Calibri" w:hAnsi="Calibri" w:cs="Calibri"/>
                                  <w:color w:val="000000"/>
                                </w:rPr>
                                <w:t xml:space="preserve">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">
                <v:shape id="_x0000_s1103" type="#_x0000_t75" style="position:absolute;width:63373;height:25781;visibility:visible;mso-wrap-style:square" filled="t" fillcolor="#fafad2">
                  <v:fill o:detectmouseclick="t"/>
                  <v:path o:connecttype="none"/>
                </v:shape>
                <v:rect id="Rectangle 5" o:spid="_x0000_s1104" style="position:absolute;left:4953;top:12;width:53365;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" filled="f" stroked="f">
                  <v:textbox style="mso-fit-shape-to-text:t" inset="0,0,0,0">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HOmxQAAAOAAAAAPAAAAZHJzL2Rvd25yZXYueG1sRI/dagIx&#13;&#10;FITvC75DOIXe1WxXKL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DMEHOmxQAAAOAAAAAP&#13;&#10;AAAAAAAAAAAAAAAAAAcCAABkcnMvZG93bnJldi54bWxQSwUGAAAAAAMAAwC3AAAA+QIAAAAA&#13;&#10;" filled="f" stroked="f">
                  <v:textbox style="mso-fit-shape-to-text:t" inset="0,0,0,0">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vSxQAAAOAAAAAPAAAAZHJzL2Rvd25yZXYueG1sRI/dagIx&#13;&#10;FITvC75DOIXe1WwXKb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BD+evSxQAAAOAAAAAP&#13;&#10;AAAAAAAAAAAAAAAAAAcCAABkcnMvZG93bnJldi54bWxQSwUGAAAAAAMAAwC3AAAA+QIAAAAA&#13;&#10;" filled="f" stroked="f">
                  <v:textbox style="mso-fit-shape-to-text:t" inset="0,0,0,0">
                    <w:txbxContent>
                      <w:p w14:paraId="4F39F481" w14:textId="71FFC1DE" w:rsidR="0038781E" w:rsidRDefault="0038781E">
                        <w:r>
                          <w:rPr>
                            <w:rFonts w:ascii="Calibri" w:hAnsi="Calibri" w:cs="Calibri"/>
                            <w:color w:val="000000"/>
                          </w:rPr>
                          <w:t>comply with all terms and conditions of the REQUEST FOR PR</w:t>
                        </w:r>
                      </w:p>
                    </w:txbxContent>
                  </v:textbox>
                </v:rect>
                <v:rect id="Rectangle 8" o:spid="_x0000_s1107" style="position:absolute;left:39604;top:3409;width:14129;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U5JxQAAAOAAAAAPAAAAZHJzL2Rvd25yZXYueG1sRI/dagIx&#13;&#10;FITvC75DOIXe1WwXLL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AstU5JxQAAAOAAAAAP&#13;&#10;AAAAAAAAAAAAAAAAAAcCAABkcnMvZG93bnJldi54bWxQSwUGAAAAAAMAAwC3AAAA+QIAAAAA&#13;&#10;" filled="f" stroked="f">
                  <v:textbox style="mso-fit-shape-to-text:t" inset="0,0,0,0">
                    <w:txbxContent>
                      <w:p w14:paraId="43692679" w14:textId="136B2238" w:rsidR="0038781E" w:rsidRDefault="0038781E">
                        <w:r>
                          <w:rPr>
                            <w:rFonts w:ascii="Calibri" w:hAnsi="Calibri" w:cs="Calibri"/>
                            <w:color w:val="000000"/>
                          </w:rPr>
                          <w:t xml:space="preserve">OPOSALS (including both </w:t>
                        </w:r>
                      </w:p>
                    </w:txbxContent>
                  </v:textbox>
                </v:rect>
                <v:rect id="Rectangle 9" o:spid="_x0000_s1108" style="position:absolute;left:4953;top:5111;width:53086;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" filled="f" stroked="f">
                  <v:textbox style="mso-fit-shape-to-text:t" inset="0,0,0,0">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3Wl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SD/hL9D6QzIzS8AAAD//wMAUEsBAi0AFAAGAAgAAAAhANvh9svuAAAAhQEAABMAAAAAAAAA&#13;&#10;AAAAAAAAAAAAAFtDb250ZW50X1R5cGVzXS54bWxQSwECLQAUAAYACAAAACEAWvQsW78AAAAVAQAA&#13;&#10;CwAAAAAAAAAAAAAAAAAfAQAAX3JlbHMvLnJlbHNQSwECLQAUAAYACAAAACEAsyt1pcYAAADgAAAA&#13;&#10;DwAAAAAAAAAAAAAAAAAHAgAAZHJzL2Rvd25yZXYueG1sUEsFBgAAAAADAAMAtwAAAPoCAAAAAA==&#13;&#10;" filled="f" stroked="f">
                  <v:textbox style="mso-fit-shape-to-text:t" inset="0,0,0,0">
                    <w:txbxContent>
                      <w:p w14:paraId="4F1DB349" w14:textId="565401A5" w:rsidR="0038781E" w:rsidRDefault="0038781E">
                        <w:r>
                          <w:rPr>
                            <w:rFonts w:ascii="Calibri" w:hAnsi="Calibri" w:cs="Calibri"/>
                            <w:color w:val="000000"/>
                          </w:rPr>
                          <w:t xml:space="preserve">CONDITIONS) and all RFP amendments included by reference, with any exceptions </w:t>
                        </w:r>
                        <w:proofErr w:type="gramStart"/>
                        <w:r>
                          <w:rPr>
                            <w:rFonts w:ascii="Calibri" w:hAnsi="Calibri" w:cs="Calibri"/>
                            <w:color w:val="000000"/>
                          </w:rPr>
                          <w:t>explicitly</w:t>
                        </w:r>
                        <w:proofErr w:type="gramEnd"/>
                        <w:r>
                          <w:rPr>
                            <w:rFonts w:ascii="Calibri" w:hAnsi="Calibri" w:cs="Calibri"/>
                            <w:color w:val="000000"/>
                          </w:rPr>
                          <w:t xml:space="preserve"> </w:t>
                        </w:r>
                      </w:p>
                    </w:txbxContent>
                  </v:textbox>
                </v:rect>
                <v:rect id="Rectangle 11" o:spid="_x0000_s1110" style="position:absolute;left:4953;top:8521;width:18262;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" filled="f" stroked="f">
                  <v:textbox style="mso-fit-shape-to-text:t" inset="0,0,0,0">
                    <w:txbxContent>
                      <w:p w14:paraId="3B4D2914" w14:textId="74C2632D" w:rsidR="0038781E" w:rsidRDefault="0038781E">
                        <w:r>
                          <w:rPr>
                            <w:rFonts w:ascii="Calibri" w:hAnsi="Calibri" w:cs="Calibri"/>
                            <w:color w:val="000000"/>
                          </w:rPr>
                          <w:t>noted in writing in the proposal.</w:t>
                        </w:r>
                      </w:p>
                    </w:txbxContent>
                  </v:textbox>
                </v:rect>
                <v:rect id="Rectangle 12" o:spid="_x0000_s1111" style="position:absolute;left:23221;top:8521;width:31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" filled="f" stroked="f">
                  <v:textbox style="mso-fit-shape-to-text:t" inset="0,0,0,0">
                    <w:txbxContent>
                      <w:p w14:paraId="2E4147BF" w14:textId="6C16CB45" w:rsidR="0038781E" w:rsidRDefault="0038781E">
                        <w:r>
                          <w:rPr>
                            <w:rFonts w:ascii="Calibri" w:hAnsi="Calibri" w:cs="Calibri"/>
                            <w:color w:val="000000"/>
                          </w:rPr>
                          <w:t xml:space="preserve"> </w:t>
                        </w:r>
                      </w:p>
                    </w:txbxContent>
                  </v:textbox>
                </v:rect>
                <v:rect id="Rectangle 13" o:spid="_x0000_s1112" style="position:absolute;left:4953;top:10287;width:317;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" filled="f" stroked="f">
                  <v:textbox style="mso-fit-shape-to-text:t" inset="0,0,0,0">
                    <w:txbxContent>
                      <w:p w14:paraId="31B4E24F" w14:textId="19CC0A39" w:rsidR="0038781E" w:rsidRDefault="0038781E">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" fillcolor="black" stroked="f"/>
                <v:rect id="Rectangle 15" o:spid="_x0000_s1114" style="position:absolute;left:4953;top:12052;width:5410;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" filled="f" stroked="f">
                  <v:textbox style="mso-fit-shape-to-text:t" inset="0,0,0,0">
                    <w:txbxContent>
                      <w:p w14:paraId="79D048FE" w14:textId="60C85124" w:rsidR="0038781E" w:rsidRDefault="0038781E">
                        <w:r>
                          <w:rPr>
                            <w:rFonts w:ascii="Calibri" w:hAnsi="Calibri" w:cs="Calibri"/>
                            <w:color w:val="000000"/>
                          </w:rPr>
                          <w:t>Signature</w:t>
                        </w:r>
                      </w:p>
                    </w:txbxContent>
                  </v:textbox>
                </v:rect>
                <v:rect id="Rectangle 16" o:spid="_x0000_s1115" style="position:absolute;left:10369;top:12052;width:318;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" filled="f" stroked="f">
                  <v:textbox style="mso-fit-shape-to-text:t" inset="0,0,0,0">
                    <w:txbxContent>
                      <w:p w14:paraId="286E68C0" w14:textId="1D2F3CED" w:rsidR="0038781E" w:rsidRDefault="0038781E">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" fillcolor="black" stroked="f"/>
                <v:rect id="Rectangle 18" o:spid="_x0000_s1117" style="position:absolute;left:4953;top:13817;width:317;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" filled="f" stroked="f">
                  <v:textbox style="mso-fit-shape-to-text:t" inset="0,0,0,0">
                    <w:txbxContent>
                      <w:p w14:paraId="5A52A7EC" w14:textId="785820C5" w:rsidR="0038781E" w:rsidRDefault="0038781E">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" fillcolor="black" stroked="f"/>
                <v:rect id="Rectangle 20" o:spid="_x0000_s1119" style="position:absolute;left:4953;top:15582;width:29832;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" filled="f" stroked="f">
                  <v:textbox style="mso-fit-shape-to-text:t" inset="0,0,0,0">
                    <w:txbxContent>
                      <w:p w14:paraId="1B81627E" w14:textId="5BA41375" w:rsidR="0038781E" w:rsidRDefault="0038781E">
                        <w:r>
                          <w:rPr>
                            <w:rFonts w:ascii="Calibri" w:hAnsi="Calibri" w:cs="Calibri"/>
                            <w:color w:val="000000"/>
                          </w:rPr>
                          <w:t>Printed Name and Title                            Vendor Name</w:t>
                        </w:r>
                      </w:p>
                    </w:txbxContent>
                  </v:textbox>
                </v:rect>
                <v:rect id="Rectangle 21" o:spid="_x0000_s1120" style="position:absolute;left:34798;top:15582;width:317;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" filled="f" stroked="f">
                  <v:textbox style="mso-fit-shape-to-text:t" inset="0,0,0,0">
                    <w:txbxContent>
                      <w:p w14:paraId="26377820" w14:textId="6805223F" w:rsidR="0038781E" w:rsidRDefault="0038781E">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" fillcolor="black" stroked="f"/>
                <v:rect id="Rectangle 23" o:spid="_x0000_s1122" style="position:absolute;left:4953;top:17348;width:317;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" filled="f" stroked="f">
                  <v:textbox style="mso-fit-shape-to-text:t" inset="0,0,0,0">
                    <w:txbxContent>
                      <w:p w14:paraId="006AD085" w14:textId="0333E1D1" w:rsidR="0038781E" w:rsidRDefault="0038781E">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" fillcolor="black" stroked="f"/>
                <v:rect id="Rectangle 25" o:spid="_x0000_s1124" style="position:absolute;left:4953;top:19119;width:19094;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" filled="f" stroked="f">
                  <v:textbox style="mso-fit-shape-to-text:t" inset="0,0,0,0">
                    <w:txbxContent>
                      <w:p w14:paraId="6A4DC45A" w14:textId="2D033D3A" w:rsidR="0038781E" w:rsidRDefault="0038781E">
                        <w:r>
                          <w:rPr>
                            <w:rFonts w:ascii="Calibri" w:hAnsi="Calibri" w:cs="Calibri"/>
                            <w:color w:val="000000"/>
                          </w:rPr>
                          <w:t>Date                 SPIN                  Print</w:t>
                        </w:r>
                      </w:p>
                    </w:txbxContent>
                  </v:textbox>
                </v:rect>
                <v:rect id="Rectangle 26" o:spid="_x0000_s1125" style="position:absolute;left:24053;top:19119;width:2674;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" filled="f" stroked="f">
                  <v:textbox style="mso-fit-shape-to-text:t" inset="0,0,0,0">
                    <w:txbxContent>
                      <w:p w14:paraId="06B94CF4" w14:textId="23FE2DF8"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43;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" filled="f" stroked="f">
                  <v:textbox style="mso-fit-shape-to-text:t" inset="0,0,0,0">
                    <w:txbxContent>
                      <w:p w14:paraId="6198C004" w14:textId="7D7932EE" w:rsidR="0038781E" w:rsidRDefault="0038781E">
                        <w:r>
                          <w:rPr>
                            <w:rFonts w:ascii="Calibri" w:hAnsi="Calibri" w:cs="Calibri"/>
                            <w:color w:val="000000"/>
                          </w:rPr>
                          <w:t>o</w:t>
                        </w:r>
                      </w:p>
                    </w:txbxContent>
                  </v:textbox>
                </v:rect>
                <v:rect id="Rectangle 28" o:spid="_x0000_s1127" style="position:absolute;left:27457;top:19119;width:1606;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" filled="f" stroked="f">
                  <v:textbox style="mso-fit-shape-to-text:t" inset="0,0,0,0">
                    <w:txbxContent>
                      <w:p w14:paraId="66BB00BB" w14:textId="47F8DF50" w:rsidR="0038781E" w:rsidRDefault="0038781E">
                        <w:r>
                          <w:rPr>
                            <w:rFonts w:ascii="Calibri" w:hAnsi="Calibri" w:cs="Calibri"/>
                            <w:color w:val="000000"/>
                          </w:rPr>
                          <w:t xml:space="preserve">rm </w:t>
                        </w:r>
                      </w:p>
                    </w:txbxContent>
                  </v:textbox>
                </v:rect>
                <v:rect id="Rectangle 29" o:spid="_x0000_s1128" style="position:absolute;left:29381;top:19119;width:577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" filled="f" stroked="f">
                  <v:textbox style="mso-fit-shape-to-text:t" inset="0,0,0,0">
                    <w:txbxContent>
                      <w:p w14:paraId="76866658" w14:textId="3026A462" w:rsidR="0038781E" w:rsidRDefault="0038781E">
                        <w:r>
                          <w:rPr>
                            <w:rFonts w:ascii="Calibri" w:hAnsi="Calibri" w:cs="Calibri"/>
                            <w:color w:val="000000"/>
                          </w:rPr>
                          <w:t xml:space="preserve">Reference </w:t>
                        </w:r>
                      </w:p>
                    </w:txbxContent>
                  </v:textbox>
                </v:rect>
                <v:rect id="Rectangle 30" o:spid="_x0000_s1129" style="position:absolute;left:35477;top:19119;width:1441;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" filled="f" stroked="f">
                  <v:textbox style="mso-fit-shape-to-text:t" inset="0,0,0,0">
                    <w:txbxContent>
                      <w:p w14:paraId="352B63C8" w14:textId="07076084" w:rsidR="0038781E" w:rsidRDefault="0038781E">
                        <w:r>
                          <w:rPr>
                            <w:rFonts w:ascii="Calibri" w:hAnsi="Calibri" w:cs="Calibri"/>
                            <w:color w:val="000000"/>
                          </w:rPr>
                          <w:t># (</w:t>
                        </w:r>
                      </w:p>
                    </w:txbxContent>
                  </v:textbox>
                </v:rect>
                <v:rect id="Rectangle 31" o:spid="_x0000_s1130" style="position:absolute;left:36912;top:19119;width:11449;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" filled="f" stroked="f">
                  <v:textbox style="mso-fit-shape-to-text:t" inset="0,0,0,0">
                    <w:txbxContent>
                      <w:p w14:paraId="6AE3BB5C" w14:textId="5BADD7C8" w:rsidR="0038781E" w:rsidRDefault="0038781E">
                        <w:r>
                          <w:rPr>
                            <w:rFonts w:ascii="Calibri" w:hAnsi="Calibri" w:cs="Calibri"/>
                            <w:color w:val="000000"/>
                          </w:rPr>
                          <w:t>If using online form)</w:t>
                        </w:r>
                      </w:p>
                    </w:txbxContent>
                  </v:textbox>
                </v:rect>
                <v:rect id="Rectangle 32" o:spid="_x0000_s1131" style="position:absolute;left:48367;top:19119;width:318;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" filled="f" stroked="f">
                  <v:textbox style="mso-fit-shape-to-text:t" inset="0,0,0,0">
                    <w:txbxContent>
                      <w:p w14:paraId="718D45E2" w14:textId="70239993" w:rsidR="0038781E" w:rsidRDefault="0038781E">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" fillcolor="black" stroked="f"/>
                <v:rect id="Rectangle 34" o:spid="_x0000_s1133" style="position:absolute;left:4953;top:20885;width:8750;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" filled="f" stroked="f">
                  <v:textbox style="mso-fit-shape-to-text:t" inset="0,0,0,0">
                    <w:txbxContent>
                      <w:p w14:paraId="7079F19F" w14:textId="1197FC4E" w:rsidR="0038781E" w:rsidRDefault="0038781E">
                        <w:r>
                          <w:rPr>
                            <w:rFonts w:ascii="Calibri" w:hAnsi="Calibri" w:cs="Calibri"/>
                            <w:color w:val="000000"/>
                          </w:rPr>
                          <w:t xml:space="preserve">This proposal </w:t>
                        </w:r>
                        <w:proofErr w:type="gramStart"/>
                        <w:r>
                          <w:rPr>
                            <w:rFonts w:ascii="Calibri" w:hAnsi="Calibri" w:cs="Calibri"/>
                            <w:color w:val="000000"/>
                          </w:rPr>
                          <w:t>is</w:t>
                        </w:r>
                        <w:proofErr w:type="gramEnd"/>
                        <w:r>
                          <w:rPr>
                            <w:rFonts w:ascii="Calibri" w:hAnsi="Calibri" w:cs="Calibri"/>
                            <w:color w:val="000000"/>
                          </w:rPr>
                          <w:t xml:space="preserve"> </w:t>
                        </w:r>
                      </w:p>
                    </w:txbxContent>
                  </v:textbox>
                </v:rect>
                <v:rect id="Rectangle 35" o:spid="_x0000_s1134" style="position:absolute;left:14014;top:20885;width:34341;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" filled="f" stroked="f">
                  <v:textbox style="mso-fit-shape-to-text:t" inset="0,0,0,0">
                    <w:txbxContent>
                      <w:p w14:paraId="5683E4AB" w14:textId="1817F97A" w:rsidR="0038781E" w:rsidRDefault="0038781E">
                        <w:r>
                          <w:rPr>
                            <w:rFonts w:ascii="Calibri" w:hAnsi="Calibri" w:cs="Calibri"/>
                            <w:color w:val="000000"/>
                          </w:rPr>
                          <w:t>submitted in response to SPECIFIC INFORMATION, section B.</w:t>
                        </w:r>
                      </w:p>
                    </w:txbxContent>
                  </v:textbox>
                </v:rect>
                <v:rect id="Rectangle 36" o:spid="_x0000_s1135" style="position:absolute;left:48367;top:20885;width:318;height:28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" filled="f" stroked="f">
                  <v:textbox style="mso-fit-shape-to-text:t" inset="0,0,0,0">
                    <w:txbxContent>
                      <w:p w14:paraId="7D738211" w14:textId="5F192AAF" w:rsidR="0038781E" w:rsidRDefault="0038781E">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" fillcolor="black" stroked="f"/>
                <v:rect id="Rectangle 38" o:spid="_x0000_s1137" style="position:absolute;top:22586;width:317;height:2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" filled="f" stroked="f">
                  <v:textbox style="mso-fit-shape-to-text:t" inset="0,0,0,0">
                    <w:txbxContent>
                      <w:p w14:paraId="7DD17175" w14:textId="4AB88DF0" w:rsidR="0038781E" w:rsidRDefault="0038781E">
                        <w:r>
                          <w:rPr>
                            <w:rFonts w:ascii="Calibri" w:hAnsi="Calibri" w:cs="Calibri"/>
                            <w:color w:val="000000"/>
                          </w:rPr>
                          <w:t xml:space="preserve"> </w:t>
                        </w:r>
                      </w:p>
                    </w:txbxContent>
                  </v:textbox>
                </v:rect>
              </v:group>
            </w:pict>
          </mc:Fallback>
        </mc:AlternateContent>
      </w:r>
    </w:p>
    <w:p w14:paraId="06C4549B" w14:textId="2620E197" w:rsidR="00125935" w:rsidRPr="0003189B" w:rsidRDefault="00125935" w:rsidP="0003189B">
      <w:pPr>
        <w:pStyle w:val="ListParagraph"/>
        <w:numPr>
          <w:ilvl w:val="0"/>
          <w:numId w:val="27"/>
        </w:numPr>
        <w:rPr>
          <w:b/>
          <w:bCs/>
          <w:sz w:val="24"/>
          <w:szCs w:val="24"/>
        </w:rPr>
      </w:pPr>
      <w:bookmarkStart w:id="2" w:name="_Hlk64278453"/>
      <w:bookmarkStart w:id="3" w:name="_Hlk128129896"/>
      <w:r w:rsidRPr="0003189B">
        <w:rPr>
          <w:b/>
          <w:bCs/>
          <w:sz w:val="24"/>
          <w:szCs w:val="24"/>
        </w:rPr>
        <w:lastRenderedPageBreak/>
        <w:t>SERVICES SOUGHT</w:t>
      </w:r>
    </w:p>
    <w:p w14:paraId="6849BCD2" w14:textId="73F36874" w:rsidR="002262AB" w:rsidRDefault="0003189B" w:rsidP="00046EFF">
      <w:pPr>
        <w:pStyle w:val="ListParagraph"/>
        <w:ind w:left="630" w:firstLine="0"/>
        <w:rPr>
          <w:b/>
          <w:bCs/>
          <w:sz w:val="24"/>
          <w:szCs w:val="24"/>
        </w:rPr>
      </w:pPr>
      <w:r>
        <w:rPr>
          <w:b/>
          <w:bCs/>
          <w:sz w:val="24"/>
          <w:szCs w:val="24"/>
        </w:rPr>
        <w:t>A</w:t>
      </w:r>
      <w:r w:rsidR="00380AD9">
        <w:rPr>
          <w:b/>
          <w:bCs/>
          <w:sz w:val="24"/>
          <w:szCs w:val="24"/>
        </w:rPr>
        <w:t xml:space="preserve">.1 </w:t>
      </w:r>
      <w:r w:rsidR="00046EFF">
        <w:rPr>
          <w:b/>
          <w:bCs/>
          <w:sz w:val="24"/>
          <w:szCs w:val="24"/>
        </w:rPr>
        <w:t>Scope of Work</w:t>
      </w:r>
    </w:p>
    <w:p w14:paraId="6FDDA445" w14:textId="2ED08460" w:rsidR="002262AB" w:rsidRDefault="002262AB" w:rsidP="002262AB">
      <w:pPr>
        <w:pStyle w:val="Default"/>
        <w:rPr>
          <w:color w:val="010101"/>
          <w:sz w:val="23"/>
          <w:szCs w:val="23"/>
        </w:rPr>
      </w:pPr>
    </w:p>
    <w:p w14:paraId="24F3DF0F" w14:textId="2EE290E3" w:rsidR="002262AB" w:rsidRPr="00A078F0" w:rsidRDefault="00FC5E44" w:rsidP="002262AB">
      <w:pPr>
        <w:pStyle w:val="Default"/>
        <w:rPr>
          <w:rFonts w:asciiTheme="minorHAnsi" w:hAnsiTheme="minorHAnsi" w:cstheme="minorHAnsi"/>
          <w:color w:val="010101"/>
          <w:sz w:val="22"/>
          <w:szCs w:val="22"/>
        </w:rPr>
      </w:pPr>
      <w:r w:rsidRPr="00A078F0">
        <w:rPr>
          <w:rFonts w:asciiTheme="minorHAnsi" w:hAnsiTheme="minorHAnsi" w:cstheme="minorHAnsi"/>
          <w:color w:val="222222"/>
          <w:sz w:val="22"/>
          <w:szCs w:val="22"/>
          <w:shd w:val="clear" w:color="auto" w:fill="FFFFFF"/>
        </w:rPr>
        <w:t>T</w:t>
      </w:r>
      <w:r w:rsidRPr="00A078F0">
        <w:rPr>
          <w:rFonts w:asciiTheme="minorHAnsi" w:hAnsiTheme="minorHAnsi" w:cstheme="minorHAnsi"/>
          <w:color w:val="222222"/>
          <w:sz w:val="22"/>
          <w:szCs w:val="22"/>
          <w:shd w:val="clear" w:color="auto" w:fill="FFFFFF"/>
        </w:rPr>
        <w:t>he school located at 530 SW 1ST ST STE 207 FLORIDA CITY, FL 33034 has classrooms in Building 200 and Building 300. In Building 200 the school operates a science lab in Room 203 and its admin office located in Room 207. In Building 300 the school operates classrooms in rooms 305, 306, 307 and 308.</w:t>
      </w:r>
      <w:r w:rsidRPr="00A078F0">
        <w:rPr>
          <w:rFonts w:asciiTheme="minorHAnsi" w:hAnsiTheme="minorHAnsi" w:cstheme="minorHAnsi"/>
          <w:color w:val="010101"/>
          <w:sz w:val="22"/>
          <w:szCs w:val="22"/>
        </w:rPr>
        <w:t xml:space="preserve"> </w:t>
      </w:r>
      <w:r w:rsidR="002262AB" w:rsidRPr="00A078F0">
        <w:rPr>
          <w:rFonts w:asciiTheme="minorHAnsi" w:hAnsiTheme="minorHAnsi" w:cstheme="minorHAnsi"/>
          <w:color w:val="010101"/>
          <w:sz w:val="22"/>
          <w:szCs w:val="22"/>
        </w:rPr>
        <w:t xml:space="preserve">The following tasks will be completed during this engagement: </w:t>
      </w:r>
    </w:p>
    <w:p w14:paraId="30C60472" w14:textId="77777777" w:rsidR="00046EFF" w:rsidRDefault="00046EFF" w:rsidP="002262AB">
      <w:pPr>
        <w:pStyle w:val="Default"/>
        <w:rPr>
          <w:color w:val="010101"/>
          <w:sz w:val="23"/>
          <w:szCs w:val="23"/>
        </w:rPr>
      </w:pPr>
    </w:p>
    <w:p w14:paraId="3AC0FCD2" w14:textId="77777777" w:rsidR="002262AB" w:rsidRDefault="002262AB" w:rsidP="002262AB">
      <w:pPr>
        <w:pStyle w:val="Default"/>
        <w:rPr>
          <w:color w:val="010101"/>
          <w:sz w:val="23"/>
          <w:szCs w:val="23"/>
        </w:rPr>
      </w:pPr>
      <w:r>
        <w:rPr>
          <w:color w:val="010101"/>
          <w:sz w:val="23"/>
          <w:szCs w:val="23"/>
        </w:rPr>
        <w:t xml:space="preserve">Room 208 </w:t>
      </w:r>
    </w:p>
    <w:p w14:paraId="18AFCAE0" w14:textId="77777777" w:rsidR="002262AB" w:rsidRDefault="002262AB" w:rsidP="002262AB">
      <w:pPr>
        <w:pStyle w:val="Default"/>
        <w:rPr>
          <w:color w:val="010101"/>
          <w:sz w:val="23"/>
          <w:szCs w:val="23"/>
        </w:rPr>
      </w:pPr>
      <w:r>
        <w:rPr>
          <w:color w:val="010101"/>
          <w:sz w:val="23"/>
          <w:szCs w:val="23"/>
        </w:rPr>
        <w:t xml:space="preserve">• Remove HP Server and keyboard / monitor from existing equipment cabinet. </w:t>
      </w:r>
    </w:p>
    <w:p w14:paraId="2B06AAE6" w14:textId="77777777" w:rsidR="002262AB" w:rsidRDefault="002262AB" w:rsidP="002262AB">
      <w:pPr>
        <w:pStyle w:val="Default"/>
        <w:rPr>
          <w:color w:val="010101"/>
          <w:sz w:val="23"/>
          <w:szCs w:val="23"/>
        </w:rPr>
      </w:pPr>
      <w:r>
        <w:rPr>
          <w:color w:val="010101"/>
          <w:sz w:val="23"/>
          <w:szCs w:val="23"/>
        </w:rPr>
        <w:t xml:space="preserve">• Install Watchguard Firebox in the existing equipment cabinet. </w:t>
      </w:r>
    </w:p>
    <w:p w14:paraId="39D703E2" w14:textId="77777777" w:rsidR="002262AB" w:rsidRDefault="002262AB" w:rsidP="002262AB">
      <w:pPr>
        <w:pStyle w:val="Default"/>
        <w:rPr>
          <w:color w:val="010101"/>
          <w:sz w:val="23"/>
          <w:szCs w:val="23"/>
        </w:rPr>
      </w:pPr>
      <w:r>
        <w:rPr>
          <w:color w:val="010101"/>
          <w:sz w:val="23"/>
          <w:szCs w:val="23"/>
        </w:rPr>
        <w:t xml:space="preserve">• Utilize Patch Cables to connect the Watchguard Firebox between The School Broadband Network and the ISP service connection. </w:t>
      </w:r>
    </w:p>
    <w:p w14:paraId="4F6FB8CF" w14:textId="37A56487" w:rsidR="002262AB" w:rsidRPr="00046EFF" w:rsidRDefault="002262AB" w:rsidP="00046EFF">
      <w:pPr>
        <w:pStyle w:val="Default"/>
        <w:rPr>
          <w:color w:val="010101"/>
          <w:sz w:val="23"/>
          <w:szCs w:val="23"/>
        </w:rPr>
      </w:pPr>
      <w:r>
        <w:rPr>
          <w:color w:val="010101"/>
          <w:sz w:val="23"/>
          <w:szCs w:val="23"/>
        </w:rPr>
        <w:t xml:space="preserve">• Configure Watchguard Firebox Content Filter and Firewall. </w:t>
      </w:r>
    </w:p>
    <w:p w14:paraId="0C11AA9B" w14:textId="77777777" w:rsidR="002262AB" w:rsidRDefault="002262AB" w:rsidP="002262AB">
      <w:pPr>
        <w:pStyle w:val="Default"/>
        <w:rPr>
          <w:color w:val="010101"/>
          <w:sz w:val="23"/>
          <w:szCs w:val="23"/>
        </w:rPr>
      </w:pPr>
      <w:r>
        <w:rPr>
          <w:color w:val="010101"/>
          <w:sz w:val="23"/>
          <w:szCs w:val="23"/>
        </w:rPr>
        <w:t xml:space="preserve">Room 308 </w:t>
      </w:r>
    </w:p>
    <w:p w14:paraId="1CCAA1C6" w14:textId="77777777" w:rsidR="002262AB" w:rsidRDefault="002262AB" w:rsidP="002262AB">
      <w:pPr>
        <w:pStyle w:val="Default"/>
        <w:rPr>
          <w:color w:val="010101"/>
          <w:sz w:val="23"/>
          <w:szCs w:val="23"/>
        </w:rPr>
      </w:pPr>
      <w:r>
        <w:rPr>
          <w:color w:val="010101"/>
          <w:sz w:val="23"/>
          <w:szCs w:val="23"/>
        </w:rPr>
        <w:t xml:space="preserve">• Install HP Server and keyboard / monitor from room 208 in the existing equipment cabinet. </w:t>
      </w:r>
    </w:p>
    <w:p w14:paraId="24ACFBE1" w14:textId="77777777" w:rsidR="002262AB" w:rsidRDefault="002262AB" w:rsidP="002262AB">
      <w:pPr>
        <w:pStyle w:val="Default"/>
        <w:rPr>
          <w:color w:val="010101"/>
          <w:sz w:val="23"/>
          <w:szCs w:val="23"/>
        </w:rPr>
      </w:pPr>
      <w:r>
        <w:rPr>
          <w:color w:val="010101"/>
          <w:sz w:val="23"/>
          <w:szCs w:val="23"/>
        </w:rPr>
        <w:t xml:space="preserve">• Install Ubiquiti Unifi Dream Machine in the existing equipment cabinet. </w:t>
      </w:r>
    </w:p>
    <w:p w14:paraId="1B479D24" w14:textId="77777777" w:rsidR="002262AB" w:rsidRDefault="002262AB" w:rsidP="002262AB">
      <w:pPr>
        <w:pStyle w:val="Default"/>
        <w:rPr>
          <w:color w:val="010101"/>
          <w:sz w:val="23"/>
          <w:szCs w:val="23"/>
        </w:rPr>
      </w:pPr>
      <w:r>
        <w:rPr>
          <w:color w:val="010101"/>
          <w:sz w:val="23"/>
          <w:szCs w:val="23"/>
        </w:rPr>
        <w:t xml:space="preserve">• Utilize Patch Cables to reconnect HP Server and the Ubiquiti Dream Machine to The School Broadband Network </w:t>
      </w:r>
    </w:p>
    <w:p w14:paraId="25641C9C" w14:textId="77777777" w:rsidR="002262AB" w:rsidRDefault="002262AB" w:rsidP="002262AB">
      <w:pPr>
        <w:pStyle w:val="Default"/>
        <w:rPr>
          <w:color w:val="010101"/>
          <w:sz w:val="23"/>
          <w:szCs w:val="23"/>
        </w:rPr>
      </w:pPr>
      <w:r>
        <w:rPr>
          <w:color w:val="010101"/>
          <w:sz w:val="23"/>
          <w:szCs w:val="23"/>
        </w:rPr>
        <w:t xml:space="preserve">• Configure Ubiquiti Dream Machine gateway and Wi-Fi Management applications. </w:t>
      </w:r>
    </w:p>
    <w:p w14:paraId="269B3328" w14:textId="77777777" w:rsidR="00385CC6" w:rsidRDefault="00385CC6" w:rsidP="002262AB">
      <w:pPr>
        <w:pStyle w:val="Default"/>
        <w:rPr>
          <w:color w:val="010101"/>
          <w:sz w:val="23"/>
          <w:szCs w:val="23"/>
        </w:rPr>
      </w:pPr>
    </w:p>
    <w:p w14:paraId="6163FB9A" w14:textId="2DBBD568" w:rsidR="00F24FAA" w:rsidRPr="00046EFF" w:rsidRDefault="00385CC6" w:rsidP="00046EFF">
      <w:pPr>
        <w:ind w:firstLine="630"/>
        <w:rPr>
          <w:rFonts w:ascii="Times New Roman" w:hAnsi="Times New Roman" w:cs="Times New Roman"/>
          <w:b/>
          <w:bCs/>
          <w:sz w:val="24"/>
          <w:szCs w:val="24"/>
        </w:rPr>
      </w:pPr>
      <w:r>
        <w:rPr>
          <w:rFonts w:ascii="Times New Roman" w:hAnsi="Times New Roman" w:cs="Times New Roman"/>
          <w:b/>
          <w:bCs/>
          <w:sz w:val="24"/>
          <w:szCs w:val="24"/>
        </w:rPr>
        <w:t>A.</w:t>
      </w:r>
      <w:r w:rsidR="00D01EDD">
        <w:rPr>
          <w:rFonts w:ascii="Times New Roman" w:hAnsi="Times New Roman" w:cs="Times New Roman"/>
          <w:b/>
          <w:bCs/>
          <w:sz w:val="24"/>
          <w:szCs w:val="24"/>
        </w:rPr>
        <w:t>2</w:t>
      </w:r>
      <w:r>
        <w:rPr>
          <w:rFonts w:ascii="Times New Roman" w:hAnsi="Times New Roman" w:cs="Times New Roman"/>
          <w:b/>
          <w:bCs/>
          <w:sz w:val="24"/>
          <w:szCs w:val="24"/>
        </w:rPr>
        <w:t xml:space="preserve"> Workshe</w:t>
      </w:r>
      <w:r w:rsidR="00046EFF">
        <w:rPr>
          <w:rFonts w:ascii="Times New Roman" w:hAnsi="Times New Roman" w:cs="Times New Roman"/>
          <w:b/>
          <w:bCs/>
          <w:sz w:val="24"/>
          <w:szCs w:val="24"/>
        </w:rPr>
        <w:t>et</w:t>
      </w:r>
    </w:p>
    <w:tbl>
      <w:tblPr>
        <w:tblStyle w:val="TableGrid"/>
        <w:tblW w:w="9970" w:type="dxa"/>
        <w:tblLook w:val="04A0" w:firstRow="1" w:lastRow="0" w:firstColumn="1" w:lastColumn="0" w:noHBand="0" w:noVBand="1"/>
      </w:tblPr>
      <w:tblGrid>
        <w:gridCol w:w="1631"/>
        <w:gridCol w:w="1631"/>
        <w:gridCol w:w="1483"/>
        <w:gridCol w:w="1038"/>
        <w:gridCol w:w="1275"/>
        <w:gridCol w:w="919"/>
        <w:gridCol w:w="919"/>
        <w:gridCol w:w="1074"/>
      </w:tblGrid>
      <w:tr w:rsidR="00466A04" w14:paraId="3C1392E9" w14:textId="77777777" w:rsidTr="00466A04">
        <w:trPr>
          <w:trHeight w:val="422"/>
        </w:trPr>
        <w:tc>
          <w:tcPr>
            <w:tcW w:w="9970" w:type="dxa"/>
            <w:gridSpan w:val="8"/>
          </w:tcPr>
          <w:p w14:paraId="2BA38AE1" w14:textId="63C6A894" w:rsidR="00466A04" w:rsidRPr="00466A04" w:rsidRDefault="00466A04" w:rsidP="00420E52">
            <w:pPr>
              <w:jc w:val="center"/>
              <w:rPr>
                <w:rFonts w:ascii="Times New Roman" w:hAnsi="Times New Roman" w:cs="Times New Roman"/>
                <w:b/>
                <w:bCs/>
                <w:sz w:val="20"/>
                <w:szCs w:val="20"/>
              </w:rPr>
            </w:pPr>
            <w:bookmarkStart w:id="4" w:name="_Hlk128126857"/>
            <w:r>
              <w:rPr>
                <w:rFonts w:ascii="Times New Roman" w:hAnsi="Times New Roman" w:cs="Times New Roman"/>
                <w:b/>
                <w:bCs/>
                <w:sz w:val="20"/>
                <w:szCs w:val="20"/>
              </w:rPr>
              <w:t>Internal Connection</w:t>
            </w:r>
            <w:r w:rsidR="00C81E4F">
              <w:rPr>
                <w:rFonts w:ascii="Times New Roman" w:hAnsi="Times New Roman" w:cs="Times New Roman"/>
                <w:b/>
                <w:bCs/>
                <w:sz w:val="20"/>
                <w:szCs w:val="20"/>
              </w:rPr>
              <w:t xml:space="preserve"> (IC) and Managed Internal Broadband Services (MIBS) </w:t>
            </w:r>
            <w:r>
              <w:rPr>
                <w:rFonts w:ascii="Times New Roman" w:hAnsi="Times New Roman" w:cs="Times New Roman"/>
                <w:b/>
                <w:bCs/>
                <w:sz w:val="20"/>
                <w:szCs w:val="20"/>
              </w:rPr>
              <w:t>Worksheet</w:t>
            </w:r>
          </w:p>
        </w:tc>
      </w:tr>
      <w:tr w:rsidR="00466A04" w14:paraId="00324FA2" w14:textId="77777777" w:rsidTr="00466A04">
        <w:trPr>
          <w:trHeight w:val="395"/>
        </w:trPr>
        <w:tc>
          <w:tcPr>
            <w:tcW w:w="9970" w:type="dxa"/>
            <w:gridSpan w:val="8"/>
          </w:tcPr>
          <w:p w14:paraId="711CFD67" w14:textId="39984206" w:rsidR="00466A04" w:rsidRPr="00466A04" w:rsidRDefault="00466A04" w:rsidP="00420E52">
            <w:pPr>
              <w:jc w:val="center"/>
              <w:rPr>
                <w:rFonts w:ascii="Times New Roman" w:hAnsi="Times New Roman" w:cs="Times New Roman"/>
                <w:b/>
                <w:bCs/>
                <w:sz w:val="20"/>
                <w:szCs w:val="20"/>
              </w:rPr>
            </w:pPr>
            <w:r>
              <w:rPr>
                <w:rFonts w:ascii="Times New Roman" w:hAnsi="Times New Roman" w:cs="Times New Roman"/>
                <w:b/>
                <w:bCs/>
                <w:sz w:val="20"/>
                <w:szCs w:val="20"/>
              </w:rPr>
              <w:t>Form 470#240013768</w:t>
            </w:r>
          </w:p>
        </w:tc>
      </w:tr>
      <w:tr w:rsidR="00B1277D" w14:paraId="0CA619EB" w14:textId="77777777" w:rsidTr="00466A04">
        <w:trPr>
          <w:trHeight w:val="646"/>
        </w:trPr>
        <w:tc>
          <w:tcPr>
            <w:tcW w:w="1631" w:type="dxa"/>
          </w:tcPr>
          <w:p w14:paraId="4E0BE163" w14:textId="4F42BE61"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Manufacturer or equivalent</w:t>
            </w:r>
          </w:p>
        </w:tc>
        <w:tc>
          <w:tcPr>
            <w:tcW w:w="1631" w:type="dxa"/>
          </w:tcPr>
          <w:p w14:paraId="38D27503"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Mfg. Part #</w:t>
            </w:r>
          </w:p>
        </w:tc>
        <w:tc>
          <w:tcPr>
            <w:tcW w:w="1483" w:type="dxa"/>
          </w:tcPr>
          <w:p w14:paraId="0FD18D0C"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Product Type</w:t>
            </w:r>
          </w:p>
        </w:tc>
        <w:tc>
          <w:tcPr>
            <w:tcW w:w="1038" w:type="dxa"/>
          </w:tcPr>
          <w:p w14:paraId="751CB78F"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Quantity</w:t>
            </w:r>
          </w:p>
        </w:tc>
        <w:tc>
          <w:tcPr>
            <w:tcW w:w="1275" w:type="dxa"/>
          </w:tcPr>
          <w:p w14:paraId="69BADD9C" w14:textId="7E52B62D"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Description</w:t>
            </w:r>
          </w:p>
        </w:tc>
        <w:tc>
          <w:tcPr>
            <w:tcW w:w="919" w:type="dxa"/>
          </w:tcPr>
          <w:p w14:paraId="40D4A2D5"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E-rate Eligible %</w:t>
            </w:r>
          </w:p>
        </w:tc>
        <w:tc>
          <w:tcPr>
            <w:tcW w:w="919" w:type="dxa"/>
          </w:tcPr>
          <w:p w14:paraId="38779434"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Eligible Cost</w:t>
            </w:r>
          </w:p>
        </w:tc>
        <w:tc>
          <w:tcPr>
            <w:tcW w:w="1074" w:type="dxa"/>
          </w:tcPr>
          <w:p w14:paraId="5E7D6C06" w14:textId="77777777" w:rsidR="00466A04" w:rsidRPr="00466A04" w:rsidRDefault="00466A04" w:rsidP="00420E52">
            <w:pPr>
              <w:jc w:val="center"/>
              <w:rPr>
                <w:rFonts w:ascii="Times New Roman" w:hAnsi="Times New Roman" w:cs="Times New Roman"/>
                <w:b/>
                <w:bCs/>
                <w:sz w:val="20"/>
                <w:szCs w:val="20"/>
              </w:rPr>
            </w:pPr>
            <w:r w:rsidRPr="00466A04">
              <w:rPr>
                <w:rFonts w:ascii="Times New Roman" w:hAnsi="Times New Roman" w:cs="Times New Roman"/>
                <w:b/>
                <w:bCs/>
                <w:sz w:val="20"/>
                <w:szCs w:val="20"/>
              </w:rPr>
              <w:t>Ineligible Cost</w:t>
            </w:r>
          </w:p>
        </w:tc>
      </w:tr>
      <w:tr w:rsidR="00B1277D" w14:paraId="39D4DA3D" w14:textId="77777777" w:rsidTr="00466A04">
        <w:trPr>
          <w:trHeight w:val="683"/>
        </w:trPr>
        <w:tc>
          <w:tcPr>
            <w:tcW w:w="1631" w:type="dxa"/>
          </w:tcPr>
          <w:p w14:paraId="324A3CDF" w14:textId="77777777" w:rsidR="00466A04" w:rsidRDefault="00466A04" w:rsidP="00420E52">
            <w:pPr>
              <w:jc w:val="right"/>
              <w:rPr>
                <w:rFonts w:ascii="Times New Roman" w:hAnsi="Times New Roman" w:cs="Times New Roman"/>
                <w:sz w:val="20"/>
                <w:szCs w:val="20"/>
              </w:rPr>
            </w:pPr>
            <w:r>
              <w:rPr>
                <w:rFonts w:ascii="Times New Roman" w:hAnsi="Times New Roman" w:cs="Times New Roman"/>
                <w:sz w:val="20"/>
                <w:szCs w:val="20"/>
              </w:rPr>
              <w:t xml:space="preserve">Watchguard </w:t>
            </w:r>
          </w:p>
          <w:p w14:paraId="39F4F84C" w14:textId="71CBCB7C" w:rsidR="00466A04" w:rsidRPr="00442A8F" w:rsidRDefault="00466A04" w:rsidP="00420E52">
            <w:pPr>
              <w:jc w:val="right"/>
              <w:rPr>
                <w:rFonts w:ascii="Times New Roman" w:hAnsi="Times New Roman" w:cs="Times New Roman"/>
                <w:sz w:val="20"/>
                <w:szCs w:val="20"/>
              </w:rPr>
            </w:pPr>
            <w:r>
              <w:rPr>
                <w:rFonts w:ascii="Times New Roman" w:hAnsi="Times New Roman" w:cs="Times New Roman"/>
                <w:sz w:val="20"/>
                <w:szCs w:val="20"/>
              </w:rPr>
              <w:t>M 290</w:t>
            </w:r>
          </w:p>
        </w:tc>
        <w:tc>
          <w:tcPr>
            <w:tcW w:w="1631" w:type="dxa"/>
          </w:tcPr>
          <w:p w14:paraId="05E6505B" w14:textId="5CEE923F" w:rsidR="00466A04" w:rsidRPr="00D64EC9" w:rsidRDefault="00466A04" w:rsidP="00420E52">
            <w:pPr>
              <w:jc w:val="right"/>
              <w:rPr>
                <w:rFonts w:ascii="Times New Roman" w:hAnsi="Times New Roman" w:cs="Times New Roman"/>
                <w:sz w:val="20"/>
                <w:szCs w:val="20"/>
              </w:rPr>
            </w:pPr>
            <w:r>
              <w:t>WGM29002103</w:t>
            </w:r>
          </w:p>
        </w:tc>
        <w:tc>
          <w:tcPr>
            <w:tcW w:w="1483" w:type="dxa"/>
          </w:tcPr>
          <w:p w14:paraId="74A028B8" w14:textId="285771BB" w:rsidR="00466A04" w:rsidRPr="00D64EC9" w:rsidRDefault="00466A04" w:rsidP="00420E52">
            <w:pPr>
              <w:jc w:val="right"/>
              <w:rPr>
                <w:rFonts w:ascii="Times New Roman" w:hAnsi="Times New Roman" w:cs="Times New Roman"/>
                <w:sz w:val="20"/>
                <w:szCs w:val="20"/>
              </w:rPr>
            </w:pPr>
            <w:r>
              <w:rPr>
                <w:rFonts w:ascii="Times New Roman" w:hAnsi="Times New Roman" w:cs="Times New Roman"/>
                <w:sz w:val="20"/>
                <w:szCs w:val="20"/>
              </w:rPr>
              <w:t>Firewall</w:t>
            </w:r>
          </w:p>
        </w:tc>
        <w:tc>
          <w:tcPr>
            <w:tcW w:w="1038" w:type="dxa"/>
          </w:tcPr>
          <w:p w14:paraId="3F47162D" w14:textId="10556618" w:rsidR="00466A04" w:rsidRPr="00442A8F" w:rsidRDefault="00466A04" w:rsidP="00420E52">
            <w:pPr>
              <w:jc w:val="right"/>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25C3A7D0" w14:textId="1CB7C6BF" w:rsidR="00466A04" w:rsidRPr="00442A8F" w:rsidRDefault="00B1277D" w:rsidP="00B1277D">
            <w:pPr>
              <w:jc w:val="right"/>
              <w:rPr>
                <w:rFonts w:ascii="Times New Roman" w:hAnsi="Times New Roman" w:cs="Times New Roman"/>
                <w:sz w:val="20"/>
                <w:szCs w:val="20"/>
              </w:rPr>
            </w:pPr>
            <w:r>
              <w:rPr>
                <w:rFonts w:ascii="Times New Roman" w:hAnsi="Times New Roman" w:cs="Times New Roman"/>
                <w:sz w:val="20"/>
                <w:szCs w:val="20"/>
              </w:rPr>
              <w:t>Security Appliance</w:t>
            </w:r>
          </w:p>
        </w:tc>
        <w:tc>
          <w:tcPr>
            <w:tcW w:w="919" w:type="dxa"/>
          </w:tcPr>
          <w:p w14:paraId="5E09A649" w14:textId="544CC5B7" w:rsidR="00466A04" w:rsidRPr="00442A8F" w:rsidRDefault="00466A04" w:rsidP="00420E52">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333D228D" w14:textId="77777777" w:rsidR="00466A04" w:rsidRPr="00442A8F" w:rsidRDefault="00466A04" w:rsidP="00420E52">
            <w:pPr>
              <w:jc w:val="right"/>
              <w:rPr>
                <w:rFonts w:ascii="Times New Roman" w:hAnsi="Times New Roman" w:cs="Times New Roman"/>
                <w:sz w:val="20"/>
                <w:szCs w:val="20"/>
              </w:rPr>
            </w:pPr>
          </w:p>
        </w:tc>
        <w:tc>
          <w:tcPr>
            <w:tcW w:w="1074" w:type="dxa"/>
          </w:tcPr>
          <w:p w14:paraId="4B634181" w14:textId="77777777" w:rsidR="00466A04" w:rsidRPr="00442A8F" w:rsidRDefault="00466A04" w:rsidP="00420E52">
            <w:pPr>
              <w:jc w:val="right"/>
              <w:rPr>
                <w:rFonts w:ascii="Times New Roman" w:hAnsi="Times New Roman" w:cs="Times New Roman"/>
                <w:sz w:val="20"/>
                <w:szCs w:val="20"/>
              </w:rPr>
            </w:pPr>
          </w:p>
        </w:tc>
      </w:tr>
      <w:tr w:rsidR="00B1277D" w14:paraId="720F45A5" w14:textId="77777777" w:rsidTr="00466A04">
        <w:trPr>
          <w:trHeight w:val="683"/>
        </w:trPr>
        <w:tc>
          <w:tcPr>
            <w:tcW w:w="1631" w:type="dxa"/>
          </w:tcPr>
          <w:p w14:paraId="7DD4A191" w14:textId="777672C5" w:rsidR="00AC1E99" w:rsidRDefault="00AC1E99" w:rsidP="00420E52">
            <w:pPr>
              <w:jc w:val="right"/>
              <w:rPr>
                <w:rFonts w:ascii="Times New Roman" w:hAnsi="Times New Roman" w:cs="Times New Roman"/>
                <w:sz w:val="20"/>
                <w:szCs w:val="20"/>
              </w:rPr>
            </w:pPr>
            <w:r>
              <w:rPr>
                <w:rFonts w:ascii="Times New Roman" w:hAnsi="Times New Roman" w:cs="Times New Roman"/>
                <w:sz w:val="20"/>
                <w:szCs w:val="20"/>
              </w:rPr>
              <w:t xml:space="preserve">Watchguard M290 </w:t>
            </w:r>
          </w:p>
        </w:tc>
        <w:tc>
          <w:tcPr>
            <w:tcW w:w="1631" w:type="dxa"/>
          </w:tcPr>
          <w:p w14:paraId="61472BAA" w14:textId="5977DBD3" w:rsidR="00AC1E99" w:rsidRPr="00B1277D" w:rsidRDefault="00AC1E99" w:rsidP="00420E52">
            <w:pPr>
              <w:jc w:val="right"/>
            </w:pPr>
            <w:r w:rsidRPr="00B1277D">
              <w:rPr>
                <w:rFonts w:ascii="Calibri" w:hAnsi="Calibri" w:cs="Calibri"/>
                <w:color w:val="212121"/>
              </w:rPr>
              <w:t>WGM29002103</w:t>
            </w:r>
          </w:p>
        </w:tc>
        <w:tc>
          <w:tcPr>
            <w:tcW w:w="1483" w:type="dxa"/>
          </w:tcPr>
          <w:p w14:paraId="0262F97F" w14:textId="4D3BE7E6" w:rsidR="00AC1E99" w:rsidRDefault="00AC1E99" w:rsidP="00420E52">
            <w:pPr>
              <w:jc w:val="right"/>
              <w:rPr>
                <w:rFonts w:ascii="Times New Roman" w:hAnsi="Times New Roman" w:cs="Times New Roman"/>
                <w:sz w:val="20"/>
                <w:szCs w:val="20"/>
              </w:rPr>
            </w:pPr>
            <w:r>
              <w:rPr>
                <w:rFonts w:ascii="Times New Roman" w:hAnsi="Times New Roman" w:cs="Times New Roman"/>
                <w:sz w:val="20"/>
                <w:szCs w:val="20"/>
              </w:rPr>
              <w:t>Firewall license</w:t>
            </w:r>
          </w:p>
        </w:tc>
        <w:tc>
          <w:tcPr>
            <w:tcW w:w="1038" w:type="dxa"/>
          </w:tcPr>
          <w:p w14:paraId="2A0A1D5C" w14:textId="0E3C4444" w:rsidR="00AC1E99" w:rsidRDefault="00AC1E99" w:rsidP="00420E52">
            <w:pPr>
              <w:jc w:val="right"/>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611509F2" w14:textId="0AE87CDD" w:rsidR="00AC1E99" w:rsidRPr="00442A8F" w:rsidRDefault="00AC1E99" w:rsidP="00AC1E99">
            <w:pPr>
              <w:jc w:val="right"/>
              <w:rPr>
                <w:rFonts w:ascii="Times New Roman" w:hAnsi="Times New Roman" w:cs="Times New Roman"/>
                <w:sz w:val="20"/>
                <w:szCs w:val="20"/>
              </w:rPr>
            </w:pPr>
            <w:r>
              <w:rPr>
                <w:rFonts w:ascii="Times New Roman" w:hAnsi="Times New Roman" w:cs="Times New Roman"/>
                <w:sz w:val="20"/>
                <w:szCs w:val="20"/>
              </w:rPr>
              <w:t>License</w:t>
            </w:r>
          </w:p>
        </w:tc>
        <w:tc>
          <w:tcPr>
            <w:tcW w:w="919" w:type="dxa"/>
          </w:tcPr>
          <w:p w14:paraId="7F2B6A3E" w14:textId="6F523942" w:rsidR="00AC1E99" w:rsidRDefault="00AC1E99" w:rsidP="00420E52">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3F97CADA" w14:textId="77777777" w:rsidR="00AC1E99" w:rsidRPr="00442A8F" w:rsidRDefault="00AC1E99" w:rsidP="00420E52">
            <w:pPr>
              <w:jc w:val="right"/>
              <w:rPr>
                <w:rFonts w:ascii="Times New Roman" w:hAnsi="Times New Roman" w:cs="Times New Roman"/>
                <w:sz w:val="20"/>
                <w:szCs w:val="20"/>
              </w:rPr>
            </w:pPr>
          </w:p>
        </w:tc>
        <w:tc>
          <w:tcPr>
            <w:tcW w:w="1074" w:type="dxa"/>
          </w:tcPr>
          <w:p w14:paraId="3D4DF07A" w14:textId="77777777" w:rsidR="00AC1E99" w:rsidRPr="00442A8F" w:rsidRDefault="00AC1E99" w:rsidP="00420E52">
            <w:pPr>
              <w:jc w:val="right"/>
              <w:rPr>
                <w:rFonts w:ascii="Times New Roman" w:hAnsi="Times New Roman" w:cs="Times New Roman"/>
                <w:sz w:val="20"/>
                <w:szCs w:val="20"/>
              </w:rPr>
            </w:pPr>
          </w:p>
        </w:tc>
      </w:tr>
      <w:tr w:rsidR="00B1277D" w14:paraId="4DD7A613" w14:textId="77777777" w:rsidTr="00466A04">
        <w:trPr>
          <w:trHeight w:val="584"/>
        </w:trPr>
        <w:tc>
          <w:tcPr>
            <w:tcW w:w="1631" w:type="dxa"/>
          </w:tcPr>
          <w:p w14:paraId="35C530F9" w14:textId="5DD74F34" w:rsidR="00466A04" w:rsidRPr="00442A8F" w:rsidRDefault="00466A04" w:rsidP="00D14333">
            <w:pPr>
              <w:jc w:val="right"/>
              <w:rPr>
                <w:rFonts w:ascii="Times New Roman" w:hAnsi="Times New Roman" w:cs="Times New Roman"/>
                <w:sz w:val="20"/>
                <w:szCs w:val="20"/>
              </w:rPr>
            </w:pPr>
            <w:r>
              <w:rPr>
                <w:rFonts w:ascii="Times New Roman" w:hAnsi="Times New Roman" w:cs="Times New Roman"/>
                <w:sz w:val="20"/>
                <w:szCs w:val="20"/>
              </w:rPr>
              <w:t>Ubiquiti Dream Machine</w:t>
            </w:r>
          </w:p>
        </w:tc>
        <w:tc>
          <w:tcPr>
            <w:tcW w:w="1631" w:type="dxa"/>
          </w:tcPr>
          <w:p w14:paraId="68F49FFD" w14:textId="19450888" w:rsidR="00466A04" w:rsidRPr="00D64EC9" w:rsidRDefault="00466A04" w:rsidP="00D14333">
            <w:pPr>
              <w:jc w:val="right"/>
              <w:rPr>
                <w:rFonts w:ascii="Times New Roman" w:hAnsi="Times New Roman" w:cs="Times New Roman"/>
                <w:sz w:val="20"/>
                <w:szCs w:val="20"/>
              </w:rPr>
            </w:pPr>
            <w:r>
              <w:t>UDM-PRO</w:t>
            </w:r>
          </w:p>
        </w:tc>
        <w:tc>
          <w:tcPr>
            <w:tcW w:w="1483" w:type="dxa"/>
          </w:tcPr>
          <w:p w14:paraId="53227A41" w14:textId="2EA258B2" w:rsidR="00466A04" w:rsidRPr="00D64EC9" w:rsidRDefault="00466A04" w:rsidP="00D14333">
            <w:pPr>
              <w:jc w:val="right"/>
              <w:rPr>
                <w:rFonts w:ascii="Times New Roman" w:hAnsi="Times New Roman" w:cs="Times New Roman"/>
                <w:sz w:val="20"/>
                <w:szCs w:val="20"/>
              </w:rPr>
            </w:pPr>
            <w:r>
              <w:rPr>
                <w:rFonts w:ascii="Times New Roman" w:hAnsi="Times New Roman" w:cs="Times New Roman"/>
                <w:sz w:val="20"/>
                <w:szCs w:val="20"/>
              </w:rPr>
              <w:t>Firewall/Router</w:t>
            </w:r>
          </w:p>
        </w:tc>
        <w:tc>
          <w:tcPr>
            <w:tcW w:w="1038" w:type="dxa"/>
          </w:tcPr>
          <w:p w14:paraId="6CB8E567" w14:textId="4810106C" w:rsidR="00466A04" w:rsidRPr="00442A8F" w:rsidRDefault="00466A04" w:rsidP="00D14333">
            <w:pPr>
              <w:jc w:val="right"/>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14AF7FEB" w14:textId="1D1C4EDA" w:rsidR="00466A04" w:rsidRPr="00442A8F" w:rsidRDefault="00B1277D" w:rsidP="00D14333">
            <w:pPr>
              <w:jc w:val="right"/>
              <w:rPr>
                <w:rFonts w:ascii="Times New Roman" w:hAnsi="Times New Roman" w:cs="Times New Roman"/>
                <w:sz w:val="20"/>
                <w:szCs w:val="20"/>
              </w:rPr>
            </w:pPr>
            <w:r>
              <w:rPr>
                <w:rFonts w:ascii="Times New Roman" w:hAnsi="Times New Roman" w:cs="Times New Roman"/>
                <w:sz w:val="20"/>
                <w:szCs w:val="20"/>
              </w:rPr>
              <w:t>Cloud Gateway</w:t>
            </w:r>
          </w:p>
        </w:tc>
        <w:tc>
          <w:tcPr>
            <w:tcW w:w="919" w:type="dxa"/>
          </w:tcPr>
          <w:p w14:paraId="2BCB247A" w14:textId="207AA490" w:rsidR="00466A04" w:rsidRPr="00442A8F" w:rsidRDefault="00466A04"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2B432873" w14:textId="77777777" w:rsidR="00466A04" w:rsidRPr="00442A8F" w:rsidRDefault="00466A04" w:rsidP="00D14333">
            <w:pPr>
              <w:jc w:val="right"/>
              <w:rPr>
                <w:rFonts w:ascii="Times New Roman" w:hAnsi="Times New Roman" w:cs="Times New Roman"/>
                <w:sz w:val="20"/>
                <w:szCs w:val="20"/>
              </w:rPr>
            </w:pPr>
          </w:p>
        </w:tc>
        <w:tc>
          <w:tcPr>
            <w:tcW w:w="1074" w:type="dxa"/>
          </w:tcPr>
          <w:p w14:paraId="4A738C3C" w14:textId="77777777" w:rsidR="00466A04" w:rsidRPr="00442A8F" w:rsidRDefault="00466A04" w:rsidP="00D14333">
            <w:pPr>
              <w:jc w:val="right"/>
              <w:rPr>
                <w:rFonts w:ascii="Times New Roman" w:hAnsi="Times New Roman" w:cs="Times New Roman"/>
                <w:sz w:val="20"/>
                <w:szCs w:val="20"/>
              </w:rPr>
            </w:pPr>
          </w:p>
        </w:tc>
      </w:tr>
      <w:tr w:rsidR="00B1277D" w14:paraId="7DE8D4BE" w14:textId="77777777" w:rsidTr="00466A04">
        <w:trPr>
          <w:trHeight w:val="604"/>
        </w:trPr>
        <w:tc>
          <w:tcPr>
            <w:tcW w:w="1631" w:type="dxa"/>
          </w:tcPr>
          <w:p w14:paraId="704F57FD" w14:textId="73168037" w:rsidR="00466A04" w:rsidRPr="00D64EC9" w:rsidRDefault="00466A04" w:rsidP="00D14333">
            <w:pPr>
              <w:jc w:val="right"/>
              <w:rPr>
                <w:rFonts w:ascii="Times New Roman" w:hAnsi="Times New Roman" w:cs="Times New Roman"/>
                <w:color w:val="000000"/>
                <w:sz w:val="20"/>
                <w:szCs w:val="20"/>
              </w:rPr>
            </w:pPr>
            <w:r>
              <w:rPr>
                <w:rFonts w:ascii="Times New Roman" w:hAnsi="Times New Roman" w:cs="Times New Roman"/>
                <w:color w:val="000000"/>
                <w:sz w:val="20"/>
                <w:szCs w:val="20"/>
              </w:rPr>
              <w:t>Panduit TX6-28 CAT 6</w:t>
            </w:r>
          </w:p>
        </w:tc>
        <w:tc>
          <w:tcPr>
            <w:tcW w:w="1631" w:type="dxa"/>
          </w:tcPr>
          <w:p w14:paraId="2EEF7F7F" w14:textId="1C272B00" w:rsidR="00466A04" w:rsidRPr="00D64EC9" w:rsidRDefault="00466A04" w:rsidP="00D14333">
            <w:pPr>
              <w:jc w:val="right"/>
              <w:rPr>
                <w:rFonts w:ascii="Times New Roman" w:hAnsi="Times New Roman" w:cs="Times New Roman"/>
                <w:color w:val="000000"/>
                <w:sz w:val="20"/>
                <w:szCs w:val="20"/>
              </w:rPr>
            </w:pPr>
            <w:r>
              <w:t>UTP28SP2YL</w:t>
            </w:r>
          </w:p>
        </w:tc>
        <w:tc>
          <w:tcPr>
            <w:tcW w:w="1483" w:type="dxa"/>
          </w:tcPr>
          <w:p w14:paraId="579BE2DE" w14:textId="7BBCE337" w:rsidR="00466A04" w:rsidRPr="00D64EC9" w:rsidRDefault="00732A61" w:rsidP="00D14333">
            <w:pPr>
              <w:jc w:val="right"/>
              <w:rPr>
                <w:rFonts w:ascii="Times New Roman" w:hAnsi="Times New Roman" w:cs="Times New Roman"/>
                <w:color w:val="000000"/>
                <w:sz w:val="20"/>
                <w:szCs w:val="20"/>
              </w:rPr>
            </w:pPr>
            <w:r>
              <w:rPr>
                <w:rFonts w:ascii="Times New Roman" w:hAnsi="Times New Roman" w:cs="Times New Roman"/>
                <w:color w:val="000000"/>
                <w:sz w:val="20"/>
                <w:szCs w:val="20"/>
              </w:rPr>
              <w:t>Patch Cable</w:t>
            </w:r>
          </w:p>
        </w:tc>
        <w:tc>
          <w:tcPr>
            <w:tcW w:w="1038" w:type="dxa"/>
          </w:tcPr>
          <w:p w14:paraId="125B4C7F" w14:textId="50165879"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20</w:t>
            </w:r>
          </w:p>
        </w:tc>
        <w:tc>
          <w:tcPr>
            <w:tcW w:w="1275" w:type="dxa"/>
          </w:tcPr>
          <w:p w14:paraId="5392628D" w14:textId="0717B0A5" w:rsidR="00466A04" w:rsidRDefault="00466A04" w:rsidP="00D14333">
            <w:pPr>
              <w:jc w:val="right"/>
              <w:rPr>
                <w:color w:val="000000"/>
              </w:rPr>
            </w:pPr>
            <w:r>
              <w:rPr>
                <w:color w:val="000000"/>
              </w:rPr>
              <w:t>2 Ft Yellow</w:t>
            </w:r>
          </w:p>
        </w:tc>
        <w:tc>
          <w:tcPr>
            <w:tcW w:w="919" w:type="dxa"/>
          </w:tcPr>
          <w:p w14:paraId="31DBA0D4" w14:textId="621F5E0E"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51B5A42E" w14:textId="77777777" w:rsidR="00466A04" w:rsidRPr="00442A8F" w:rsidRDefault="00466A04" w:rsidP="00D14333">
            <w:pPr>
              <w:jc w:val="right"/>
              <w:rPr>
                <w:rFonts w:ascii="Times New Roman" w:hAnsi="Times New Roman" w:cs="Times New Roman"/>
                <w:sz w:val="20"/>
                <w:szCs w:val="20"/>
              </w:rPr>
            </w:pPr>
          </w:p>
        </w:tc>
        <w:tc>
          <w:tcPr>
            <w:tcW w:w="1074" w:type="dxa"/>
          </w:tcPr>
          <w:p w14:paraId="40685745" w14:textId="77777777" w:rsidR="00466A04" w:rsidRPr="00442A8F" w:rsidRDefault="00466A04" w:rsidP="00D14333">
            <w:pPr>
              <w:jc w:val="right"/>
              <w:rPr>
                <w:rFonts w:ascii="Times New Roman" w:hAnsi="Times New Roman" w:cs="Times New Roman"/>
                <w:sz w:val="20"/>
                <w:szCs w:val="20"/>
              </w:rPr>
            </w:pPr>
          </w:p>
        </w:tc>
      </w:tr>
      <w:tr w:rsidR="00B1277D" w14:paraId="72DD3AEF" w14:textId="77777777" w:rsidTr="00466A04">
        <w:trPr>
          <w:trHeight w:val="584"/>
        </w:trPr>
        <w:tc>
          <w:tcPr>
            <w:tcW w:w="1631" w:type="dxa"/>
          </w:tcPr>
          <w:p w14:paraId="650AFD4B" w14:textId="08F10261" w:rsidR="00466A04" w:rsidRDefault="00466A04" w:rsidP="00021A05">
            <w:pPr>
              <w:pStyle w:val="xmsolistparagraph"/>
              <w:ind w:left="0"/>
              <w:jc w:val="right"/>
              <w:rPr>
                <w:rFonts w:ascii="Times New Roman" w:hAnsi="Times New Roman" w:cs="Times New Roman"/>
                <w:sz w:val="20"/>
                <w:szCs w:val="20"/>
              </w:rPr>
            </w:pPr>
            <w:r>
              <w:rPr>
                <w:rFonts w:ascii="Times New Roman" w:hAnsi="Times New Roman" w:cs="Times New Roman"/>
                <w:sz w:val="20"/>
                <w:szCs w:val="20"/>
              </w:rPr>
              <w:t xml:space="preserve">Panduit aTX6-28 CAT </w:t>
            </w:r>
          </w:p>
        </w:tc>
        <w:tc>
          <w:tcPr>
            <w:tcW w:w="1631" w:type="dxa"/>
          </w:tcPr>
          <w:p w14:paraId="7FD8E917" w14:textId="77777777" w:rsidR="00017B58" w:rsidRPr="00017B58" w:rsidRDefault="00017B58" w:rsidP="00017B58">
            <w:pPr>
              <w:pStyle w:val="Default"/>
              <w:jc w:val="right"/>
              <w:rPr>
                <w:sz w:val="22"/>
                <w:szCs w:val="22"/>
              </w:rPr>
            </w:pPr>
            <w:r w:rsidRPr="00017B58">
              <w:rPr>
                <w:color w:val="140404"/>
                <w:sz w:val="22"/>
                <w:szCs w:val="22"/>
              </w:rPr>
              <w:t xml:space="preserve">UTP28SP4YL </w:t>
            </w:r>
          </w:p>
          <w:p w14:paraId="71A410A4" w14:textId="5A97F788" w:rsidR="00466A04" w:rsidRPr="00D64EC9" w:rsidRDefault="00466A04" w:rsidP="00D14333">
            <w:pPr>
              <w:jc w:val="right"/>
              <w:rPr>
                <w:rFonts w:ascii="Times New Roman" w:hAnsi="Times New Roman" w:cs="Times New Roman"/>
                <w:sz w:val="20"/>
                <w:szCs w:val="20"/>
              </w:rPr>
            </w:pPr>
          </w:p>
        </w:tc>
        <w:tc>
          <w:tcPr>
            <w:tcW w:w="1483" w:type="dxa"/>
          </w:tcPr>
          <w:p w14:paraId="5FE1A3E5" w14:textId="473A0894" w:rsidR="00466A04" w:rsidRPr="00D64EC9" w:rsidRDefault="00732A61" w:rsidP="00D14333">
            <w:pPr>
              <w:jc w:val="right"/>
              <w:rPr>
                <w:rFonts w:ascii="Times New Roman" w:hAnsi="Times New Roman" w:cs="Times New Roman"/>
                <w:sz w:val="20"/>
                <w:szCs w:val="20"/>
              </w:rPr>
            </w:pPr>
            <w:r>
              <w:rPr>
                <w:rFonts w:ascii="Times New Roman" w:hAnsi="Times New Roman" w:cs="Times New Roman"/>
                <w:sz w:val="20"/>
                <w:szCs w:val="20"/>
              </w:rPr>
              <w:t>Patch Cable</w:t>
            </w:r>
          </w:p>
        </w:tc>
        <w:tc>
          <w:tcPr>
            <w:tcW w:w="1038" w:type="dxa"/>
          </w:tcPr>
          <w:p w14:paraId="6E59841F" w14:textId="74C1D07D"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10</w:t>
            </w:r>
          </w:p>
        </w:tc>
        <w:tc>
          <w:tcPr>
            <w:tcW w:w="1275" w:type="dxa"/>
          </w:tcPr>
          <w:p w14:paraId="7B2E83BB" w14:textId="53413193" w:rsidR="00466A04" w:rsidRDefault="00466A04" w:rsidP="001106C1">
            <w:pPr>
              <w:pStyle w:val="xmsolistparagraph"/>
              <w:ind w:left="0"/>
              <w:jc w:val="right"/>
              <w:rPr>
                <w:color w:val="000000"/>
              </w:rPr>
            </w:pPr>
            <w:r>
              <w:rPr>
                <w:color w:val="000000"/>
              </w:rPr>
              <w:t>4 Ft Yellow</w:t>
            </w:r>
          </w:p>
        </w:tc>
        <w:tc>
          <w:tcPr>
            <w:tcW w:w="919" w:type="dxa"/>
          </w:tcPr>
          <w:p w14:paraId="4280A17B" w14:textId="7C9F6D1F"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5BBFD1F6" w14:textId="77777777" w:rsidR="00466A04" w:rsidRPr="00442A8F" w:rsidRDefault="00466A04" w:rsidP="00D14333">
            <w:pPr>
              <w:jc w:val="right"/>
              <w:rPr>
                <w:rFonts w:ascii="Times New Roman" w:hAnsi="Times New Roman" w:cs="Times New Roman"/>
                <w:sz w:val="20"/>
                <w:szCs w:val="20"/>
              </w:rPr>
            </w:pPr>
          </w:p>
        </w:tc>
        <w:tc>
          <w:tcPr>
            <w:tcW w:w="1074" w:type="dxa"/>
          </w:tcPr>
          <w:p w14:paraId="68E6A1E2" w14:textId="77777777" w:rsidR="00466A04" w:rsidRPr="00442A8F" w:rsidRDefault="00466A04" w:rsidP="00D14333">
            <w:pPr>
              <w:jc w:val="right"/>
              <w:rPr>
                <w:rFonts w:ascii="Times New Roman" w:hAnsi="Times New Roman" w:cs="Times New Roman"/>
                <w:sz w:val="20"/>
                <w:szCs w:val="20"/>
              </w:rPr>
            </w:pPr>
          </w:p>
        </w:tc>
      </w:tr>
      <w:tr w:rsidR="0016272A" w14:paraId="217EF37D" w14:textId="77777777" w:rsidTr="00466A04">
        <w:trPr>
          <w:trHeight w:val="584"/>
        </w:trPr>
        <w:tc>
          <w:tcPr>
            <w:tcW w:w="1631" w:type="dxa"/>
          </w:tcPr>
          <w:p w14:paraId="17BDD56B" w14:textId="5FF1A318" w:rsidR="0016272A" w:rsidRPr="00C81E4F" w:rsidRDefault="0016272A" w:rsidP="00D14333">
            <w:pPr>
              <w:jc w:val="right"/>
              <w:rPr>
                <w:rFonts w:ascii="Times New Roman" w:hAnsi="Times New Roman" w:cs="Times New Roman"/>
                <w:sz w:val="20"/>
                <w:szCs w:val="20"/>
              </w:rPr>
            </w:pPr>
            <w:r w:rsidRPr="00C81E4F">
              <w:rPr>
                <w:rFonts w:ascii="Times New Roman" w:hAnsi="Times New Roman" w:cs="Times New Roman"/>
                <w:color w:val="222222"/>
                <w:sz w:val="21"/>
                <w:szCs w:val="21"/>
              </w:rPr>
              <w:t>Managed Internal Broadband Services</w:t>
            </w:r>
          </w:p>
        </w:tc>
        <w:tc>
          <w:tcPr>
            <w:tcW w:w="1631" w:type="dxa"/>
          </w:tcPr>
          <w:p w14:paraId="68B138D8" w14:textId="5280E3E8" w:rsidR="0016272A" w:rsidRPr="00C81E4F" w:rsidRDefault="0016272A" w:rsidP="00D14333">
            <w:pPr>
              <w:jc w:val="right"/>
              <w:rPr>
                <w:rFonts w:ascii="Times New Roman" w:hAnsi="Times New Roman" w:cs="Times New Roman"/>
                <w:color w:val="000000"/>
                <w:sz w:val="20"/>
                <w:szCs w:val="20"/>
              </w:rPr>
            </w:pPr>
            <w:r w:rsidRPr="00C81E4F">
              <w:rPr>
                <w:rFonts w:ascii="Times New Roman" w:hAnsi="Times New Roman" w:cs="Times New Roman"/>
                <w:color w:val="222222"/>
                <w:sz w:val="21"/>
                <w:szCs w:val="21"/>
              </w:rPr>
              <w:t>Existing Equipment</w:t>
            </w:r>
          </w:p>
        </w:tc>
        <w:tc>
          <w:tcPr>
            <w:tcW w:w="1483" w:type="dxa"/>
          </w:tcPr>
          <w:p w14:paraId="71DEA18A" w14:textId="77777777" w:rsidR="0016272A" w:rsidRDefault="0016272A" w:rsidP="00D14333">
            <w:pPr>
              <w:jc w:val="right"/>
              <w:rPr>
                <w:rFonts w:ascii="Times New Roman" w:hAnsi="Times New Roman" w:cs="Times New Roman"/>
                <w:sz w:val="20"/>
                <w:szCs w:val="20"/>
              </w:rPr>
            </w:pPr>
          </w:p>
        </w:tc>
        <w:tc>
          <w:tcPr>
            <w:tcW w:w="1038" w:type="dxa"/>
          </w:tcPr>
          <w:p w14:paraId="04E81AA1" w14:textId="77777777" w:rsidR="0016272A" w:rsidRDefault="0016272A" w:rsidP="00D14333">
            <w:pPr>
              <w:jc w:val="right"/>
              <w:rPr>
                <w:rFonts w:ascii="Times New Roman" w:hAnsi="Times New Roman" w:cs="Times New Roman"/>
                <w:sz w:val="20"/>
                <w:szCs w:val="20"/>
              </w:rPr>
            </w:pPr>
          </w:p>
        </w:tc>
        <w:tc>
          <w:tcPr>
            <w:tcW w:w="1275" w:type="dxa"/>
          </w:tcPr>
          <w:p w14:paraId="575250C1" w14:textId="77777777" w:rsidR="0016272A" w:rsidRDefault="0016272A" w:rsidP="00D14333">
            <w:pPr>
              <w:jc w:val="right"/>
              <w:rPr>
                <w:color w:val="000000"/>
              </w:rPr>
            </w:pPr>
          </w:p>
        </w:tc>
        <w:tc>
          <w:tcPr>
            <w:tcW w:w="919" w:type="dxa"/>
          </w:tcPr>
          <w:p w14:paraId="0BF0D3C8" w14:textId="47189470" w:rsidR="0016272A" w:rsidRDefault="0016272A"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30F96710" w14:textId="77777777" w:rsidR="0016272A" w:rsidRPr="00442A8F" w:rsidRDefault="0016272A" w:rsidP="00D14333">
            <w:pPr>
              <w:jc w:val="right"/>
              <w:rPr>
                <w:rFonts w:ascii="Times New Roman" w:hAnsi="Times New Roman" w:cs="Times New Roman"/>
                <w:sz w:val="20"/>
                <w:szCs w:val="20"/>
              </w:rPr>
            </w:pPr>
          </w:p>
        </w:tc>
        <w:tc>
          <w:tcPr>
            <w:tcW w:w="1074" w:type="dxa"/>
          </w:tcPr>
          <w:p w14:paraId="6AF3AE9F" w14:textId="77777777" w:rsidR="0016272A" w:rsidRPr="00442A8F" w:rsidRDefault="0016272A" w:rsidP="00D14333">
            <w:pPr>
              <w:jc w:val="right"/>
              <w:rPr>
                <w:rFonts w:ascii="Times New Roman" w:hAnsi="Times New Roman" w:cs="Times New Roman"/>
                <w:sz w:val="20"/>
                <w:szCs w:val="20"/>
              </w:rPr>
            </w:pPr>
          </w:p>
        </w:tc>
      </w:tr>
      <w:tr w:rsidR="00B1277D" w14:paraId="740B0D30" w14:textId="77777777" w:rsidTr="00466A04">
        <w:trPr>
          <w:trHeight w:val="584"/>
        </w:trPr>
        <w:tc>
          <w:tcPr>
            <w:tcW w:w="1631" w:type="dxa"/>
          </w:tcPr>
          <w:p w14:paraId="6DB719F3" w14:textId="2630E02F"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Installation</w:t>
            </w:r>
          </w:p>
        </w:tc>
        <w:tc>
          <w:tcPr>
            <w:tcW w:w="1631" w:type="dxa"/>
          </w:tcPr>
          <w:p w14:paraId="246B5F56" w14:textId="3C154344" w:rsidR="00466A04" w:rsidRPr="00D64EC9" w:rsidRDefault="00466A04" w:rsidP="00D14333">
            <w:pPr>
              <w:jc w:val="right"/>
              <w:rPr>
                <w:rFonts w:ascii="Times New Roman" w:hAnsi="Times New Roman" w:cs="Times New Roman"/>
                <w:color w:val="000000"/>
                <w:sz w:val="20"/>
                <w:szCs w:val="20"/>
              </w:rPr>
            </w:pPr>
          </w:p>
        </w:tc>
        <w:tc>
          <w:tcPr>
            <w:tcW w:w="1483" w:type="dxa"/>
          </w:tcPr>
          <w:p w14:paraId="20FCF4C1" w14:textId="16C25987" w:rsidR="00466A04" w:rsidRDefault="00466A04" w:rsidP="00D14333">
            <w:pPr>
              <w:jc w:val="right"/>
              <w:rPr>
                <w:rFonts w:ascii="Times New Roman" w:hAnsi="Times New Roman" w:cs="Times New Roman"/>
                <w:sz w:val="20"/>
                <w:szCs w:val="20"/>
              </w:rPr>
            </w:pPr>
          </w:p>
        </w:tc>
        <w:tc>
          <w:tcPr>
            <w:tcW w:w="1038" w:type="dxa"/>
          </w:tcPr>
          <w:p w14:paraId="2346671B" w14:textId="2CD9359F" w:rsidR="00466A04" w:rsidRDefault="00466A04" w:rsidP="00D14333">
            <w:pPr>
              <w:jc w:val="right"/>
              <w:rPr>
                <w:rFonts w:ascii="Times New Roman" w:hAnsi="Times New Roman" w:cs="Times New Roman"/>
                <w:sz w:val="20"/>
                <w:szCs w:val="20"/>
              </w:rPr>
            </w:pPr>
          </w:p>
        </w:tc>
        <w:tc>
          <w:tcPr>
            <w:tcW w:w="1275" w:type="dxa"/>
          </w:tcPr>
          <w:p w14:paraId="5EEE4C3A" w14:textId="1EAAD8D7" w:rsidR="00466A04" w:rsidRDefault="00466A04" w:rsidP="00D14333">
            <w:pPr>
              <w:jc w:val="right"/>
              <w:rPr>
                <w:color w:val="000000"/>
              </w:rPr>
            </w:pPr>
          </w:p>
        </w:tc>
        <w:tc>
          <w:tcPr>
            <w:tcW w:w="919" w:type="dxa"/>
          </w:tcPr>
          <w:p w14:paraId="76EF299B" w14:textId="03AE5FB4"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501C05A9" w14:textId="77777777" w:rsidR="00466A04" w:rsidRPr="00442A8F" w:rsidRDefault="00466A04" w:rsidP="00D14333">
            <w:pPr>
              <w:jc w:val="right"/>
              <w:rPr>
                <w:rFonts w:ascii="Times New Roman" w:hAnsi="Times New Roman" w:cs="Times New Roman"/>
                <w:sz w:val="20"/>
                <w:szCs w:val="20"/>
              </w:rPr>
            </w:pPr>
          </w:p>
        </w:tc>
        <w:tc>
          <w:tcPr>
            <w:tcW w:w="1074" w:type="dxa"/>
          </w:tcPr>
          <w:p w14:paraId="5E120307" w14:textId="77777777" w:rsidR="00466A04" w:rsidRPr="00442A8F" w:rsidRDefault="00466A04" w:rsidP="00D14333">
            <w:pPr>
              <w:jc w:val="right"/>
              <w:rPr>
                <w:rFonts w:ascii="Times New Roman" w:hAnsi="Times New Roman" w:cs="Times New Roman"/>
                <w:sz w:val="20"/>
                <w:szCs w:val="20"/>
              </w:rPr>
            </w:pPr>
          </w:p>
        </w:tc>
      </w:tr>
      <w:tr w:rsidR="00B1277D" w14:paraId="1F86327E" w14:textId="77777777" w:rsidTr="00466A04">
        <w:trPr>
          <w:trHeight w:val="462"/>
        </w:trPr>
        <w:tc>
          <w:tcPr>
            <w:tcW w:w="1631" w:type="dxa"/>
          </w:tcPr>
          <w:p w14:paraId="585AF5FD" w14:textId="6E1ADECF"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Total</w:t>
            </w:r>
          </w:p>
        </w:tc>
        <w:tc>
          <w:tcPr>
            <w:tcW w:w="1631" w:type="dxa"/>
          </w:tcPr>
          <w:p w14:paraId="349BCDD1" w14:textId="17E29AB2" w:rsidR="00466A04" w:rsidRPr="00D64EC9" w:rsidRDefault="00466A04" w:rsidP="00D14333">
            <w:pPr>
              <w:jc w:val="right"/>
              <w:rPr>
                <w:rFonts w:ascii="Times New Roman" w:hAnsi="Times New Roman" w:cs="Times New Roman"/>
                <w:color w:val="000000"/>
                <w:sz w:val="20"/>
                <w:szCs w:val="20"/>
              </w:rPr>
            </w:pPr>
          </w:p>
        </w:tc>
        <w:tc>
          <w:tcPr>
            <w:tcW w:w="1483" w:type="dxa"/>
          </w:tcPr>
          <w:p w14:paraId="28E3BA70" w14:textId="6B555CED" w:rsidR="00466A04" w:rsidRDefault="00466A04" w:rsidP="00D14333">
            <w:pPr>
              <w:jc w:val="right"/>
              <w:rPr>
                <w:rFonts w:ascii="Times New Roman" w:hAnsi="Times New Roman" w:cs="Times New Roman"/>
                <w:sz w:val="20"/>
                <w:szCs w:val="20"/>
              </w:rPr>
            </w:pPr>
          </w:p>
        </w:tc>
        <w:tc>
          <w:tcPr>
            <w:tcW w:w="1038" w:type="dxa"/>
          </w:tcPr>
          <w:p w14:paraId="437411AF" w14:textId="44DAEE21" w:rsidR="00466A04" w:rsidRDefault="00466A04" w:rsidP="00D14333">
            <w:pPr>
              <w:jc w:val="right"/>
              <w:rPr>
                <w:rFonts w:ascii="Times New Roman" w:hAnsi="Times New Roman" w:cs="Times New Roman"/>
                <w:sz w:val="20"/>
                <w:szCs w:val="20"/>
              </w:rPr>
            </w:pPr>
          </w:p>
        </w:tc>
        <w:tc>
          <w:tcPr>
            <w:tcW w:w="1275" w:type="dxa"/>
          </w:tcPr>
          <w:p w14:paraId="56D74CDA" w14:textId="1B4D78F0" w:rsidR="00466A04" w:rsidRDefault="00466A04" w:rsidP="00D14333">
            <w:pPr>
              <w:jc w:val="right"/>
              <w:rPr>
                <w:color w:val="000000"/>
              </w:rPr>
            </w:pPr>
          </w:p>
        </w:tc>
        <w:tc>
          <w:tcPr>
            <w:tcW w:w="919" w:type="dxa"/>
          </w:tcPr>
          <w:p w14:paraId="1CAC1EB7" w14:textId="559D1380" w:rsidR="00466A04" w:rsidRDefault="00466A04" w:rsidP="00D14333">
            <w:pPr>
              <w:jc w:val="right"/>
              <w:rPr>
                <w:rFonts w:ascii="Times New Roman" w:hAnsi="Times New Roman" w:cs="Times New Roman"/>
                <w:sz w:val="20"/>
                <w:szCs w:val="20"/>
              </w:rPr>
            </w:pPr>
            <w:r>
              <w:rPr>
                <w:rFonts w:ascii="Times New Roman" w:hAnsi="Times New Roman" w:cs="Times New Roman"/>
                <w:sz w:val="20"/>
                <w:szCs w:val="20"/>
              </w:rPr>
              <w:t>90%</w:t>
            </w:r>
          </w:p>
        </w:tc>
        <w:tc>
          <w:tcPr>
            <w:tcW w:w="919" w:type="dxa"/>
          </w:tcPr>
          <w:p w14:paraId="12230BF4" w14:textId="77777777" w:rsidR="00466A04" w:rsidRPr="00442A8F" w:rsidRDefault="00466A04" w:rsidP="00D14333">
            <w:pPr>
              <w:jc w:val="right"/>
              <w:rPr>
                <w:rFonts w:ascii="Times New Roman" w:hAnsi="Times New Roman" w:cs="Times New Roman"/>
                <w:sz w:val="20"/>
                <w:szCs w:val="20"/>
              </w:rPr>
            </w:pPr>
          </w:p>
        </w:tc>
        <w:tc>
          <w:tcPr>
            <w:tcW w:w="1074" w:type="dxa"/>
          </w:tcPr>
          <w:p w14:paraId="658E4F54" w14:textId="77777777" w:rsidR="00466A04" w:rsidRPr="00442A8F" w:rsidRDefault="00466A04" w:rsidP="00D14333">
            <w:pPr>
              <w:jc w:val="right"/>
              <w:rPr>
                <w:rFonts w:ascii="Times New Roman" w:hAnsi="Times New Roman" w:cs="Times New Roman"/>
                <w:sz w:val="20"/>
                <w:szCs w:val="20"/>
              </w:rPr>
            </w:pPr>
          </w:p>
        </w:tc>
      </w:tr>
    </w:tbl>
    <w:bookmarkEnd w:id="2"/>
    <w:bookmarkEnd w:id="3"/>
    <w:bookmarkEnd w:id="4"/>
    <w:p w14:paraId="2F6BB33B" w14:textId="6E297F40" w:rsidR="00F71CD2" w:rsidRDefault="006F2A02" w:rsidP="006F2A02">
      <w:pP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w:t>
      </w:r>
      <w:r w:rsidR="00F71CD2">
        <w:rPr>
          <w:rFonts w:ascii="TimesNewRomanPS-BoldMT" w:hAnsi="TimesNewRomanPS-BoldMT" w:cs="TimesNewRomanPS-BoldMT"/>
          <w:b/>
          <w:bCs/>
          <w:sz w:val="24"/>
          <w:szCs w:val="24"/>
        </w:rPr>
        <w:t>.</w:t>
      </w:r>
      <w:r>
        <w:rPr>
          <w:rFonts w:ascii="TimesNewRomanPS-BoldMT" w:hAnsi="TimesNewRomanPS-BoldMT" w:cs="TimesNewRomanPS-BoldMT"/>
          <w:b/>
          <w:bCs/>
          <w:sz w:val="24"/>
          <w:szCs w:val="24"/>
        </w:rPr>
        <w:t>3</w:t>
      </w:r>
      <w:r w:rsidR="00F71CD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W</w:t>
      </w:r>
      <w:r w:rsidR="00D01EDD">
        <w:rPr>
          <w:rFonts w:ascii="TimesNewRomanPS-BoldMT" w:hAnsi="TimesNewRomanPS-BoldMT" w:cs="TimesNewRomanPS-BoldMT"/>
          <w:b/>
          <w:bCs/>
          <w:sz w:val="24"/>
          <w:szCs w:val="24"/>
        </w:rPr>
        <w:t>atchguard Firebox M290</w:t>
      </w:r>
    </w:p>
    <w:p w14:paraId="30FB59F4" w14:textId="77777777" w:rsidR="00D01EDD" w:rsidRDefault="00D01EDD" w:rsidP="00D01EDD">
      <w:pPr>
        <w:pStyle w:val="Default"/>
        <w:rPr>
          <w:color w:val="010101"/>
          <w:sz w:val="23"/>
          <w:szCs w:val="23"/>
        </w:rPr>
      </w:pPr>
      <w:r>
        <w:rPr>
          <w:color w:val="010101"/>
          <w:sz w:val="23"/>
          <w:szCs w:val="23"/>
        </w:rPr>
        <w:t xml:space="preserve">The Watchguard Firebox M290 is a component that creates a firewall to block unauthorized intrusion into the school network. In addition, it filters content of websites to block inappropriate images and/or information that violates CIPA standards. </w:t>
      </w:r>
    </w:p>
    <w:p w14:paraId="51C798A7" w14:textId="77777777" w:rsidR="00F71CD2" w:rsidRPr="00125935" w:rsidRDefault="00F71CD2" w:rsidP="00F71CD2">
      <w:pPr>
        <w:pStyle w:val="ListParagraph"/>
        <w:ind w:left="630" w:firstLine="0"/>
        <w:rPr>
          <w:b/>
          <w:bCs/>
          <w:sz w:val="24"/>
          <w:szCs w:val="24"/>
        </w:rPr>
      </w:pPr>
    </w:p>
    <w:p w14:paraId="76C11F9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7C1C3C59" w14:textId="62441652" w:rsidR="00D01EDD" w:rsidRDefault="00D01EDD" w:rsidP="00F71CD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A.4 Ubiquiti Unifi Dream Machine</w:t>
      </w:r>
    </w:p>
    <w:p w14:paraId="05346344" w14:textId="77777777" w:rsidR="00D01EDD" w:rsidRPr="00D01EDD" w:rsidRDefault="00D01EDD" w:rsidP="00F71CD2">
      <w:pPr>
        <w:autoSpaceDE w:val="0"/>
        <w:autoSpaceDN w:val="0"/>
        <w:adjustRightInd w:val="0"/>
        <w:spacing w:after="0" w:line="240" w:lineRule="auto"/>
        <w:rPr>
          <w:rFonts w:ascii="TimesNewRomanPS-BoldMT" w:hAnsi="TimesNewRomanPS-BoldMT" w:cs="TimesNewRomanPS-BoldMT"/>
          <w:b/>
          <w:bCs/>
          <w:sz w:val="24"/>
          <w:szCs w:val="24"/>
        </w:rPr>
      </w:pPr>
    </w:p>
    <w:p w14:paraId="441DD327" w14:textId="08CDF017" w:rsidR="00D01EDD" w:rsidRDefault="00D01EDD" w:rsidP="00D01EDD">
      <w:pPr>
        <w:pStyle w:val="Default"/>
        <w:rPr>
          <w:color w:val="010101"/>
          <w:sz w:val="23"/>
          <w:szCs w:val="23"/>
        </w:rPr>
      </w:pPr>
      <w:r>
        <w:rPr>
          <w:color w:val="010101"/>
          <w:sz w:val="23"/>
          <w:szCs w:val="23"/>
        </w:rPr>
        <w:t xml:space="preserve">The Ubiquiti Unifi Dream Machine Pro is a component that provides Wi-Fi access control, power to Wireless access points and an internet firewall / gateway for the wireless users. </w:t>
      </w:r>
    </w:p>
    <w:p w14:paraId="7D551BCB" w14:textId="77777777" w:rsidR="00D01EDD" w:rsidRDefault="00D01EDD" w:rsidP="00F71CD2">
      <w:pPr>
        <w:autoSpaceDE w:val="0"/>
        <w:autoSpaceDN w:val="0"/>
        <w:adjustRightInd w:val="0"/>
        <w:spacing w:after="0" w:line="240" w:lineRule="auto"/>
        <w:rPr>
          <w:rFonts w:ascii="TimesNewRomanPSMT" w:hAnsi="TimesNewRomanPSMT" w:cs="TimesNewRomanPSMT"/>
          <w:sz w:val="24"/>
          <w:szCs w:val="24"/>
        </w:rPr>
      </w:pPr>
    </w:p>
    <w:p w14:paraId="7B64F80C"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68BC7127" w14:textId="3BE8D0F7" w:rsidR="00F71CD2" w:rsidRPr="00E679E2" w:rsidRDefault="00A078F0" w:rsidP="00B53C31">
      <w:pPr>
        <w:rPr>
          <w:rFonts w:ascii="Times New Roman" w:eastAsia="Times New Roman" w:hAnsi="Times New Roman" w:cs="Times New Roman"/>
          <w:b/>
          <w:bCs/>
          <w:sz w:val="24"/>
          <w:szCs w:val="24"/>
          <w:lang w:bidi="en-US"/>
        </w:rPr>
      </w:pPr>
      <w:r w:rsidRPr="00DF609B">
        <w:rPr>
          <w:rFonts w:ascii="Times New Roman" w:hAnsi="Times New Roman" w:cs="Times New Roman"/>
          <w:b/>
          <w:bCs/>
          <w:sz w:val="24"/>
          <w:szCs w:val="24"/>
        </w:rPr>
        <w:t>A.</w:t>
      </w:r>
      <w:r>
        <w:rPr>
          <w:rFonts w:ascii="Times New Roman" w:hAnsi="Times New Roman" w:cs="Times New Roman"/>
          <w:b/>
          <w:bCs/>
          <w:sz w:val="24"/>
          <w:szCs w:val="24"/>
        </w:rPr>
        <w:t>5</w:t>
      </w:r>
      <w:r>
        <w:t xml:space="preserve"> </w:t>
      </w:r>
      <w:r w:rsidRPr="00A078F0">
        <w:rPr>
          <w:b/>
          <w:bCs/>
        </w:rPr>
        <w:t>Posted</w:t>
      </w:r>
      <w:r w:rsidR="00F71CD2" w:rsidRPr="00A078F0">
        <w:rPr>
          <w:rFonts w:ascii="Times New Roman" w:eastAsia="Times New Roman" w:hAnsi="Times New Roman" w:cs="Times New Roman"/>
          <w:b/>
          <w:bCs/>
          <w:sz w:val="24"/>
          <w:szCs w:val="24"/>
          <w:lang w:bidi="en-US"/>
        </w:rPr>
        <w:t xml:space="preserve"> </w:t>
      </w:r>
      <w:r w:rsidR="00F71CD2" w:rsidRPr="00E679E2">
        <w:rPr>
          <w:rFonts w:ascii="Times New Roman" w:eastAsia="Times New Roman" w:hAnsi="Times New Roman" w:cs="Times New Roman"/>
          <w:b/>
          <w:bCs/>
          <w:sz w:val="24"/>
          <w:szCs w:val="24"/>
          <w:lang w:bidi="en-US"/>
        </w:rPr>
        <w:t>in the Form 470 under these functions:</w:t>
      </w:r>
    </w:p>
    <w:p w14:paraId="66684A90" w14:textId="36CD7DC5" w:rsidR="00F71CD2" w:rsidRDefault="00D01EDD" w:rsidP="0002154A">
      <w:pPr>
        <w:pStyle w:val="ListParagraph"/>
        <w:numPr>
          <w:ilvl w:val="0"/>
          <w:numId w:val="15"/>
        </w:numPr>
        <w:tabs>
          <w:tab w:val="left" w:pos="660"/>
        </w:tabs>
        <w:spacing w:before="84"/>
        <w:ind w:hanging="6300"/>
        <w:outlineLvl w:val="2"/>
        <w:rPr>
          <w:sz w:val="24"/>
          <w:szCs w:val="24"/>
        </w:rPr>
      </w:pPr>
      <w:r>
        <w:rPr>
          <w:sz w:val="24"/>
          <w:szCs w:val="24"/>
        </w:rPr>
        <w:t>Firewall</w:t>
      </w:r>
    </w:p>
    <w:p w14:paraId="730917FC" w14:textId="731278FA" w:rsidR="00B1277D" w:rsidRPr="00E679E2" w:rsidRDefault="00B1277D" w:rsidP="0002154A">
      <w:pPr>
        <w:pStyle w:val="ListParagraph"/>
        <w:numPr>
          <w:ilvl w:val="0"/>
          <w:numId w:val="15"/>
        </w:numPr>
        <w:tabs>
          <w:tab w:val="left" w:pos="660"/>
        </w:tabs>
        <w:spacing w:before="84"/>
        <w:ind w:hanging="6300"/>
        <w:outlineLvl w:val="2"/>
        <w:rPr>
          <w:sz w:val="24"/>
          <w:szCs w:val="24"/>
        </w:rPr>
      </w:pPr>
      <w:r>
        <w:rPr>
          <w:sz w:val="24"/>
          <w:szCs w:val="24"/>
        </w:rPr>
        <w:t>Firewall License</w:t>
      </w:r>
    </w:p>
    <w:p w14:paraId="4A016116" w14:textId="03A658F6" w:rsidR="00F71CD2" w:rsidRDefault="00D01EDD" w:rsidP="0002154A">
      <w:pPr>
        <w:pStyle w:val="ListParagraph"/>
        <w:numPr>
          <w:ilvl w:val="0"/>
          <w:numId w:val="15"/>
        </w:numPr>
        <w:tabs>
          <w:tab w:val="left" w:pos="660"/>
        </w:tabs>
        <w:spacing w:before="84"/>
        <w:ind w:hanging="6300"/>
        <w:outlineLvl w:val="2"/>
        <w:rPr>
          <w:sz w:val="24"/>
          <w:szCs w:val="24"/>
        </w:rPr>
      </w:pPr>
      <w:r>
        <w:rPr>
          <w:sz w:val="24"/>
          <w:szCs w:val="24"/>
        </w:rPr>
        <w:t>Wireless Controller</w:t>
      </w:r>
    </w:p>
    <w:p w14:paraId="5E0BE1AB" w14:textId="44DD0159" w:rsidR="00D10036" w:rsidRDefault="00B1277D" w:rsidP="0002154A">
      <w:pPr>
        <w:pStyle w:val="ListParagraph"/>
        <w:numPr>
          <w:ilvl w:val="0"/>
          <w:numId w:val="15"/>
        </w:numPr>
        <w:tabs>
          <w:tab w:val="left" w:pos="660"/>
        </w:tabs>
        <w:spacing w:before="84"/>
        <w:ind w:hanging="6300"/>
        <w:outlineLvl w:val="2"/>
        <w:rPr>
          <w:sz w:val="24"/>
          <w:szCs w:val="24"/>
        </w:rPr>
      </w:pPr>
      <w:r>
        <w:t xml:space="preserve">Antennas, connectors, and related components used for internal broadband </w:t>
      </w:r>
      <w:proofErr w:type="gramStart"/>
      <w:r>
        <w:t>connections</w:t>
      </w:r>
      <w:proofErr w:type="gramEnd"/>
    </w:p>
    <w:p w14:paraId="1C561231" w14:textId="2BADD4CA" w:rsidR="00F71CD2" w:rsidRPr="00A078F0" w:rsidRDefault="00B1277D" w:rsidP="0002154A">
      <w:pPr>
        <w:pStyle w:val="ListParagraph"/>
        <w:numPr>
          <w:ilvl w:val="0"/>
          <w:numId w:val="15"/>
        </w:numPr>
        <w:tabs>
          <w:tab w:val="left" w:pos="660"/>
        </w:tabs>
        <w:spacing w:before="84"/>
        <w:ind w:hanging="6300"/>
        <w:outlineLvl w:val="2"/>
        <w:rPr>
          <w:sz w:val="24"/>
          <w:szCs w:val="24"/>
        </w:rPr>
      </w:pPr>
      <w:r>
        <w:t xml:space="preserve">Antennas, connectors, and related components used for internal broadband </w:t>
      </w:r>
      <w:proofErr w:type="gramStart"/>
      <w:r>
        <w:t>connections</w:t>
      </w:r>
      <w:proofErr w:type="gramEnd"/>
    </w:p>
    <w:p w14:paraId="54F86FC3" w14:textId="15A89093" w:rsidR="00A078F0" w:rsidRPr="00E679E2" w:rsidRDefault="00A078F0" w:rsidP="0002154A">
      <w:pPr>
        <w:pStyle w:val="ListParagraph"/>
        <w:numPr>
          <w:ilvl w:val="0"/>
          <w:numId w:val="15"/>
        </w:numPr>
        <w:tabs>
          <w:tab w:val="left" w:pos="660"/>
        </w:tabs>
        <w:spacing w:before="84"/>
        <w:ind w:hanging="6300"/>
        <w:outlineLvl w:val="2"/>
        <w:rPr>
          <w:sz w:val="24"/>
          <w:szCs w:val="24"/>
        </w:rPr>
      </w:pPr>
      <w:r>
        <w:t>MIBS</w:t>
      </w:r>
    </w:p>
    <w:p w14:paraId="57A82EF6" w14:textId="77777777" w:rsidR="00F71CD2" w:rsidRPr="00E679E2" w:rsidRDefault="00F71CD2" w:rsidP="00F71CD2">
      <w:pPr>
        <w:pStyle w:val="ListParagraph"/>
        <w:tabs>
          <w:tab w:val="left" w:pos="660"/>
        </w:tabs>
        <w:spacing w:before="84"/>
        <w:ind w:left="720" w:firstLine="0"/>
        <w:outlineLvl w:val="2"/>
        <w:rPr>
          <w:sz w:val="24"/>
          <w:szCs w:val="24"/>
        </w:rPr>
      </w:pPr>
    </w:p>
    <w:p w14:paraId="716BD61D" w14:textId="7667CEE5" w:rsidR="00F71CD2" w:rsidRPr="00E679E2" w:rsidRDefault="00AD3CD0" w:rsidP="00F71CD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A.5</w:t>
      </w:r>
      <w:r w:rsidR="00F71CD2" w:rsidRPr="00E679E2">
        <w:rPr>
          <w:rFonts w:ascii="Times New Roman" w:hAnsi="Times New Roman" w:cs="Times New Roman"/>
          <w:b/>
          <w:bCs/>
          <w:sz w:val="24"/>
          <w:szCs w:val="24"/>
        </w:rPr>
        <w:t xml:space="preserve"> Responder Service Provider Information</w:t>
      </w:r>
    </w:p>
    <w:p w14:paraId="510214F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57EA2582"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4CADE2C3"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45E13A51"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6C870958" w14:textId="24DB1B63"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5. An implementation timeline proposal starting </w:t>
      </w:r>
      <w:r w:rsidR="000273BB">
        <w:rPr>
          <w:rFonts w:ascii="Times New Roman" w:hAnsi="Times New Roman" w:cs="Times New Roman"/>
          <w:sz w:val="24"/>
          <w:szCs w:val="24"/>
        </w:rPr>
        <w:t>April</w:t>
      </w:r>
      <w:r w:rsidRPr="00E679E2">
        <w:rPr>
          <w:rFonts w:ascii="Times New Roman" w:hAnsi="Times New Roman" w:cs="Times New Roman"/>
          <w:sz w:val="24"/>
          <w:szCs w:val="24"/>
        </w:rPr>
        <w:t xml:space="preserve"> 1, 202</w:t>
      </w:r>
      <w:r w:rsidR="000273BB">
        <w:rPr>
          <w:rFonts w:ascii="Times New Roman" w:hAnsi="Times New Roman" w:cs="Times New Roman"/>
          <w:sz w:val="24"/>
          <w:szCs w:val="24"/>
        </w:rPr>
        <w:t>4</w:t>
      </w:r>
      <w:r w:rsidRPr="00E679E2">
        <w:rPr>
          <w:rFonts w:ascii="Times New Roman" w:hAnsi="Times New Roman" w:cs="Times New Roman"/>
          <w:sz w:val="24"/>
          <w:szCs w:val="24"/>
        </w:rPr>
        <w:t>.</w:t>
      </w:r>
    </w:p>
    <w:p w14:paraId="137E5F98"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72260FF9"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5EE0151A" w14:textId="45D094BA"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sidR="000273BB">
        <w:rPr>
          <w:rFonts w:ascii="Times New Roman" w:hAnsi="Times New Roman" w:cs="Times New Roman"/>
          <w:sz w:val="24"/>
          <w:szCs w:val="24"/>
        </w:rPr>
        <w:t>Florida</w:t>
      </w:r>
      <w:r w:rsidRPr="00E679E2">
        <w:rPr>
          <w:rFonts w:ascii="Times New Roman" w:hAnsi="Times New Roman" w:cs="Times New Roman"/>
          <w:sz w:val="24"/>
          <w:szCs w:val="24"/>
        </w:rPr>
        <w:t xml:space="preserve"> are</w:t>
      </w:r>
      <w:r w:rsidR="00DE2A6B">
        <w:rPr>
          <w:rFonts w:ascii="Times New Roman" w:hAnsi="Times New Roman" w:cs="Times New Roman"/>
          <w:sz w:val="24"/>
          <w:szCs w:val="24"/>
        </w:rPr>
        <w:t xml:space="preserve"> </w:t>
      </w:r>
      <w:r w:rsidRPr="00E679E2">
        <w:rPr>
          <w:rFonts w:ascii="Times New Roman" w:hAnsi="Times New Roman" w:cs="Times New Roman"/>
          <w:sz w:val="24"/>
          <w:szCs w:val="24"/>
        </w:rPr>
        <w:t>preferred.</w:t>
      </w:r>
    </w:p>
    <w:p w14:paraId="5596714B"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078524D7"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Contact name and telephone number</w:t>
      </w:r>
    </w:p>
    <w:p w14:paraId="19E2F06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322C430E"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6715420E" w14:textId="45420C2A" w:rsidR="00F71CD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442AB98B" w14:textId="77777777" w:rsidR="00466A04" w:rsidRPr="00E679E2" w:rsidRDefault="00466A04" w:rsidP="00F71CD2">
      <w:pPr>
        <w:tabs>
          <w:tab w:val="left" w:pos="660"/>
        </w:tabs>
        <w:spacing w:before="84"/>
        <w:outlineLvl w:val="2"/>
        <w:rPr>
          <w:rFonts w:ascii="Times New Roman" w:hAnsi="Times New Roman" w:cs="Times New Roman"/>
          <w:sz w:val="24"/>
          <w:szCs w:val="24"/>
        </w:rPr>
      </w:pPr>
    </w:p>
    <w:p w14:paraId="1C1967E0" w14:textId="6898C98D" w:rsidR="00B53C31" w:rsidRDefault="00B53C31" w:rsidP="00B53C31">
      <w:pPr>
        <w:pStyle w:val="ListParagraph"/>
        <w:ind w:left="630" w:firstLine="0"/>
        <w:rPr>
          <w:b/>
          <w:bCs/>
          <w:sz w:val="24"/>
          <w:szCs w:val="24"/>
        </w:rPr>
      </w:pPr>
      <w:r>
        <w:rPr>
          <w:rFonts w:ascii="TimesNewRomanPS-BoldMT" w:hAnsi="TimesNewRomanPS-BoldMT" w:cs="TimesNewRomanPS-BoldMT"/>
          <w:b/>
          <w:bCs/>
          <w:sz w:val="24"/>
          <w:szCs w:val="24"/>
        </w:rPr>
        <w:t>B</w:t>
      </w:r>
      <w:r w:rsidR="00AD3CD0">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Category 2, </w:t>
      </w:r>
      <w:r w:rsidRPr="00176ED6">
        <w:rPr>
          <w:rFonts w:ascii="TimesNewRomanPS-BoldMT" w:hAnsi="TimesNewRomanPS-BoldMT" w:cs="TimesNewRomanPS-BoldMT"/>
          <w:b/>
          <w:bCs/>
          <w:sz w:val="24"/>
          <w:szCs w:val="24"/>
        </w:rPr>
        <w:t>B</w:t>
      </w:r>
      <w:r w:rsidRPr="00176ED6">
        <w:rPr>
          <w:b/>
          <w:bCs/>
          <w:sz w:val="24"/>
          <w:szCs w:val="24"/>
        </w:rPr>
        <w:t xml:space="preserve">asic Maintenance of Internal Connections, (BMIC) </w:t>
      </w:r>
    </w:p>
    <w:p w14:paraId="08CC8085" w14:textId="67E573CF" w:rsidR="004E0886" w:rsidRPr="004B726C" w:rsidRDefault="004B726C" w:rsidP="004E0886">
      <w:pPr>
        <w:pStyle w:val="NormalWeb"/>
        <w:shd w:val="clear" w:color="auto" w:fill="FFFFFF"/>
        <w:spacing w:before="240" w:beforeAutospacing="0" w:after="0" w:afterAutospacing="0" w:line="420" w:lineRule="atLeast"/>
        <w:rPr>
          <w:rFonts w:ascii="Times New RomanPMST" w:hAnsi="Times New RomanPMST"/>
          <w:color w:val="404040"/>
        </w:rPr>
      </w:pPr>
      <w:r w:rsidRPr="004B726C">
        <w:rPr>
          <w:rStyle w:val="Strong"/>
          <w:rFonts w:ascii="Times New RomanPMST" w:hAnsi="Times New RomanPMST"/>
          <w:color w:val="404040"/>
        </w:rPr>
        <w:t>B.</w:t>
      </w:r>
      <w:r w:rsidR="00AD3CD0">
        <w:rPr>
          <w:rStyle w:val="Strong"/>
          <w:rFonts w:ascii="Times New RomanPMST" w:hAnsi="Times New RomanPMST"/>
          <w:color w:val="404040"/>
        </w:rPr>
        <w:t>1</w:t>
      </w:r>
      <w:r w:rsidRPr="004B726C">
        <w:rPr>
          <w:rStyle w:val="Strong"/>
          <w:rFonts w:ascii="Times New RomanPMST" w:hAnsi="Times New RomanPMST"/>
          <w:color w:val="404040"/>
        </w:rPr>
        <w:t xml:space="preserve"> </w:t>
      </w:r>
      <w:r w:rsidR="004E0886" w:rsidRPr="004B726C">
        <w:rPr>
          <w:rStyle w:val="Strong"/>
          <w:rFonts w:ascii="Times New RomanPMST" w:hAnsi="Times New RomanPMST"/>
          <w:color w:val="404040"/>
        </w:rPr>
        <w:t>Basic Maintenance of Internal Connections (BMIC)</w:t>
      </w:r>
    </w:p>
    <w:p w14:paraId="286B2158" w14:textId="72A43BCA"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BMIC covers the repair and upkeep of eligible internal connections. Eligible repair and upkeep services include hardware, wiring, and cable maintenance, along with basic technical support and configuration changes. The products must be eligible for discounts </w:t>
      </w:r>
      <w:r w:rsidR="00951451" w:rsidRPr="004B726C">
        <w:rPr>
          <w:rFonts w:ascii="Times New RomanPMST" w:hAnsi="Times New RomanPMST"/>
          <w:color w:val="404040"/>
        </w:rPr>
        <w:t>for</w:t>
      </w:r>
      <w:r w:rsidRPr="004B726C">
        <w:rPr>
          <w:rFonts w:ascii="Times New RomanPMST" w:hAnsi="Times New RomanPMST"/>
          <w:color w:val="404040"/>
        </w:rPr>
        <w:t xml:space="preserve"> their associated repair and upkeep services to be eligible.</w:t>
      </w:r>
    </w:p>
    <w:p w14:paraId="30EAFB32" w14:textId="1559EE0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In general, applicants may only receive support for actual work performed under contract on eligible products and parts that are repaired or replaced. Unbundled warranties or fixed price contracts are not eligible for </w:t>
      </w:r>
      <w:r w:rsidR="00951451" w:rsidRPr="004B726C">
        <w:rPr>
          <w:rFonts w:ascii="Times New RomanPMST" w:hAnsi="Times New RomanPMST"/>
          <w:color w:val="404040"/>
        </w:rPr>
        <w:t>reimbursement unless</w:t>
      </w:r>
      <w:r w:rsidRPr="004B726C">
        <w:rPr>
          <w:rFonts w:ascii="Times New RomanPMST" w:hAnsi="Times New RomanPMST"/>
          <w:color w:val="404040"/>
        </w:rPr>
        <w:t xml:space="preserve"> the ineligible portions of the warranty or contract can be cost-allocated.</w:t>
      </w:r>
    </w:p>
    <w:p w14:paraId="41B378EB"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3A2CA943"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0F09D466"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48AEC272" w14:textId="6A1A5CE6" w:rsidR="004B726C" w:rsidRPr="004B726C" w:rsidRDefault="004B726C" w:rsidP="000A42A9">
      <w:pPr>
        <w:autoSpaceDE w:val="0"/>
        <w:autoSpaceDN w:val="0"/>
        <w:adjustRightInd w:val="0"/>
        <w:spacing w:after="0" w:line="240" w:lineRule="auto"/>
        <w:rPr>
          <w:rFonts w:ascii="Times New RomanPMST" w:hAnsi="Times New RomanPMST" w:cs="Times New Roman"/>
          <w:b/>
          <w:bCs/>
          <w:sz w:val="24"/>
          <w:szCs w:val="24"/>
        </w:rPr>
      </w:pPr>
      <w:r w:rsidRPr="004B726C">
        <w:rPr>
          <w:rFonts w:ascii="Times New RomanPMST" w:hAnsi="Times New RomanPMST" w:cs="Times New Roman"/>
          <w:b/>
          <w:bCs/>
          <w:sz w:val="24"/>
          <w:szCs w:val="24"/>
        </w:rPr>
        <w:t>B.</w:t>
      </w:r>
      <w:r w:rsidR="00AD3CD0">
        <w:rPr>
          <w:rFonts w:ascii="Times New RomanPMST" w:hAnsi="Times New RomanPMST" w:cs="Times New Roman"/>
          <w:b/>
          <w:bCs/>
          <w:sz w:val="24"/>
          <w:szCs w:val="24"/>
        </w:rPr>
        <w:t>2</w:t>
      </w:r>
      <w:r w:rsidRPr="004B726C">
        <w:rPr>
          <w:rFonts w:ascii="Times New RomanPMST" w:hAnsi="Times New RomanPMST" w:cs="Times New Roman"/>
          <w:b/>
          <w:bCs/>
          <w:sz w:val="24"/>
          <w:szCs w:val="24"/>
        </w:rPr>
        <w:t xml:space="preserve"> </w:t>
      </w:r>
      <w:r w:rsidR="00235D04" w:rsidRPr="004B726C">
        <w:rPr>
          <w:rFonts w:ascii="Times New RomanPMST" w:hAnsi="Times New RomanPMST" w:cs="Times New Roman"/>
          <w:b/>
          <w:bCs/>
          <w:sz w:val="24"/>
          <w:szCs w:val="24"/>
        </w:rPr>
        <w:t xml:space="preserve">Managed Internal Broadband Service </w:t>
      </w:r>
      <w:r w:rsidRPr="004B726C">
        <w:rPr>
          <w:rFonts w:ascii="Times New RomanPMST" w:hAnsi="Times New RomanPMST" w:cs="Times New Roman"/>
          <w:b/>
          <w:bCs/>
          <w:sz w:val="24"/>
          <w:szCs w:val="24"/>
        </w:rPr>
        <w:t xml:space="preserve">(MIBS) </w:t>
      </w:r>
    </w:p>
    <w:p w14:paraId="3BB28AD8" w14:textId="77777777" w:rsidR="004B726C" w:rsidRPr="004B726C" w:rsidRDefault="004B726C" w:rsidP="000E541B">
      <w:pPr>
        <w:autoSpaceDE w:val="0"/>
        <w:autoSpaceDN w:val="0"/>
        <w:adjustRightInd w:val="0"/>
        <w:spacing w:after="0" w:line="240" w:lineRule="auto"/>
        <w:rPr>
          <w:rFonts w:ascii="Times New RomanPMST" w:hAnsi="Times New RomanPMST" w:cs="Times New Roman"/>
          <w:sz w:val="24"/>
          <w:szCs w:val="24"/>
        </w:rPr>
      </w:pPr>
    </w:p>
    <w:p w14:paraId="44B4DB63" w14:textId="73666EB8" w:rsidR="00235D04" w:rsidRPr="004B726C" w:rsidRDefault="00235D04" w:rsidP="000E541B">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Managed internal telecommunications infrastructure equipment includes but is not limited to unified communications servers including associated virtualization environments, telecommunications servers for paging, voice gateways and switches. Associated broadband services include but are not limited to Internet access circuits, switched Ethernet circuits and SIP </w:t>
      </w:r>
      <w:proofErr w:type="spellStart"/>
      <w:r w:rsidRPr="004B726C">
        <w:rPr>
          <w:rFonts w:ascii="Times New RomanPMST" w:hAnsi="Times New RomanPMST" w:cs="Times New Roman"/>
          <w:sz w:val="24"/>
          <w:szCs w:val="24"/>
        </w:rPr>
        <w:t>trunking</w:t>
      </w:r>
      <w:proofErr w:type="spellEnd"/>
      <w:r w:rsidRPr="004B726C">
        <w:rPr>
          <w:rFonts w:ascii="Times New RomanPMST" w:hAnsi="Times New RomanPMST" w:cs="Times New Roman"/>
          <w:sz w:val="24"/>
          <w:szCs w:val="24"/>
        </w:rPr>
        <w:t xml:space="preserve"> circuits.</w:t>
      </w:r>
    </w:p>
    <w:p w14:paraId="6ECB6E10" w14:textId="77777777" w:rsidR="004B726C" w:rsidRPr="004B726C" w:rsidRDefault="004B726C" w:rsidP="000A42A9">
      <w:pPr>
        <w:autoSpaceDE w:val="0"/>
        <w:autoSpaceDN w:val="0"/>
        <w:adjustRightInd w:val="0"/>
        <w:spacing w:after="0" w:line="240" w:lineRule="auto"/>
        <w:rPr>
          <w:rFonts w:ascii="Times New RomanPMST" w:hAnsi="Times New RomanPMST" w:cs="Times New Roman"/>
          <w:sz w:val="24"/>
          <w:szCs w:val="24"/>
        </w:rPr>
      </w:pPr>
    </w:p>
    <w:p w14:paraId="6E086950" w14:textId="4B9A6338" w:rsidR="00235D04" w:rsidRDefault="00B60A9C" w:rsidP="000A42A9">
      <w:pPr>
        <w:autoSpaceDE w:val="0"/>
        <w:autoSpaceDN w:val="0"/>
        <w:adjustRightInd w:val="0"/>
        <w:spacing w:after="0" w:line="240" w:lineRule="auto"/>
        <w:rPr>
          <w:rFonts w:ascii="Times New RomanPMST" w:hAnsi="Times New RomanPMST" w:cs="Times New Roman"/>
          <w:b/>
          <w:bCs/>
          <w:sz w:val="24"/>
          <w:szCs w:val="24"/>
        </w:rPr>
      </w:pPr>
      <w:r w:rsidRPr="00542345">
        <w:rPr>
          <w:rFonts w:ascii="Times New RomanPMST" w:hAnsi="Times New RomanPMST" w:cs="Times New Roman"/>
          <w:b/>
          <w:bCs/>
          <w:sz w:val="24"/>
          <w:szCs w:val="24"/>
        </w:rPr>
        <w:t>B.</w:t>
      </w:r>
      <w:r>
        <w:rPr>
          <w:rFonts w:ascii="Times New RomanPMST" w:hAnsi="Times New RomanPMST" w:cs="Times New Roman"/>
          <w:b/>
          <w:bCs/>
          <w:sz w:val="24"/>
          <w:szCs w:val="24"/>
        </w:rPr>
        <w:t>3</w:t>
      </w:r>
      <w:r w:rsidRPr="00542345">
        <w:rPr>
          <w:rFonts w:ascii="Times New RomanPMST" w:hAnsi="Times New RomanPMST" w:cs="Times New Roman"/>
          <w:b/>
          <w:bCs/>
          <w:sz w:val="24"/>
          <w:szCs w:val="24"/>
        </w:rPr>
        <w:t xml:space="preserve"> BMIC</w:t>
      </w:r>
      <w:r w:rsidR="004B726C" w:rsidRPr="00542345">
        <w:rPr>
          <w:rFonts w:ascii="Times New RomanPMST" w:hAnsi="Times New RomanPMST" w:cs="Times New Roman"/>
          <w:b/>
          <w:bCs/>
          <w:sz w:val="24"/>
          <w:szCs w:val="24"/>
        </w:rPr>
        <w:t xml:space="preserve"> and MIBS </w:t>
      </w:r>
      <w:r w:rsidR="00235D04" w:rsidRPr="00542345">
        <w:rPr>
          <w:rFonts w:ascii="Times New RomanPMST" w:hAnsi="Times New RomanPMST" w:cs="Times New Roman"/>
          <w:b/>
          <w:bCs/>
          <w:sz w:val="24"/>
          <w:szCs w:val="24"/>
        </w:rPr>
        <w:t xml:space="preserve">Minimum service requirements: </w:t>
      </w:r>
    </w:p>
    <w:p w14:paraId="1F38BCE0" w14:textId="77777777" w:rsidR="00542345" w:rsidRPr="00542345" w:rsidRDefault="00542345" w:rsidP="000A42A9">
      <w:pPr>
        <w:autoSpaceDE w:val="0"/>
        <w:autoSpaceDN w:val="0"/>
        <w:adjustRightInd w:val="0"/>
        <w:spacing w:after="0" w:line="240" w:lineRule="auto"/>
        <w:rPr>
          <w:rFonts w:ascii="Times New RomanPMST" w:hAnsi="Times New RomanPMST" w:cs="Times New Roman"/>
          <w:b/>
          <w:bCs/>
          <w:sz w:val="24"/>
          <w:szCs w:val="24"/>
        </w:rPr>
      </w:pPr>
    </w:p>
    <w:p w14:paraId="1A065A62" w14:textId="4A0CCC3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E07BF5">
        <w:rPr>
          <w:rFonts w:ascii="Times New RomanPMST" w:hAnsi="Times New RomanPMST" w:cs="Times New Roman"/>
          <w:sz w:val="24"/>
          <w:szCs w:val="24"/>
        </w:rPr>
        <w:t>Ebenezer Christian School</w:t>
      </w:r>
      <w:r w:rsidRPr="004B726C">
        <w:rPr>
          <w:rFonts w:ascii="Times New RomanPMST" w:hAnsi="Times New RomanPMST" w:cs="Times New Roman"/>
          <w:sz w:val="24"/>
          <w:szCs w:val="24"/>
        </w:rPr>
        <w:t xml:space="preserve"> and copies of all documents created will be provided to </w:t>
      </w:r>
      <w:r w:rsidR="00E07BF5">
        <w:rPr>
          <w:rFonts w:ascii="Times New RomanPMST" w:hAnsi="Times New RomanPMST" w:cs="Times New Roman"/>
          <w:sz w:val="24"/>
          <w:szCs w:val="24"/>
        </w:rPr>
        <w:t>Ebenezer Christian School</w:t>
      </w:r>
      <w:r w:rsidRPr="004B726C">
        <w:rPr>
          <w:rFonts w:ascii="Times New RomanPMST" w:hAnsi="Times New RomanPMST" w:cs="Times New Roman"/>
          <w:sz w:val="24"/>
          <w:szCs w:val="24"/>
        </w:rPr>
        <w:t>.</w:t>
      </w:r>
    </w:p>
    <w:p w14:paraId="4CBB7410"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63DBAF4B"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lastRenderedPageBreak/>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680DAFB" w14:textId="1EBD00FD"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E07BF5">
        <w:rPr>
          <w:rFonts w:ascii="Times New RomanPMST" w:hAnsi="Times New RomanPMST" w:cs="Times New Roman"/>
          <w:sz w:val="24"/>
          <w:szCs w:val="24"/>
        </w:rPr>
        <w:t>Ebenezer Christian School</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E07BF5">
        <w:rPr>
          <w:rFonts w:ascii="Times New RomanPMST" w:hAnsi="Times New RomanPMST" w:cs="Times New Roman"/>
          <w:sz w:val="24"/>
          <w:szCs w:val="24"/>
        </w:rPr>
        <w:t>Ebenezer Christian School</w:t>
      </w:r>
      <w:r w:rsidRPr="004B726C">
        <w:rPr>
          <w:rFonts w:ascii="Times New RomanPMST" w:hAnsi="Times New RomanPMST" w:cs="Times New Roman"/>
          <w:sz w:val="24"/>
          <w:szCs w:val="24"/>
        </w:rPr>
        <w:t xml:space="preserve">. </w:t>
      </w:r>
    </w:p>
    <w:p w14:paraId="65704A51" w14:textId="2160C090"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sidR="00E07BF5">
        <w:rPr>
          <w:rFonts w:ascii="Times New RomanPMST" w:hAnsi="Times New RomanPMST" w:cs="Times New Roman"/>
          <w:sz w:val="24"/>
          <w:szCs w:val="24"/>
        </w:rPr>
        <w:t>Ebenezer Christian School</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E07BF5">
        <w:rPr>
          <w:rFonts w:ascii="Times New RomanPMST" w:hAnsi="Times New RomanPMST" w:cs="Times New Roman"/>
          <w:sz w:val="24"/>
          <w:szCs w:val="24"/>
        </w:rPr>
        <w:t>Ebenezer Christian School</w:t>
      </w:r>
      <w:r w:rsidR="004B726C" w:rsidRPr="004B726C">
        <w:rPr>
          <w:rFonts w:ascii="Times New RomanPMST" w:hAnsi="Times New RomanPMST" w:cs="Times New Roman"/>
          <w:sz w:val="24"/>
          <w:szCs w:val="24"/>
        </w:rPr>
        <w:t>.</w:t>
      </w:r>
    </w:p>
    <w:p w14:paraId="39DB276A" w14:textId="1FDFEC14"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06696BE4" w14:textId="44C318EC" w:rsidR="008F248A" w:rsidRDefault="00AD1CF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B.</w:t>
      </w:r>
      <w:r w:rsidR="00D866E7">
        <w:rPr>
          <w:rFonts w:ascii="Times New Roman" w:eastAsia="Times New Roman" w:hAnsi="Times New Roman" w:cs="Times New Roman"/>
          <w:b/>
          <w:bCs/>
          <w:sz w:val="24"/>
          <w:szCs w:val="24"/>
          <w:lang w:bidi="en-US"/>
        </w:rPr>
        <w:t>4</w:t>
      </w:r>
      <w:r>
        <w:rPr>
          <w:rFonts w:ascii="Times New Roman" w:eastAsia="Times New Roman" w:hAnsi="Times New Roman" w:cs="Times New Roman"/>
          <w:b/>
          <w:bCs/>
          <w:sz w:val="24"/>
          <w:szCs w:val="24"/>
          <w:lang w:bidi="en-US"/>
        </w:rPr>
        <w:t xml:space="preserve"> </w:t>
      </w:r>
      <w:r w:rsidR="008F248A" w:rsidRPr="00E679E2">
        <w:rPr>
          <w:rFonts w:ascii="Times New Roman" w:eastAsia="Times New Roman" w:hAnsi="Times New Roman" w:cs="Times New Roman"/>
          <w:b/>
          <w:bCs/>
          <w:sz w:val="24"/>
          <w:szCs w:val="24"/>
          <w:lang w:bidi="en-US"/>
        </w:rPr>
        <w:t>Posted in the Form 470 under these functions:</w:t>
      </w:r>
    </w:p>
    <w:p w14:paraId="37FE34B7" w14:textId="5DE52CDD" w:rsidR="008F248A" w:rsidRPr="00E679E2" w:rsidRDefault="00E648EE" w:rsidP="0002154A">
      <w:pPr>
        <w:pStyle w:val="ListParagraph"/>
        <w:numPr>
          <w:ilvl w:val="0"/>
          <w:numId w:val="15"/>
        </w:numPr>
        <w:tabs>
          <w:tab w:val="left" w:pos="660"/>
        </w:tabs>
        <w:spacing w:before="84"/>
        <w:ind w:hanging="6570"/>
        <w:outlineLvl w:val="2"/>
        <w:rPr>
          <w:sz w:val="24"/>
          <w:szCs w:val="24"/>
        </w:rPr>
      </w:pPr>
      <w:r>
        <w:rPr>
          <w:sz w:val="24"/>
          <w:szCs w:val="24"/>
        </w:rPr>
        <w:t xml:space="preserve">Basic Maintenance of </w:t>
      </w:r>
      <w:r w:rsidR="00EE6545">
        <w:rPr>
          <w:sz w:val="24"/>
          <w:szCs w:val="24"/>
        </w:rPr>
        <w:t>Firewall</w:t>
      </w:r>
    </w:p>
    <w:p w14:paraId="2ACB2993" w14:textId="35023D02" w:rsidR="008F248A" w:rsidRDefault="00E648EE" w:rsidP="0002154A">
      <w:pPr>
        <w:pStyle w:val="ListParagraph"/>
        <w:numPr>
          <w:ilvl w:val="0"/>
          <w:numId w:val="15"/>
        </w:numPr>
        <w:tabs>
          <w:tab w:val="left" w:pos="660"/>
        </w:tabs>
        <w:spacing w:before="84"/>
        <w:ind w:hanging="6570"/>
        <w:outlineLvl w:val="2"/>
        <w:rPr>
          <w:sz w:val="24"/>
          <w:szCs w:val="24"/>
        </w:rPr>
      </w:pPr>
      <w:r>
        <w:rPr>
          <w:sz w:val="24"/>
          <w:szCs w:val="24"/>
        </w:rPr>
        <w:t xml:space="preserve">Basic Maintenance of </w:t>
      </w:r>
      <w:r w:rsidR="00EE6545">
        <w:rPr>
          <w:sz w:val="24"/>
          <w:szCs w:val="24"/>
        </w:rPr>
        <w:t>Wireless Controller</w:t>
      </w:r>
    </w:p>
    <w:p w14:paraId="7DBD625E" w14:textId="09DA8F68" w:rsidR="00095DC4" w:rsidRPr="00E679E2" w:rsidRDefault="00095DC4" w:rsidP="0002154A">
      <w:pPr>
        <w:pStyle w:val="ListParagraph"/>
        <w:numPr>
          <w:ilvl w:val="0"/>
          <w:numId w:val="15"/>
        </w:numPr>
        <w:tabs>
          <w:tab w:val="left" w:pos="660"/>
        </w:tabs>
        <w:spacing w:before="84"/>
        <w:ind w:hanging="6570"/>
        <w:outlineLvl w:val="2"/>
        <w:rPr>
          <w:sz w:val="24"/>
          <w:szCs w:val="24"/>
        </w:rPr>
      </w:pPr>
      <w:r>
        <w:rPr>
          <w:sz w:val="24"/>
          <w:szCs w:val="24"/>
        </w:rPr>
        <w:t xml:space="preserve">Basic Maintenance of </w:t>
      </w:r>
      <w:r>
        <w:t>Antennas, Connectors, and Related Components</w:t>
      </w:r>
    </w:p>
    <w:p w14:paraId="0BCCEADB" w14:textId="77777777" w:rsidR="007A4575" w:rsidRPr="007A4575" w:rsidRDefault="007A4575" w:rsidP="007A4575">
      <w:pPr>
        <w:pStyle w:val="ListParagraph"/>
        <w:tabs>
          <w:tab w:val="left" w:pos="660"/>
        </w:tabs>
        <w:spacing w:before="84"/>
        <w:ind w:left="720" w:firstLine="0"/>
        <w:outlineLvl w:val="2"/>
        <w:rPr>
          <w:sz w:val="24"/>
          <w:szCs w:val="24"/>
        </w:rPr>
      </w:pPr>
    </w:p>
    <w:p w14:paraId="2C18B8F4" w14:textId="12912240" w:rsidR="0037081D" w:rsidRPr="0037081D" w:rsidRDefault="00D738F2" w:rsidP="0037081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B.</w:t>
      </w:r>
      <w:r w:rsidR="00D866E7">
        <w:rPr>
          <w:rFonts w:ascii="Times New Roman" w:hAnsi="Times New Roman" w:cs="Times New Roman"/>
          <w:b/>
          <w:bCs/>
          <w:sz w:val="24"/>
          <w:szCs w:val="24"/>
        </w:rPr>
        <w:t>5</w:t>
      </w:r>
      <w:r>
        <w:rPr>
          <w:rFonts w:ascii="Times New Roman" w:hAnsi="Times New Roman" w:cs="Times New Roman"/>
          <w:b/>
          <w:bCs/>
          <w:sz w:val="24"/>
          <w:szCs w:val="24"/>
        </w:rPr>
        <w:t>.</w:t>
      </w:r>
      <w:r w:rsidR="0037081D" w:rsidRPr="0037081D">
        <w:rPr>
          <w:rFonts w:ascii="Times New Roman" w:hAnsi="Times New Roman" w:cs="Times New Roman"/>
          <w:b/>
          <w:bCs/>
          <w:sz w:val="24"/>
          <w:szCs w:val="24"/>
        </w:rPr>
        <w:t xml:space="preserve"> Format of Proposals and Submittal Requirements</w:t>
      </w:r>
    </w:p>
    <w:p w14:paraId="50FDE7D5" w14:textId="3C358D76" w:rsidR="0037081D" w:rsidRPr="00D738F2" w:rsidRDefault="0037081D" w:rsidP="0037081D">
      <w:pPr>
        <w:tabs>
          <w:tab w:val="left" w:pos="660"/>
        </w:tabs>
        <w:spacing w:before="84"/>
        <w:outlineLvl w:val="2"/>
        <w:rPr>
          <w:rFonts w:ascii="Times New Roman" w:hAnsi="Times New Roman" w:cs="Times New Roman"/>
        </w:rPr>
      </w:pPr>
      <w:r w:rsidRPr="00D738F2">
        <w:rPr>
          <w:rFonts w:ascii="Times New Roman" w:hAnsi="Times New Roman" w:cs="Times New Roman"/>
        </w:rPr>
        <w:t>Companies are advised to adhere to the submittal requirements of the RFP. Failure to comply with</w:t>
      </w:r>
      <w:r w:rsidR="00D738F2" w:rsidRPr="00D738F2">
        <w:rPr>
          <w:rFonts w:ascii="Times New Roman" w:hAnsi="Times New Roman" w:cs="Times New Roman"/>
        </w:rPr>
        <w:t xml:space="preserve"> </w:t>
      </w:r>
      <w:r w:rsidRPr="00D738F2">
        <w:rPr>
          <w:rFonts w:ascii="Times New Roman" w:hAnsi="Times New Roman" w:cs="Times New Roman"/>
        </w:rPr>
        <w:t>the instructions of this RFP may be cause for rejection of the non-compliant Proposal at the sole</w:t>
      </w:r>
      <w:r w:rsidR="00D738F2" w:rsidRPr="00D738F2">
        <w:rPr>
          <w:rFonts w:ascii="Times New Roman" w:hAnsi="Times New Roman" w:cs="Times New Roman"/>
        </w:rPr>
        <w:t xml:space="preserve"> </w:t>
      </w:r>
      <w:r w:rsidRPr="00D738F2">
        <w:rPr>
          <w:rFonts w:ascii="Times New Roman" w:hAnsi="Times New Roman" w:cs="Times New Roman"/>
        </w:rPr>
        <w:t xml:space="preserve">discretion of </w:t>
      </w:r>
      <w:r w:rsidR="00E07BF5">
        <w:rPr>
          <w:rFonts w:ascii="Times New Roman" w:hAnsi="Times New Roman" w:cs="Times New Roman"/>
        </w:rPr>
        <w:t>Ebenezer Christian School</w:t>
      </w:r>
      <w:r w:rsidR="00D738F2" w:rsidRPr="00D738F2">
        <w:rPr>
          <w:rFonts w:ascii="Times New Roman" w:hAnsi="Times New Roman" w:cs="Times New Roman"/>
        </w:rPr>
        <w:t xml:space="preserve">. </w:t>
      </w:r>
      <w:r w:rsidRPr="00D738F2">
        <w:rPr>
          <w:rFonts w:ascii="Times New Roman" w:hAnsi="Times New Roman" w:cs="Times New Roman"/>
        </w:rPr>
        <w:t xml:space="preserve"> By submitting a response to this RFP, Company acknowledges that if</w:t>
      </w:r>
      <w:r w:rsidR="00D738F2" w:rsidRPr="00D738F2">
        <w:rPr>
          <w:rFonts w:ascii="Times New Roman" w:hAnsi="Times New Roman" w:cs="Times New Roman"/>
        </w:rPr>
        <w:t xml:space="preserve"> </w:t>
      </w:r>
      <w:r w:rsidRPr="00D738F2">
        <w:rPr>
          <w:rFonts w:ascii="Times New Roman" w:hAnsi="Times New Roman" w:cs="Times New Roman"/>
        </w:rPr>
        <w:t>Company’s Proposal is accepted by</w:t>
      </w:r>
      <w:r w:rsidR="000E541B">
        <w:rPr>
          <w:rFonts w:ascii="Times New Roman" w:hAnsi="Times New Roman" w:cs="Times New Roman"/>
        </w:rPr>
        <w:t xml:space="preserve"> </w:t>
      </w:r>
      <w:r w:rsidR="00E07BF5">
        <w:rPr>
          <w:rFonts w:ascii="Times New Roman" w:hAnsi="Times New Roman" w:cs="Times New Roman"/>
        </w:rPr>
        <w:t>Ebenezer Christian School</w:t>
      </w:r>
      <w:r w:rsidRPr="00D738F2">
        <w:rPr>
          <w:rFonts w:ascii="Times New Roman" w:hAnsi="Times New Roman" w:cs="Times New Roman"/>
        </w:rPr>
        <w:t>, Company’s Proposal and related submittals may</w:t>
      </w:r>
      <w:r w:rsidR="00D738F2" w:rsidRPr="00D738F2">
        <w:rPr>
          <w:rFonts w:ascii="Times New Roman" w:hAnsi="Times New Roman" w:cs="Times New Roman"/>
        </w:rPr>
        <w:t xml:space="preserve"> </w:t>
      </w:r>
      <w:r w:rsidRPr="00D738F2">
        <w:rPr>
          <w:rFonts w:ascii="Times New Roman" w:hAnsi="Times New Roman" w:cs="Times New Roman"/>
        </w:rPr>
        <w:t xml:space="preserve">become part of the contract awarded </w:t>
      </w:r>
      <w:r w:rsidR="00951451" w:rsidRPr="00D738F2">
        <w:rPr>
          <w:rFonts w:ascii="Times New Roman" w:hAnsi="Times New Roman" w:cs="Times New Roman"/>
        </w:rPr>
        <w:t>because of</w:t>
      </w:r>
      <w:r w:rsidRPr="00D738F2">
        <w:rPr>
          <w:rFonts w:ascii="Times New Roman" w:hAnsi="Times New Roman" w:cs="Times New Roman"/>
        </w:rPr>
        <w:t xml:space="preserve"> this solicitation.</w:t>
      </w:r>
      <w:r w:rsidR="00D738F2" w:rsidRPr="00D738F2">
        <w:rPr>
          <w:rFonts w:ascii="Times New Roman" w:hAnsi="Times New Roman" w:cs="Times New Roman"/>
        </w:rPr>
        <w:t xml:space="preserve"> </w:t>
      </w:r>
      <w:r w:rsidRPr="00D738F2">
        <w:rPr>
          <w:rFonts w:ascii="Times New Roman" w:hAnsi="Times New Roman" w:cs="Times New Roman"/>
        </w:rPr>
        <w:t>Proposals should be separated by clearly labeled sections and organized in accordance with subject</w:t>
      </w:r>
      <w:r w:rsidR="00D738F2" w:rsidRPr="00D738F2">
        <w:rPr>
          <w:rFonts w:ascii="Times New Roman" w:hAnsi="Times New Roman" w:cs="Times New Roman"/>
        </w:rPr>
        <w:t xml:space="preserve"> </w:t>
      </w:r>
      <w:r w:rsidRPr="00D738F2">
        <w:rPr>
          <w:rFonts w:ascii="Times New Roman" w:hAnsi="Times New Roman" w:cs="Times New Roman"/>
        </w:rPr>
        <w:t xml:space="preserve">matter sequence as set forth below. Each page of the Proposal must be numbered in a manner </w:t>
      </w:r>
      <w:r w:rsidR="00951451" w:rsidRPr="00D738F2">
        <w:rPr>
          <w:rFonts w:ascii="Times New Roman" w:hAnsi="Times New Roman" w:cs="Times New Roman"/>
        </w:rPr>
        <w:t>to</w:t>
      </w:r>
      <w:r w:rsidRPr="00D738F2">
        <w:rPr>
          <w:rFonts w:ascii="Times New Roman" w:hAnsi="Times New Roman" w:cs="Times New Roman"/>
        </w:rPr>
        <w:t xml:space="preserve"> be uniquely identified. Proposals must be clear, concise, and well organized.</w:t>
      </w:r>
      <w:r w:rsidR="00D738F2" w:rsidRPr="00D738F2">
        <w:rPr>
          <w:rFonts w:ascii="Times New Roman" w:hAnsi="Times New Roman" w:cs="Times New Roman"/>
        </w:rPr>
        <w:t xml:space="preserve"> </w:t>
      </w:r>
      <w:r w:rsidRPr="00D738F2">
        <w:rPr>
          <w:rFonts w:ascii="Times New Roman" w:hAnsi="Times New Roman" w:cs="Times New Roman"/>
        </w:rPr>
        <w:t>When submitting a qualifying Proposal for consideration, Companies must include the following</w:t>
      </w:r>
      <w:r w:rsidR="00D738F2" w:rsidRPr="00D738F2">
        <w:rPr>
          <w:rFonts w:ascii="Times New Roman" w:hAnsi="Times New Roman" w:cs="Times New Roman"/>
        </w:rPr>
        <w:t xml:space="preserve"> </w:t>
      </w:r>
      <w:r w:rsidRPr="00D738F2">
        <w:rPr>
          <w:rFonts w:ascii="Times New Roman" w:hAnsi="Times New Roman" w:cs="Times New Roman"/>
        </w:rPr>
        <w:t>records or information</w:t>
      </w:r>
      <w:r w:rsidR="00D738F2" w:rsidRPr="00D738F2">
        <w:rPr>
          <w:rFonts w:ascii="Times New Roman" w:hAnsi="Times New Roman" w:cs="Times New Roman"/>
        </w:rPr>
        <w:t>:</w:t>
      </w:r>
    </w:p>
    <w:p w14:paraId="37B3B6E3" w14:textId="7DF73502" w:rsidR="0037081D" w:rsidRPr="00875153" w:rsidRDefault="00D738F2" w:rsidP="0037081D">
      <w:pPr>
        <w:tabs>
          <w:tab w:val="left" w:pos="660"/>
        </w:tabs>
        <w:spacing w:before="84"/>
        <w:outlineLvl w:val="2"/>
        <w:rPr>
          <w:rFonts w:ascii="Times New Roman" w:hAnsi="Times New Roman" w:cs="Times New Roman"/>
          <w:b/>
          <w:bCs/>
          <w:sz w:val="24"/>
          <w:szCs w:val="24"/>
        </w:rPr>
      </w:pPr>
      <w:r w:rsidRPr="00875153">
        <w:rPr>
          <w:rFonts w:ascii="Times New Roman" w:hAnsi="Times New Roman" w:cs="Times New Roman"/>
          <w:b/>
          <w:bCs/>
          <w:sz w:val="24"/>
          <w:szCs w:val="24"/>
        </w:rPr>
        <w:t>A</w:t>
      </w:r>
      <w:r w:rsidR="0037081D" w:rsidRPr="00875153">
        <w:rPr>
          <w:rFonts w:ascii="Times New Roman" w:hAnsi="Times New Roman" w:cs="Times New Roman"/>
          <w:b/>
          <w:bCs/>
          <w:sz w:val="24"/>
          <w:szCs w:val="24"/>
        </w:rPr>
        <w:t xml:space="preserve">. Cover Letter </w:t>
      </w:r>
    </w:p>
    <w:p w14:paraId="520B4EBD" w14:textId="389710EF" w:rsidR="0037081D" w:rsidRPr="000273BB" w:rsidRDefault="0037081D" w:rsidP="006E7424">
      <w:pPr>
        <w:tabs>
          <w:tab w:val="left" w:pos="660"/>
        </w:tabs>
        <w:spacing w:before="84" w:line="240" w:lineRule="auto"/>
        <w:outlineLvl w:val="2"/>
        <w:rPr>
          <w:rFonts w:ascii="Times New Roman" w:hAnsi="Times New Roman" w:cs="Times New Roman"/>
          <w:sz w:val="24"/>
          <w:szCs w:val="24"/>
        </w:rPr>
      </w:pPr>
      <w:r w:rsidRPr="00D738F2">
        <w:rPr>
          <w:rFonts w:ascii="Times New Roman" w:hAnsi="Times New Roman" w:cs="Times New Roman"/>
          <w:sz w:val="24"/>
          <w:szCs w:val="24"/>
        </w:rPr>
        <w:t xml:space="preserve">Companies must submit a cover letter signed by an authorized representative who </w:t>
      </w:r>
      <w:r w:rsidR="00951451" w:rsidRPr="00D738F2">
        <w:rPr>
          <w:rFonts w:ascii="Times New Roman" w:hAnsi="Times New Roman" w:cs="Times New Roman"/>
          <w:sz w:val="24"/>
          <w:szCs w:val="24"/>
        </w:rPr>
        <w:t>can commit</w:t>
      </w:r>
      <w:r w:rsidRPr="00D738F2">
        <w:rPr>
          <w:rFonts w:ascii="Times New Roman" w:hAnsi="Times New Roman" w:cs="Times New Roman"/>
          <w:sz w:val="24"/>
          <w:szCs w:val="24"/>
        </w:rPr>
        <w:t xml:space="preserve"> the Company to provide the Goods or Services described in this RFP. The cover </w:t>
      </w:r>
      <w:r w:rsidR="000273BB" w:rsidRPr="00D738F2">
        <w:rPr>
          <w:rFonts w:ascii="Times New Roman" w:hAnsi="Times New Roman" w:cs="Times New Roman"/>
          <w:sz w:val="24"/>
          <w:szCs w:val="24"/>
        </w:rPr>
        <w:t>lette</w:t>
      </w:r>
      <w:r w:rsidR="000273BB">
        <w:rPr>
          <w:rFonts w:ascii="Times New Roman" w:hAnsi="Times New Roman" w:cs="Times New Roman"/>
          <w:sz w:val="24"/>
          <w:szCs w:val="24"/>
        </w:rPr>
        <w:t>r must include:</w:t>
      </w:r>
    </w:p>
    <w:p w14:paraId="7F467481" w14:textId="4BDB4E6E" w:rsidR="00D738F2" w:rsidRPr="00D738F2" w:rsidRDefault="00D738F2" w:rsidP="00D738F2">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1</w:t>
      </w:r>
      <w:r w:rsidR="0037081D" w:rsidRPr="00270869">
        <w:rPr>
          <w:rFonts w:ascii="Times New Roman" w:hAnsi="Times New Roman" w:cs="Times New Roman"/>
          <w:sz w:val="24"/>
          <w:szCs w:val="24"/>
        </w:rPr>
        <w:t>.</w:t>
      </w:r>
      <w:r w:rsidR="0037081D" w:rsidRPr="0037081D">
        <w:rPr>
          <w:rFonts w:ascii="Times New Roman" w:hAnsi="Times New Roman" w:cs="Times New Roman"/>
          <w:b/>
          <w:bCs/>
          <w:sz w:val="24"/>
          <w:szCs w:val="24"/>
        </w:rPr>
        <w:t xml:space="preserve"> </w:t>
      </w:r>
      <w:r w:rsidR="0037081D" w:rsidRPr="00D738F2">
        <w:rPr>
          <w:rFonts w:ascii="Times New Roman" w:hAnsi="Times New Roman" w:cs="Times New Roman"/>
          <w:sz w:val="24"/>
          <w:szCs w:val="24"/>
        </w:rPr>
        <w:t>A brief description of the Company, including its legal name, location, principal place of</w:t>
      </w:r>
      <w:r w:rsidR="007C16F0">
        <w:rPr>
          <w:rFonts w:ascii="Times New Roman" w:hAnsi="Times New Roman" w:cs="Times New Roman"/>
          <w:sz w:val="24"/>
          <w:szCs w:val="24"/>
        </w:rPr>
        <w:t xml:space="preserve"> </w:t>
      </w:r>
      <w:r w:rsidR="0037081D" w:rsidRPr="00D738F2">
        <w:rPr>
          <w:rFonts w:ascii="Times New Roman" w:hAnsi="Times New Roman" w:cs="Times New Roman"/>
          <w:sz w:val="24"/>
          <w:szCs w:val="24"/>
        </w:rPr>
        <w:t>business, and years in business;</w:t>
      </w:r>
      <w:r w:rsidR="00875153">
        <w:rPr>
          <w:rFonts w:ascii="Times New Roman" w:hAnsi="Times New Roman" w:cs="Times New Roman"/>
          <w:sz w:val="24"/>
          <w:szCs w:val="24"/>
        </w:rPr>
        <w:t xml:space="preserve"> </w:t>
      </w:r>
      <w:r w:rsidRPr="00D738F2">
        <w:rPr>
          <w:rFonts w:ascii="Times New Roman" w:hAnsi="Times New Roman" w:cs="Times New Roman"/>
          <w:sz w:val="24"/>
          <w:szCs w:val="24"/>
        </w:rPr>
        <w:t xml:space="preserve">Federal Tax </w:t>
      </w:r>
      <w:r w:rsidR="00B60A9C" w:rsidRPr="00D738F2">
        <w:rPr>
          <w:rFonts w:ascii="Times New Roman" w:hAnsi="Times New Roman" w:cs="Times New Roman"/>
          <w:sz w:val="24"/>
          <w:szCs w:val="24"/>
        </w:rPr>
        <w:t>ID.</w:t>
      </w:r>
    </w:p>
    <w:p w14:paraId="4CF0802F" w14:textId="51C1083D"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a. The name and telephone number of the principal contact for negotiations; and</w:t>
      </w:r>
    </w:p>
    <w:p w14:paraId="417266B6" w14:textId="7DCDE2DB"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b. Acknowledgement of receipt of any Addendum issued by </w:t>
      </w:r>
      <w:r w:rsidR="00E07BF5">
        <w:rPr>
          <w:rFonts w:ascii="Times New Roman" w:hAnsi="Times New Roman" w:cs="Times New Roman"/>
          <w:sz w:val="24"/>
          <w:szCs w:val="24"/>
        </w:rPr>
        <w:t>Ebenezer Christian School</w:t>
      </w:r>
      <w:r w:rsidRPr="00D738F2">
        <w:rPr>
          <w:rFonts w:ascii="Times New Roman" w:hAnsi="Times New Roman" w:cs="Times New Roman"/>
          <w:sz w:val="24"/>
          <w:szCs w:val="24"/>
        </w:rPr>
        <w:t>, if applicable.</w:t>
      </w:r>
    </w:p>
    <w:p w14:paraId="5CDB3393" w14:textId="35954156" w:rsidR="00D738F2" w:rsidRPr="00D738F2"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b/>
          <w:bCs/>
          <w:sz w:val="24"/>
          <w:szCs w:val="24"/>
        </w:rPr>
        <w:lastRenderedPageBreak/>
        <w:t>B.</w:t>
      </w:r>
      <w:r w:rsidRPr="00D738F2">
        <w:rPr>
          <w:rFonts w:ascii="Times New Roman" w:hAnsi="Times New Roman" w:cs="Times New Roman"/>
          <w:b/>
          <w:bCs/>
          <w:sz w:val="24"/>
          <w:szCs w:val="24"/>
        </w:rPr>
        <w:t xml:space="preserve"> Executive Summary </w:t>
      </w:r>
    </w:p>
    <w:p w14:paraId="70458909" w14:textId="2C1BEC2D"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Company must provide an executive summary which explains its understanding of </w:t>
      </w:r>
      <w:r w:rsidR="009B3548">
        <w:rPr>
          <w:rFonts w:ascii="Times New Roman" w:hAnsi="Times New Roman" w:cs="Times New Roman"/>
          <w:sz w:val="24"/>
          <w:szCs w:val="24"/>
        </w:rPr>
        <w:t xml:space="preserve">the </w:t>
      </w:r>
      <w:r w:rsidR="00E07BF5">
        <w:rPr>
          <w:rFonts w:ascii="Times New Roman" w:hAnsi="Times New Roman" w:cs="Times New Roman"/>
          <w:sz w:val="24"/>
          <w:szCs w:val="24"/>
        </w:rPr>
        <w:t>Ebenezer Christian School</w:t>
      </w:r>
      <w:r w:rsidRPr="00D738F2">
        <w:rPr>
          <w:rFonts w:ascii="Times New Roman" w:hAnsi="Times New Roman" w:cs="Times New Roman"/>
          <w:sz w:val="24"/>
          <w:szCs w:val="24"/>
        </w:rPr>
        <w:t xml:space="preserve"> intent</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and objectives, and how Company’s Proposal would achieve these objectives. General</w:t>
      </w:r>
    </w:p>
    <w:p w14:paraId="41017F78" w14:textId="414445B7"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information concerning the Company’s qualifications should be included in the executive</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summary unless addressed in other tabs of the Proposal.</w:t>
      </w:r>
    </w:p>
    <w:p w14:paraId="7183E6AC" w14:textId="3C43CF64"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738F2" w:rsidRPr="00D738F2">
        <w:rPr>
          <w:rFonts w:ascii="Times New Roman" w:hAnsi="Times New Roman" w:cs="Times New Roman"/>
          <w:b/>
          <w:bCs/>
          <w:sz w:val="24"/>
          <w:szCs w:val="24"/>
        </w:rPr>
        <w:t xml:space="preserve">. Business License/Authority to do Business in </w:t>
      </w:r>
      <w:r w:rsidR="000273BB">
        <w:rPr>
          <w:rFonts w:ascii="Times New Roman" w:hAnsi="Times New Roman" w:cs="Times New Roman"/>
          <w:b/>
          <w:bCs/>
          <w:sz w:val="24"/>
          <w:szCs w:val="24"/>
        </w:rPr>
        <w:t>Florida</w:t>
      </w:r>
    </w:p>
    <w:p w14:paraId="5EC8B1A0" w14:textId="17361829"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Company must provide copies of appropriate licenses or certifications required of any individual</w:t>
      </w:r>
      <w:r w:rsidR="00681698" w:rsidRPr="00681698">
        <w:rPr>
          <w:rFonts w:ascii="Times New Roman" w:hAnsi="Times New Roman" w:cs="Times New Roman"/>
          <w:sz w:val="24"/>
          <w:szCs w:val="24"/>
        </w:rPr>
        <w:t xml:space="preserve"> </w:t>
      </w:r>
      <w:r w:rsidRPr="00681698">
        <w:rPr>
          <w:rFonts w:ascii="Times New Roman" w:hAnsi="Times New Roman" w:cs="Times New Roman"/>
          <w:sz w:val="24"/>
          <w:szCs w:val="24"/>
        </w:rPr>
        <w:t>or entity selling products and any related services as described in this RFP</w:t>
      </w:r>
      <w:r w:rsidR="00681698" w:rsidRPr="00681698">
        <w:rPr>
          <w:rFonts w:ascii="Times New Roman" w:hAnsi="Times New Roman" w:cs="Times New Roman"/>
          <w:sz w:val="24"/>
          <w:szCs w:val="24"/>
        </w:rPr>
        <w:t>.</w:t>
      </w:r>
    </w:p>
    <w:p w14:paraId="54534108" w14:textId="0FBA99B5"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D738F2" w:rsidRPr="00D738F2">
        <w:rPr>
          <w:rFonts w:ascii="Times New Roman" w:hAnsi="Times New Roman" w:cs="Times New Roman"/>
          <w:b/>
          <w:bCs/>
          <w:sz w:val="24"/>
          <w:szCs w:val="24"/>
        </w:rPr>
        <w:t xml:space="preserve">. Key Personnel and Organization </w:t>
      </w:r>
    </w:p>
    <w:p w14:paraId="3371D303" w14:textId="6436184F" w:rsidR="00D738F2" w:rsidRPr="00681698" w:rsidRDefault="00681698"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1</w:t>
      </w:r>
      <w:r w:rsidR="00D738F2" w:rsidRPr="00D738F2">
        <w:rPr>
          <w:rFonts w:ascii="Times New Roman" w:hAnsi="Times New Roman" w:cs="Times New Roman"/>
          <w:b/>
          <w:bCs/>
          <w:sz w:val="24"/>
          <w:szCs w:val="24"/>
        </w:rPr>
        <w:t xml:space="preserve">. </w:t>
      </w:r>
      <w:r w:rsidR="00D738F2" w:rsidRPr="00681698">
        <w:rPr>
          <w:rFonts w:ascii="Times New Roman" w:hAnsi="Times New Roman" w:cs="Times New Roman"/>
          <w:sz w:val="24"/>
          <w:szCs w:val="24"/>
        </w:rPr>
        <w:t>Provide the names of key individuals for this effort, as well as an organization chart</w:t>
      </w:r>
      <w:r w:rsidRPr="00681698">
        <w:rPr>
          <w:rFonts w:ascii="Times New Roman" w:hAnsi="Times New Roman" w:cs="Times New Roman"/>
          <w:sz w:val="24"/>
          <w:szCs w:val="24"/>
        </w:rPr>
        <w:t xml:space="preserve"> </w:t>
      </w:r>
      <w:r w:rsidR="00D738F2" w:rsidRPr="00681698">
        <w:rPr>
          <w:rFonts w:ascii="Times New Roman" w:hAnsi="Times New Roman" w:cs="Times New Roman"/>
          <w:sz w:val="24"/>
          <w:szCs w:val="24"/>
        </w:rPr>
        <w:t xml:space="preserve">representing project responsibilities. For each key individual identified, provide the </w:t>
      </w:r>
      <w:r w:rsidR="000273BB" w:rsidRPr="00681698">
        <w:rPr>
          <w:rFonts w:ascii="Times New Roman" w:hAnsi="Times New Roman" w:cs="Times New Roman"/>
          <w:sz w:val="24"/>
          <w:szCs w:val="24"/>
        </w:rPr>
        <w:t>following.</w:t>
      </w:r>
    </w:p>
    <w:p w14:paraId="30B8EF36" w14:textId="77777777"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information:</w:t>
      </w:r>
    </w:p>
    <w:p w14:paraId="41BDAB48" w14:textId="7857733B"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 Title</w:t>
      </w:r>
      <w:r w:rsidR="00D738F2" w:rsidRPr="00681698">
        <w:rPr>
          <w:rFonts w:ascii="Times New Roman" w:hAnsi="Times New Roman" w:cs="Times New Roman"/>
          <w:sz w:val="24"/>
          <w:szCs w:val="24"/>
        </w:rPr>
        <w:t xml:space="preserve"> and reporting </w:t>
      </w:r>
      <w:r w:rsidRPr="00681698">
        <w:rPr>
          <w:rFonts w:ascii="Times New Roman" w:hAnsi="Times New Roman" w:cs="Times New Roman"/>
          <w:sz w:val="24"/>
          <w:szCs w:val="24"/>
        </w:rPr>
        <w:t>responsibilities.</w:t>
      </w:r>
    </w:p>
    <w:p w14:paraId="2DBE327A" w14:textId="30E38E54"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 Proposed</w:t>
      </w:r>
      <w:r w:rsidR="00D738F2" w:rsidRPr="00681698">
        <w:rPr>
          <w:rFonts w:ascii="Times New Roman" w:hAnsi="Times New Roman" w:cs="Times New Roman"/>
          <w:sz w:val="24"/>
          <w:szCs w:val="24"/>
        </w:rPr>
        <w:t xml:space="preserve"> role in this program, including the functions and tasks for which they will have</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primary responsibility; and,</w:t>
      </w:r>
    </w:p>
    <w:p w14:paraId="3452193C" w14:textId="3573417E"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iii. Resumes</w:t>
      </w:r>
      <w:r w:rsidR="00D738F2" w:rsidRPr="00681698">
        <w:rPr>
          <w:rFonts w:ascii="Times New Roman" w:hAnsi="Times New Roman" w:cs="Times New Roman"/>
          <w:sz w:val="24"/>
          <w:szCs w:val="24"/>
        </w:rPr>
        <w:t xml:space="preserve"> or corporate personnel profiles which describe their overall experience and</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expertise.</w:t>
      </w:r>
    </w:p>
    <w:p w14:paraId="4C9EF0D5" w14:textId="5D5DBB97"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w:t>
      </w:r>
      <w:r w:rsidR="00D738F2" w:rsidRPr="00681698">
        <w:rPr>
          <w:rFonts w:ascii="Times New Roman" w:hAnsi="Times New Roman" w:cs="Times New Roman"/>
          <w:sz w:val="24"/>
          <w:szCs w:val="24"/>
        </w:rPr>
        <w:t>. Provide a list of current members of your board of directors, if applicable.</w:t>
      </w:r>
    </w:p>
    <w:p w14:paraId="0889F3A6" w14:textId="44433E04"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3</w:t>
      </w:r>
      <w:r w:rsidR="00D738F2" w:rsidRPr="00681698">
        <w:rPr>
          <w:rFonts w:ascii="Times New Roman" w:hAnsi="Times New Roman" w:cs="Times New Roman"/>
          <w:sz w:val="24"/>
          <w:szCs w:val="24"/>
        </w:rPr>
        <w:t>. Provide the name of each individual or entity and their percentage of ownership.</w:t>
      </w:r>
    </w:p>
    <w:p w14:paraId="6531BE23" w14:textId="28FF543F"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D738F2" w:rsidRPr="00681698">
        <w:rPr>
          <w:rFonts w:ascii="Times New Roman" w:hAnsi="Times New Roman" w:cs="Times New Roman"/>
          <w:sz w:val="24"/>
          <w:szCs w:val="24"/>
        </w:rPr>
        <w:t xml:space="preserve">. Provide a list of personnel who would be assigned to the </w:t>
      </w:r>
      <w:r w:rsidR="00E07BF5">
        <w:rPr>
          <w:rFonts w:ascii="Times New Roman" w:hAnsi="Times New Roman" w:cs="Times New Roman"/>
          <w:sz w:val="24"/>
          <w:szCs w:val="24"/>
        </w:rPr>
        <w:t>Ebenezer Christian School</w:t>
      </w:r>
      <w:r w:rsidR="00D738F2" w:rsidRPr="00681698">
        <w:rPr>
          <w:rFonts w:ascii="Times New Roman" w:hAnsi="Times New Roman" w:cs="Times New Roman"/>
          <w:sz w:val="24"/>
          <w:szCs w:val="24"/>
        </w:rPr>
        <w:t xml:space="preserve"> account, along with their</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credentials and experience.</w:t>
      </w:r>
    </w:p>
    <w:p w14:paraId="40583170" w14:textId="089F9384"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D738F2" w:rsidRPr="00D738F2">
        <w:rPr>
          <w:rFonts w:ascii="Times New Roman" w:hAnsi="Times New Roman" w:cs="Times New Roman"/>
          <w:b/>
          <w:bCs/>
          <w:sz w:val="24"/>
          <w:szCs w:val="24"/>
        </w:rPr>
        <w:t xml:space="preserve">. Company Financial Information </w:t>
      </w:r>
    </w:p>
    <w:p w14:paraId="08D59CD1" w14:textId="07A1C2CC"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Companies will be expected to provide financial information concerning the solvency of their</w:t>
      </w:r>
      <w:r w:rsidR="00681698" w:rsidRPr="009B3548">
        <w:rPr>
          <w:rFonts w:ascii="Times New Roman" w:hAnsi="Times New Roman" w:cs="Times New Roman"/>
          <w:sz w:val="24"/>
          <w:szCs w:val="24"/>
        </w:rPr>
        <w:t xml:space="preserve"> </w:t>
      </w:r>
      <w:r w:rsidRPr="009B3548">
        <w:rPr>
          <w:rFonts w:ascii="Times New Roman" w:hAnsi="Times New Roman" w:cs="Times New Roman"/>
          <w:sz w:val="24"/>
          <w:szCs w:val="24"/>
        </w:rPr>
        <w:t>businesses, including the following:</w:t>
      </w:r>
    </w:p>
    <w:p w14:paraId="0BA4639E" w14:textId="05EB4EDE"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 xml:space="preserve">a. Gross annual </w:t>
      </w:r>
      <w:r w:rsidR="00B60A9C" w:rsidRPr="009B3548">
        <w:rPr>
          <w:rFonts w:ascii="Times New Roman" w:hAnsi="Times New Roman" w:cs="Times New Roman"/>
          <w:sz w:val="24"/>
          <w:szCs w:val="24"/>
        </w:rPr>
        <w:t>revenue.</w:t>
      </w:r>
    </w:p>
    <w:p w14:paraId="3C8E62E4"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b. Cash flow statement; and,</w:t>
      </w:r>
    </w:p>
    <w:p w14:paraId="3D748B09"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 Number of employees currently employed.</w:t>
      </w:r>
    </w:p>
    <w:p w14:paraId="3B06B9AD"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If Company is unable to provide financial information, state the reasons in Company’s Proposal.</w:t>
      </w:r>
    </w:p>
    <w:p w14:paraId="0C0E00C9" w14:textId="3D7E65F4" w:rsidR="00D738F2" w:rsidRPr="00D738F2" w:rsidRDefault="00021AB3"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F</w:t>
      </w:r>
      <w:r w:rsidR="00D738F2" w:rsidRPr="00D738F2">
        <w:rPr>
          <w:rFonts w:ascii="Times New Roman" w:hAnsi="Times New Roman" w:cs="Times New Roman"/>
          <w:b/>
          <w:bCs/>
          <w:sz w:val="24"/>
          <w:szCs w:val="24"/>
        </w:rPr>
        <w:t xml:space="preserve">. Pending and Current Litigation </w:t>
      </w:r>
    </w:p>
    <w:p w14:paraId="22A43AA1" w14:textId="4709662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will be expected to provide a statement concerning pending and current litigation</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against the Company.</w:t>
      </w:r>
    </w:p>
    <w:p w14:paraId="616AFA36" w14:textId="77777777" w:rsidR="007474BB" w:rsidRDefault="007474BB" w:rsidP="00D738F2">
      <w:pPr>
        <w:tabs>
          <w:tab w:val="left" w:pos="660"/>
        </w:tabs>
        <w:spacing w:before="84"/>
        <w:outlineLvl w:val="2"/>
        <w:rPr>
          <w:rFonts w:ascii="Times New Roman" w:hAnsi="Times New Roman" w:cs="Times New Roman"/>
          <w:b/>
          <w:bCs/>
          <w:sz w:val="24"/>
          <w:szCs w:val="24"/>
        </w:rPr>
      </w:pPr>
    </w:p>
    <w:p w14:paraId="1169F3D4" w14:textId="6AF8AF53" w:rsidR="00D738F2" w:rsidRPr="00D738F2" w:rsidRDefault="00021AB3"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lastRenderedPageBreak/>
        <w:t>G</w:t>
      </w:r>
      <w:r w:rsidR="00D738F2" w:rsidRPr="00D738F2">
        <w:rPr>
          <w:rFonts w:ascii="Times New Roman" w:hAnsi="Times New Roman" w:cs="Times New Roman"/>
          <w:b/>
          <w:bCs/>
          <w:sz w:val="24"/>
          <w:szCs w:val="24"/>
        </w:rPr>
        <w:t xml:space="preserve">. Company References </w:t>
      </w:r>
    </w:p>
    <w:p w14:paraId="69A2A6EF" w14:textId="60B68C78"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must provide a minimum of three (3) references, preferably from a public educational</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institution, charter school network, or not-for-profit organization related to a project of similar</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scope and magnitude.</w:t>
      </w:r>
    </w:p>
    <w:p w14:paraId="53120A3B" w14:textId="3A43DD5A" w:rsidR="00D738F2" w:rsidRPr="00D738F2" w:rsidRDefault="00021AB3"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H</w:t>
      </w:r>
      <w:r w:rsidR="00D738F2" w:rsidRPr="00D738F2">
        <w:rPr>
          <w:rFonts w:ascii="Times New Roman" w:hAnsi="Times New Roman" w:cs="Times New Roman"/>
          <w:b/>
          <w:bCs/>
          <w:sz w:val="24"/>
          <w:szCs w:val="24"/>
        </w:rPr>
        <w:t xml:space="preserve">. Proposed Implementation of Services </w:t>
      </w:r>
    </w:p>
    <w:p w14:paraId="7C918216" w14:textId="578137CE" w:rsidR="00D738F2" w:rsidRPr="00875153"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sz w:val="24"/>
          <w:szCs w:val="24"/>
        </w:rPr>
        <w:t>Companies must provide a plan for implementing the Services described in this RFP. Company’s</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comprehensive plan must address all Services requested and include an overall plan for the</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execution of Services.</w:t>
      </w:r>
    </w:p>
    <w:p w14:paraId="4F1118D9" w14:textId="3B4EF99C" w:rsidR="00D738F2" w:rsidRPr="00D738F2" w:rsidRDefault="00021AB3" w:rsidP="009B3548">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I</w:t>
      </w:r>
      <w:r w:rsidR="00D738F2" w:rsidRPr="00D738F2">
        <w:rPr>
          <w:rFonts w:ascii="Times New Roman" w:hAnsi="Times New Roman" w:cs="Times New Roman"/>
          <w:b/>
          <w:bCs/>
          <w:sz w:val="24"/>
          <w:szCs w:val="24"/>
        </w:rPr>
        <w:t xml:space="preserve">. Completion of </w:t>
      </w:r>
      <w:r w:rsidR="00B60A9C" w:rsidRPr="00D738F2">
        <w:rPr>
          <w:rFonts w:ascii="Times New Roman" w:hAnsi="Times New Roman" w:cs="Times New Roman"/>
          <w:b/>
          <w:bCs/>
          <w:sz w:val="24"/>
          <w:szCs w:val="24"/>
        </w:rPr>
        <w:t>Exhibits –</w:t>
      </w:r>
      <w:r w:rsidR="00D738F2" w:rsidRPr="00D738F2">
        <w:rPr>
          <w:rFonts w:ascii="Times New Roman" w:hAnsi="Times New Roman" w:cs="Times New Roman"/>
          <w:b/>
          <w:bCs/>
          <w:sz w:val="24"/>
          <w:szCs w:val="24"/>
        </w:rPr>
        <w:t xml:space="preserve"> </w:t>
      </w:r>
      <w:r w:rsidR="009B3548">
        <w:rPr>
          <w:rFonts w:ascii="Times New Roman" w:hAnsi="Times New Roman" w:cs="Times New Roman"/>
          <w:b/>
          <w:bCs/>
          <w:sz w:val="24"/>
          <w:szCs w:val="24"/>
        </w:rPr>
        <w:t xml:space="preserve">Basic Maintenance of Internal Connections and </w:t>
      </w:r>
      <w:r w:rsidR="00D738F2" w:rsidRPr="00D738F2">
        <w:rPr>
          <w:rFonts w:ascii="Times New Roman" w:hAnsi="Times New Roman" w:cs="Times New Roman"/>
          <w:b/>
          <w:bCs/>
          <w:sz w:val="24"/>
          <w:szCs w:val="24"/>
        </w:rPr>
        <w:t>Managed Internal Broadband Service for Existing</w:t>
      </w:r>
      <w:r w:rsidR="009B3548">
        <w:rPr>
          <w:rFonts w:ascii="Times New Roman" w:hAnsi="Times New Roman" w:cs="Times New Roman"/>
          <w:b/>
          <w:bCs/>
          <w:sz w:val="24"/>
          <w:szCs w:val="24"/>
        </w:rPr>
        <w:t xml:space="preserve"> </w:t>
      </w:r>
      <w:r w:rsidR="00D738F2" w:rsidRPr="00D738F2">
        <w:rPr>
          <w:rFonts w:ascii="Times New Roman" w:hAnsi="Times New Roman" w:cs="Times New Roman"/>
          <w:b/>
          <w:bCs/>
          <w:sz w:val="24"/>
          <w:szCs w:val="24"/>
        </w:rPr>
        <w:t>Equipment</w:t>
      </w:r>
    </w:p>
    <w:p w14:paraId="70CEEB5A" w14:textId="61FD5D8F" w:rsidR="00701FD8" w:rsidRDefault="00D738F2" w:rsidP="00270869">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Company must provide information regarding the proposed price schedule for the services and</w:t>
      </w:r>
      <w:r w:rsidR="00270869" w:rsidRPr="00270869">
        <w:rPr>
          <w:rFonts w:ascii="Times New Roman" w:hAnsi="Times New Roman" w:cs="Times New Roman"/>
          <w:sz w:val="24"/>
          <w:szCs w:val="24"/>
        </w:rPr>
        <w:t xml:space="preserve"> </w:t>
      </w:r>
      <w:r w:rsidRPr="00270869">
        <w:rPr>
          <w:rFonts w:ascii="Times New Roman" w:hAnsi="Times New Roman" w:cs="Times New Roman"/>
          <w:sz w:val="24"/>
          <w:szCs w:val="24"/>
        </w:rPr>
        <w:t xml:space="preserve">equipment as well as its E-rate eligibility </w:t>
      </w:r>
      <w:r w:rsidR="00270869" w:rsidRPr="00270869">
        <w:rPr>
          <w:rFonts w:ascii="Times New Roman" w:hAnsi="Times New Roman" w:cs="Times New Roman"/>
          <w:sz w:val="24"/>
          <w:szCs w:val="24"/>
        </w:rPr>
        <w:t>in this RFP.</w:t>
      </w:r>
    </w:p>
    <w:p w14:paraId="6DA518ED" w14:textId="73465CBC" w:rsidR="008D631F"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2CCD236D" w:rsidR="00D22DEE"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0DBFBE4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r w:rsidR="00951451" w:rsidRPr="00E679E2">
        <w:rPr>
          <w:rFonts w:ascii="Times New Roman" w:hAnsi="Times New Roman" w:cs="Times New Roman"/>
          <w:sz w:val="24"/>
          <w:szCs w:val="24"/>
        </w:rPr>
        <w:t>entered</w:t>
      </w:r>
      <w:r w:rsidRPr="00E679E2">
        <w:rPr>
          <w:rFonts w:ascii="Times New Roman" w:hAnsi="Times New Roman" w:cs="Times New Roman"/>
          <w:sz w:val="24"/>
          <w:szCs w:val="24"/>
        </w:rPr>
        <w:t xml:space="preserve"> </w:t>
      </w:r>
      <w:r w:rsidR="00951451" w:rsidRPr="00E679E2">
        <w:rPr>
          <w:rFonts w:ascii="Times New Roman" w:hAnsi="Times New Roman" w:cs="Times New Roman"/>
          <w:sz w:val="24"/>
          <w:szCs w:val="24"/>
        </w:rPr>
        <w:t>because of</w:t>
      </w:r>
      <w:r w:rsidRPr="00E679E2">
        <w:rPr>
          <w:rFonts w:ascii="Times New Roman" w:hAnsi="Times New Roman" w:cs="Times New Roman"/>
          <w:sz w:val="24"/>
          <w:szCs w:val="24"/>
        </w:rPr>
        <w:t xml:space="preserve"> this RFP.</w:t>
      </w:r>
    </w:p>
    <w:p w14:paraId="6D84F60C" w14:textId="6878225A"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w:t>
      </w:r>
      <w:r w:rsidRPr="00466A04">
        <w:rPr>
          <w:rFonts w:ascii="Times New Roman" w:hAnsi="Times New Roman" w:cs="Times New Roman"/>
          <w:b/>
          <w:bCs/>
          <w:sz w:val="24"/>
          <w:szCs w:val="24"/>
        </w:rPr>
        <w:t>Service Providers are responsible for providing a valid SPIN (Service Provider Identification Number). More information</w:t>
      </w:r>
      <w:r w:rsidRPr="00E679E2">
        <w:rPr>
          <w:rFonts w:ascii="Times New Roman" w:hAnsi="Times New Roman" w:cs="Times New Roman"/>
          <w:sz w:val="24"/>
          <w:szCs w:val="24"/>
        </w:rPr>
        <w:t xml:space="preserve"> about </w:t>
      </w:r>
      <w:r w:rsidRPr="00466A04">
        <w:rPr>
          <w:rFonts w:ascii="Times New Roman" w:hAnsi="Times New Roman" w:cs="Times New Roman"/>
          <w:b/>
          <w:bCs/>
          <w:sz w:val="24"/>
          <w:szCs w:val="24"/>
        </w:rPr>
        <w:t>obtaining a SPIN</w:t>
      </w:r>
      <w:r w:rsidR="00466A04">
        <w:rPr>
          <w:rFonts w:ascii="Times New Roman" w:hAnsi="Times New Roman" w:cs="Times New Roman"/>
          <w:b/>
          <w:bCs/>
          <w:sz w:val="24"/>
          <w:szCs w:val="24"/>
        </w:rPr>
        <w:t xml:space="preserve"> </w:t>
      </w:r>
      <w:r w:rsidR="00466A04"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1C08243" w14:textId="77777777" w:rsidR="00466A04"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r w:rsidR="00466A04">
        <w:rPr>
          <w:rFonts w:ascii="Times New Roman" w:hAnsi="Times New Roman" w:cs="Times New Roman"/>
          <w:sz w:val="24"/>
          <w:szCs w:val="24"/>
        </w:rPr>
        <w:t xml:space="preserve"> </w:t>
      </w:r>
      <w:r w:rsidR="00466A04" w:rsidRPr="00E679E2">
        <w:rPr>
          <w:rFonts w:ascii="Times New Roman" w:hAnsi="Times New Roman" w:cs="Times New Roman"/>
          <w:sz w:val="24"/>
          <w:szCs w:val="24"/>
        </w:rPr>
        <w:t>to be in Red Light Status will be disqualified from participation in the bidding process and will be considered non-responsive. More information</w:t>
      </w:r>
      <w:r w:rsidR="00466A04">
        <w:rPr>
          <w:rFonts w:ascii="Times New Roman" w:hAnsi="Times New Roman" w:cs="Times New Roman"/>
          <w:sz w:val="24"/>
          <w:szCs w:val="24"/>
        </w:rPr>
        <w:t xml:space="preserve"> </w:t>
      </w:r>
      <w:r w:rsidR="00466A04" w:rsidRPr="00E679E2">
        <w:rPr>
          <w:rFonts w:ascii="Times New Roman" w:hAnsi="Times New Roman" w:cs="Times New Roman"/>
          <w:sz w:val="24"/>
          <w:szCs w:val="24"/>
        </w:rPr>
        <w:t xml:space="preserve">about FCC Red and Green Light Status may be found at this website: </w:t>
      </w:r>
      <w:hyperlink r:id="rId11" w:history="1">
        <w:r w:rsidR="00466A04" w:rsidRPr="00E679E2">
          <w:rPr>
            <w:rStyle w:val="Hyperlink"/>
            <w:rFonts w:ascii="Times New Roman" w:hAnsi="Times New Roman" w:cs="Times New Roman"/>
            <w:sz w:val="24"/>
            <w:szCs w:val="24"/>
          </w:rPr>
          <w:t>http://www.fcc.gov/debt_collection/welcome.html</w:t>
        </w:r>
      </w:hyperlink>
      <w:r w:rsidR="00466A04" w:rsidRPr="00E679E2">
        <w:rPr>
          <w:rFonts w:ascii="Times New Roman" w:hAnsi="Times New Roman" w:cs="Times New Roman"/>
          <w:sz w:val="24"/>
          <w:szCs w:val="24"/>
        </w:rPr>
        <w:t>.</w:t>
      </w:r>
    </w:p>
    <w:p w14:paraId="6F40322A" w14:textId="4E850FEB" w:rsidR="008D631F" w:rsidRPr="00E679E2" w:rsidRDefault="00466A04"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60E8AF9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lastRenderedPageBreak/>
        <w:t xml:space="preserve">7. Within one (1) week of award, the awarded Service Provider must provide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61634EB1" w14:textId="0A745F85"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r w:rsidR="00466A04">
        <w:rPr>
          <w:rFonts w:ascii="Times New Roman" w:hAnsi="Times New Roman" w:cs="Times New Roman"/>
          <w:sz w:val="24"/>
          <w:szCs w:val="24"/>
        </w:rPr>
        <w:t xml:space="preserve"> </w:t>
      </w:r>
      <w:r w:rsidR="00466A04" w:rsidRPr="00E679E2">
        <w:rPr>
          <w:rFonts w:ascii="Times New Roman" w:hAnsi="Times New Roman" w:cs="Times New Roman"/>
          <w:sz w:val="24"/>
          <w:szCs w:val="24"/>
        </w:rPr>
        <w:t xml:space="preserve">USAC’s website: </w:t>
      </w:r>
      <w:hyperlink r:id="rId12" w:history="1">
        <w:r w:rsidR="00466A04" w:rsidRPr="00E679E2">
          <w:rPr>
            <w:rStyle w:val="Hyperlink"/>
            <w:rFonts w:ascii="Times New Roman" w:hAnsi="Times New Roman" w:cs="Times New Roman"/>
            <w:sz w:val="24"/>
            <w:szCs w:val="24"/>
          </w:rPr>
          <w:t>https://www.usac.org/e-rate/service-providers/step-2- responding-to-bids/lowest-corresponding-price/</w:t>
        </w:r>
      </w:hyperlink>
      <w:r w:rsidR="00466A04">
        <w:rPr>
          <w:rStyle w:val="Hyperlink"/>
          <w:rFonts w:ascii="Times New Roman" w:hAnsi="Times New Roman" w:cs="Times New Roman"/>
          <w:sz w:val="24"/>
          <w:szCs w:val="24"/>
        </w:rPr>
        <w:t>.</w:t>
      </w:r>
    </w:p>
    <w:p w14:paraId="2D0DAF3A" w14:textId="02C7D456" w:rsidR="009D3673" w:rsidRPr="00E679E2" w:rsidRDefault="00E96269"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538EC701"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r w:rsidR="00951451" w:rsidRPr="00E679E2">
        <w:rPr>
          <w:rFonts w:ascii="Times New Roman" w:hAnsi="Times New Roman" w:cs="Times New Roman"/>
          <w:sz w:val="24"/>
          <w:szCs w:val="24"/>
        </w:rPr>
        <w:t>apart from</w:t>
      </w:r>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in excess of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3B02A5CD"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684DB7">
        <w:rPr>
          <w:rFonts w:ascii="Times New Roman" w:hAnsi="Times New Roman" w:cs="Times New Roman"/>
          <w:sz w:val="24"/>
          <w:szCs w:val="24"/>
        </w:rPr>
        <w:t>3</w:t>
      </w:r>
      <w:r w:rsidRPr="00E679E2">
        <w:rPr>
          <w:rFonts w:ascii="Times New Roman" w:hAnsi="Times New Roman" w:cs="Times New Roman"/>
          <w:sz w:val="24"/>
          <w:szCs w:val="24"/>
        </w:rPr>
        <w:t xml:space="preserve"> funding year (July 1, 202</w:t>
      </w:r>
      <w:r w:rsidR="00684DB7">
        <w:rPr>
          <w:rFonts w:ascii="Times New Roman" w:hAnsi="Times New Roman" w:cs="Times New Roman"/>
          <w:sz w:val="24"/>
          <w:szCs w:val="24"/>
        </w:rPr>
        <w:t>3</w:t>
      </w:r>
      <w:r w:rsidRPr="00E679E2">
        <w:rPr>
          <w:rFonts w:ascii="Times New Roman" w:hAnsi="Times New Roman" w:cs="Times New Roman"/>
          <w:sz w:val="24"/>
          <w:szCs w:val="24"/>
        </w:rPr>
        <w:t>).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at the same time that the associated Category 1 services begin. That is, if services begin on July 1, then the delivery of service provider infrastructure necessary for those services can be considered as also delivered on July 1.</w:t>
      </w:r>
    </w:p>
    <w:p w14:paraId="2262251A" w14:textId="384E8EDD" w:rsidR="009D3673" w:rsidRPr="00E679E2" w:rsidRDefault="00E9626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5BC9E4E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r w:rsidR="00951451" w:rsidRPr="00E679E2">
        <w:rPr>
          <w:rFonts w:ascii="Times New Roman" w:hAnsi="Times New Roman" w:cs="Times New Roman"/>
          <w:sz w:val="24"/>
          <w:szCs w:val="24"/>
        </w:rPr>
        <w:t>for</w:t>
      </w:r>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lastRenderedPageBreak/>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466A04">
      <w:pPr>
        <w:pStyle w:val="ListParagraph"/>
        <w:tabs>
          <w:tab w:val="left" w:pos="660"/>
        </w:tabs>
        <w:spacing w:before="84"/>
        <w:ind w:left="720" w:firstLine="0"/>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B0E42B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r w:rsidR="00B60A9C" w:rsidRPr="00E679E2">
        <w:rPr>
          <w:rFonts w:ascii="Times New Roman" w:hAnsi="Times New Roman" w:cs="Times New Roman"/>
          <w:sz w:val="24"/>
          <w:szCs w:val="24"/>
        </w:rPr>
        <w:t>3365,</w:t>
      </w:r>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66A0E97D" w14:textId="0893FE3D" w:rsidR="00D866E7"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r w:rsidR="00B60A9C" w:rsidRPr="00E679E2">
        <w:rPr>
          <w:rFonts w:ascii="Times New Roman" w:hAnsi="Times New Roman" w:cs="Times New Roman"/>
          <w:sz w:val="24"/>
          <w:szCs w:val="24"/>
        </w:rPr>
        <w:t>99,</w:t>
      </w:r>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3BA290FC"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49C8E04D"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decide that it is in the best interest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to file a Form 472,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w:t>
      </w:r>
    </w:p>
    <w:p w14:paraId="2869D114" w14:textId="2B7126CD"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560017B7"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w:t>
      </w:r>
      <w:r w:rsidRPr="00E679E2">
        <w:rPr>
          <w:rFonts w:ascii="Times New Roman" w:hAnsi="Times New Roman" w:cs="Times New Roman"/>
          <w:sz w:val="24"/>
          <w:szCs w:val="24"/>
        </w:rPr>
        <w:lastRenderedPageBreak/>
        <w:t xml:space="preserve">and other documents relative to any Agreement resulting from this RFP for ten (10) years after final payment.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r w:rsidR="00951451" w:rsidRPr="00E679E2">
        <w:rPr>
          <w:rFonts w:ascii="Times New Roman" w:hAnsi="Times New Roman" w:cs="Times New Roman"/>
          <w:sz w:val="24"/>
          <w:szCs w:val="24"/>
        </w:rPr>
        <w:t>period</w:t>
      </w:r>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6E3628FC" w:rsidR="0069080B"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7BEE7771"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p>
    <w:p w14:paraId="77E1A1E0" w14:textId="606C0426"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54032289"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E07BF5" w:rsidRPr="000273BB">
        <w:rPr>
          <w:rFonts w:ascii="Times New Roman" w:hAnsi="Times New Roman" w:cs="Times New Roman"/>
          <w:b/>
          <w:bCs/>
          <w:sz w:val="24"/>
          <w:szCs w:val="24"/>
        </w:rPr>
        <w:t>Ebenezer Christian School</w:t>
      </w:r>
      <w:r w:rsidRPr="00E679E2">
        <w:rPr>
          <w:rFonts w:ascii="Times New Roman" w:hAnsi="Times New Roman" w:cs="Times New Roman"/>
          <w:sz w:val="24"/>
          <w:szCs w:val="24"/>
        </w:rPr>
        <w:t xml:space="preserve"> reserves the right to retain </w:t>
      </w:r>
      <w:r w:rsidR="00951451" w:rsidRPr="00E679E2">
        <w:rPr>
          <w:rFonts w:ascii="Times New Roman" w:hAnsi="Times New Roman" w:cs="Times New Roman"/>
          <w:sz w:val="24"/>
          <w:szCs w:val="24"/>
        </w:rPr>
        <w:t>all</w:t>
      </w:r>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r w:rsidR="00B60A9C" w:rsidRPr="00E679E2">
        <w:rPr>
          <w:rFonts w:ascii="Times New Roman" w:hAnsi="Times New Roman" w:cs="Times New Roman"/>
          <w:sz w:val="24"/>
          <w:szCs w:val="24"/>
        </w:rPr>
        <w:t>district’s</w:t>
      </w:r>
      <w:r w:rsidRPr="00E679E2">
        <w:rPr>
          <w:rFonts w:ascii="Times New Roman" w:hAnsi="Times New Roman" w:cs="Times New Roman"/>
          <w:sz w:val="24"/>
          <w:szCs w:val="24"/>
        </w:rPr>
        <w:t xml:space="preserve"> consent or proposer’s recourse to Public Contract Code Sections 5100, et seq.</w:t>
      </w:r>
    </w:p>
    <w:p w14:paraId="4207D8A8" w14:textId="1CECD5DB"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E07BF5" w:rsidRPr="000273BB">
        <w:rPr>
          <w:rFonts w:ascii="Times New Roman" w:hAnsi="Times New Roman" w:cs="Times New Roman"/>
          <w:b/>
          <w:bCs/>
          <w:sz w:val="24"/>
          <w:szCs w:val="24"/>
        </w:rPr>
        <w:t>Ebenezer Christian School</w:t>
      </w:r>
      <w:r w:rsidRPr="00E679E2">
        <w:rPr>
          <w:rFonts w:ascii="Times New Roman" w:hAnsi="Times New Roman" w:cs="Times New Roman"/>
          <w:sz w:val="24"/>
          <w:szCs w:val="24"/>
        </w:rPr>
        <w:t xml:space="preserve"> reserves the right to select the firm that best meets the needs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to award a contract.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1522EC33"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lastRenderedPageBreak/>
        <w:t xml:space="preserve">Compliance with Laws The successful firm(s) shall comply with all applicable federal, state, and local statutes, rules, </w:t>
      </w:r>
      <w:r w:rsidR="00951451" w:rsidRPr="00E679E2">
        <w:rPr>
          <w:rFonts w:ascii="Times New Roman" w:hAnsi="Times New Roman" w:cs="Times New Roman"/>
          <w:sz w:val="24"/>
          <w:szCs w:val="24"/>
        </w:rPr>
        <w:t>regulations,</w:t>
      </w:r>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7EFEA792"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meet stated required vendor </w:t>
      </w:r>
      <w:r w:rsidR="00B1277D" w:rsidRPr="00E679E2">
        <w:rPr>
          <w:sz w:val="24"/>
          <w:szCs w:val="24"/>
        </w:rPr>
        <w:t>qualifications.</w:t>
      </w:r>
    </w:p>
    <w:p w14:paraId="01BE5191" w14:textId="1EE59A15"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r w:rsidR="00B60A9C" w:rsidRPr="00E679E2">
        <w:rPr>
          <w:sz w:val="24"/>
          <w:szCs w:val="24"/>
        </w:rPr>
        <w:t>(For</w:t>
      </w:r>
      <w:r w:rsidR="00C91466" w:rsidRPr="00E679E2">
        <w:rPr>
          <w:sz w:val="24"/>
          <w:szCs w:val="24"/>
        </w:rPr>
        <w:t xml:space="preserve"> example, the </w:t>
      </w:r>
      <w:r w:rsidR="00E07BF5" w:rsidRPr="007474BB">
        <w:rPr>
          <w:b/>
          <w:bCs/>
          <w:sz w:val="24"/>
          <w:szCs w:val="24"/>
        </w:rPr>
        <w:t>Ebenezer Christian School</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4153B7C4"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E07BF5" w:rsidRPr="00095DC4">
        <w:rPr>
          <w:rFonts w:ascii="Times New Roman" w:hAnsi="Times New Roman" w:cs="Times New Roman"/>
          <w:b/>
          <w:bCs/>
          <w:sz w:val="24"/>
          <w:szCs w:val="24"/>
        </w:rPr>
        <w:t>Ebenezer Christian School</w:t>
      </w:r>
      <w:r w:rsidRPr="00E679E2">
        <w:rPr>
          <w:rFonts w:ascii="Times New Roman" w:hAnsi="Times New Roman" w:cs="Times New Roman"/>
          <w:sz w:val="24"/>
          <w:szCs w:val="24"/>
        </w:rPr>
        <w:t xml:space="preserve"> receives less than 2 responsive bids,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0E638B4" w:rsidR="00577BC8"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137988E4"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E07BF5">
        <w:rPr>
          <w:rFonts w:ascii="Times New Roman" w:hAnsi="Times New Roman" w:cs="Times New Roman"/>
          <w:b/>
          <w:bCs/>
          <w:sz w:val="24"/>
          <w:szCs w:val="24"/>
        </w:rPr>
        <w:t>Ebenezer Christian School</w:t>
      </w:r>
      <w:r w:rsidRPr="00E679E2">
        <w:rPr>
          <w:rFonts w:ascii="Times New Roman" w:hAnsi="Times New Roman" w:cs="Times New Roman"/>
          <w:b/>
          <w:bCs/>
          <w:sz w:val="24"/>
          <w:szCs w:val="24"/>
        </w:rPr>
        <w:t xml:space="preserve"> </w:t>
      </w:r>
    </w:p>
    <w:p w14:paraId="7FB8C3E2" w14:textId="6127FDCD"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7967CA">
        <w:rPr>
          <w:rFonts w:ascii="Times New Roman" w:hAnsi="Times New Roman" w:cs="Times New Roman"/>
          <w:b/>
          <w:bCs/>
          <w:sz w:val="24"/>
          <w:szCs w:val="24"/>
        </w:rPr>
        <w:t>4</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7967CA" w14:paraId="739A47EF" w14:textId="77777777" w:rsidTr="0071524D">
        <w:trPr>
          <w:jc w:val="center"/>
        </w:trPr>
        <w:tc>
          <w:tcPr>
            <w:tcW w:w="8635" w:type="dxa"/>
          </w:tcPr>
          <w:p w14:paraId="54FA98F4" w14:textId="2E39DA1C" w:rsidR="00577BC8" w:rsidRPr="007967CA" w:rsidRDefault="00577BC8" w:rsidP="00577BC8">
            <w:pPr>
              <w:tabs>
                <w:tab w:val="left" w:pos="660"/>
              </w:tabs>
              <w:spacing w:before="84"/>
              <w:jc w:val="center"/>
              <w:outlineLvl w:val="2"/>
              <w:rPr>
                <w:rFonts w:ascii="Times New Roman" w:hAnsi="Times New Roman" w:cs="Times New Roman"/>
                <w:b/>
                <w:bCs/>
                <w:sz w:val="24"/>
                <w:szCs w:val="24"/>
              </w:rPr>
            </w:pPr>
            <w:r w:rsidRPr="007967CA">
              <w:rPr>
                <w:rFonts w:ascii="Times New Roman" w:hAnsi="Times New Roman" w:cs="Times New Roman"/>
                <w:b/>
                <w:bCs/>
                <w:sz w:val="24"/>
                <w:szCs w:val="24"/>
              </w:rPr>
              <w:t>Criterion</w:t>
            </w:r>
          </w:p>
        </w:tc>
        <w:tc>
          <w:tcPr>
            <w:tcW w:w="1335" w:type="dxa"/>
          </w:tcPr>
          <w:p w14:paraId="2CCA9A9D" w14:textId="116B23BD" w:rsidR="00577BC8" w:rsidRPr="007967CA" w:rsidRDefault="00577BC8" w:rsidP="00577BC8">
            <w:pPr>
              <w:tabs>
                <w:tab w:val="left" w:pos="660"/>
              </w:tabs>
              <w:spacing w:before="84"/>
              <w:jc w:val="center"/>
              <w:outlineLvl w:val="2"/>
              <w:rPr>
                <w:rFonts w:ascii="Times New Roman" w:hAnsi="Times New Roman" w:cs="Times New Roman"/>
                <w:b/>
                <w:bCs/>
                <w:sz w:val="24"/>
                <w:szCs w:val="24"/>
              </w:rPr>
            </w:pPr>
            <w:r w:rsidRPr="007967CA">
              <w:rPr>
                <w:rFonts w:ascii="Times New Roman" w:hAnsi="Times New Roman" w:cs="Times New Roman"/>
                <w:b/>
                <w:bCs/>
                <w:sz w:val="24"/>
                <w:szCs w:val="24"/>
              </w:rPr>
              <w:t>Weight</w:t>
            </w:r>
          </w:p>
        </w:tc>
      </w:tr>
      <w:tr w:rsidR="00577BC8" w:rsidRPr="007967CA" w14:paraId="160A1C60" w14:textId="77777777" w:rsidTr="0071524D">
        <w:trPr>
          <w:jc w:val="center"/>
        </w:trPr>
        <w:tc>
          <w:tcPr>
            <w:tcW w:w="8635" w:type="dxa"/>
          </w:tcPr>
          <w:p w14:paraId="00C67FEF" w14:textId="494786AE" w:rsidR="00577BC8" w:rsidRPr="007967CA" w:rsidRDefault="00577BC8"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 xml:space="preserve">Cost of </w:t>
            </w:r>
            <w:r w:rsidR="00016F90" w:rsidRPr="007967CA">
              <w:rPr>
                <w:rFonts w:ascii="Times New Roman" w:hAnsi="Times New Roman" w:cs="Times New Roman"/>
                <w:sz w:val="24"/>
                <w:szCs w:val="24"/>
              </w:rPr>
              <w:t xml:space="preserve">E-rate </w:t>
            </w:r>
            <w:r w:rsidRPr="007967CA">
              <w:rPr>
                <w:rFonts w:ascii="Times New Roman" w:hAnsi="Times New Roman" w:cs="Times New Roman"/>
                <w:sz w:val="24"/>
                <w:szCs w:val="24"/>
              </w:rPr>
              <w:t>eligible products and services during initial contract term</w:t>
            </w:r>
          </w:p>
        </w:tc>
        <w:tc>
          <w:tcPr>
            <w:tcW w:w="1335" w:type="dxa"/>
          </w:tcPr>
          <w:p w14:paraId="5A269AB6" w14:textId="6F392AA3"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30</w:t>
            </w:r>
            <w:r w:rsidR="00577BC8" w:rsidRPr="007967CA">
              <w:rPr>
                <w:rFonts w:ascii="Times New Roman" w:hAnsi="Times New Roman" w:cs="Times New Roman"/>
                <w:sz w:val="24"/>
                <w:szCs w:val="24"/>
              </w:rPr>
              <w:t>%</w:t>
            </w:r>
          </w:p>
        </w:tc>
      </w:tr>
      <w:tr w:rsidR="00577BC8" w:rsidRPr="007967CA" w14:paraId="1DDAD2D8" w14:textId="77777777" w:rsidTr="0071524D">
        <w:trPr>
          <w:jc w:val="center"/>
        </w:trPr>
        <w:tc>
          <w:tcPr>
            <w:tcW w:w="8635" w:type="dxa"/>
          </w:tcPr>
          <w:p w14:paraId="1CEF4F2A" w14:textId="4F7ACEA7" w:rsidR="00577BC8"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Cost of E-rate ineligible equipment/services:</w:t>
            </w:r>
          </w:p>
        </w:tc>
        <w:tc>
          <w:tcPr>
            <w:tcW w:w="1335" w:type="dxa"/>
          </w:tcPr>
          <w:p w14:paraId="23BCD241" w14:textId="0D1567A8" w:rsidR="00577BC8"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20</w:t>
            </w:r>
            <w:r w:rsidR="00643E05" w:rsidRPr="007967CA">
              <w:rPr>
                <w:rFonts w:ascii="Times New Roman" w:hAnsi="Times New Roman" w:cs="Times New Roman"/>
                <w:sz w:val="24"/>
                <w:szCs w:val="24"/>
              </w:rPr>
              <w:t>%</w:t>
            </w:r>
          </w:p>
        </w:tc>
      </w:tr>
      <w:tr w:rsidR="0071524D" w:rsidRPr="007967CA" w14:paraId="1DEDE616" w14:textId="77777777" w:rsidTr="0071524D">
        <w:trPr>
          <w:jc w:val="center"/>
        </w:trPr>
        <w:tc>
          <w:tcPr>
            <w:tcW w:w="8635" w:type="dxa"/>
          </w:tcPr>
          <w:p w14:paraId="440A956A" w14:textId="5D15C30C" w:rsidR="0071524D"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Experience providing similar services</w:t>
            </w:r>
          </w:p>
        </w:tc>
        <w:tc>
          <w:tcPr>
            <w:tcW w:w="1335" w:type="dxa"/>
          </w:tcPr>
          <w:p w14:paraId="6512D122" w14:textId="3C59E7F3" w:rsidR="0071524D"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10%</w:t>
            </w:r>
          </w:p>
        </w:tc>
      </w:tr>
      <w:tr w:rsidR="00577BC8" w:rsidRPr="007967CA" w14:paraId="2B112B7A" w14:textId="77777777" w:rsidTr="0071524D">
        <w:trPr>
          <w:jc w:val="center"/>
        </w:trPr>
        <w:tc>
          <w:tcPr>
            <w:tcW w:w="8635" w:type="dxa"/>
          </w:tcPr>
          <w:p w14:paraId="6ED76A07" w14:textId="55FFFDA6" w:rsidR="00577BC8"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Service quality/ability to respond in timely manner</w:t>
            </w:r>
          </w:p>
        </w:tc>
        <w:tc>
          <w:tcPr>
            <w:tcW w:w="1335" w:type="dxa"/>
          </w:tcPr>
          <w:p w14:paraId="590B8C45" w14:textId="3D63EF83"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w:t>
            </w:r>
            <w:r w:rsidR="0071524D" w:rsidRPr="007967CA">
              <w:rPr>
                <w:rFonts w:ascii="Times New Roman" w:hAnsi="Times New Roman" w:cs="Times New Roman"/>
                <w:sz w:val="24"/>
                <w:szCs w:val="24"/>
              </w:rPr>
              <w:t>0</w:t>
            </w:r>
            <w:r w:rsidRPr="007967CA">
              <w:rPr>
                <w:rFonts w:ascii="Times New Roman" w:hAnsi="Times New Roman" w:cs="Times New Roman"/>
                <w:sz w:val="24"/>
                <w:szCs w:val="24"/>
              </w:rPr>
              <w:t>%</w:t>
            </w:r>
          </w:p>
        </w:tc>
      </w:tr>
      <w:tr w:rsidR="00577BC8" w:rsidRPr="007967CA" w14:paraId="446F8EDC" w14:textId="77777777" w:rsidTr="0071524D">
        <w:trPr>
          <w:jc w:val="center"/>
        </w:trPr>
        <w:tc>
          <w:tcPr>
            <w:tcW w:w="8635" w:type="dxa"/>
          </w:tcPr>
          <w:p w14:paraId="4CBDBD30" w14:textId="6869F350" w:rsidR="00577BC8"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Company qualifications, with financial information &amp; pending/current litigation</w:t>
            </w:r>
          </w:p>
        </w:tc>
        <w:tc>
          <w:tcPr>
            <w:tcW w:w="1335" w:type="dxa"/>
          </w:tcPr>
          <w:p w14:paraId="260FBA6C" w14:textId="4A0C6D9A"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10%</w:t>
            </w:r>
          </w:p>
        </w:tc>
      </w:tr>
      <w:tr w:rsidR="00577BC8" w:rsidRPr="007967CA" w14:paraId="789409EB" w14:textId="77777777" w:rsidTr="0071524D">
        <w:trPr>
          <w:jc w:val="center"/>
        </w:trPr>
        <w:tc>
          <w:tcPr>
            <w:tcW w:w="8635" w:type="dxa"/>
          </w:tcPr>
          <w:p w14:paraId="06C86EA8" w14:textId="3F20ED4B" w:rsidR="00577BC8"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lastRenderedPageBreak/>
              <w:t xml:space="preserve">Familiarity with </w:t>
            </w:r>
            <w:r w:rsidR="00E07BF5" w:rsidRPr="007967CA">
              <w:rPr>
                <w:rFonts w:ascii="Times New Roman" w:hAnsi="Times New Roman" w:cs="Times New Roman"/>
                <w:sz w:val="24"/>
                <w:szCs w:val="24"/>
              </w:rPr>
              <w:t>Ebenezer Christian School</w:t>
            </w:r>
            <w:r w:rsidRPr="007967CA">
              <w:rPr>
                <w:rFonts w:ascii="Times New Roman" w:hAnsi="Times New Roman" w:cs="Times New Roman"/>
                <w:sz w:val="24"/>
                <w:szCs w:val="24"/>
              </w:rPr>
              <w:t xml:space="preserve"> sites</w:t>
            </w:r>
          </w:p>
        </w:tc>
        <w:tc>
          <w:tcPr>
            <w:tcW w:w="1335" w:type="dxa"/>
          </w:tcPr>
          <w:p w14:paraId="5249E99D" w14:textId="01DBA9C2"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10%</w:t>
            </w:r>
          </w:p>
        </w:tc>
      </w:tr>
      <w:tr w:rsidR="00016F90" w:rsidRPr="007967CA" w14:paraId="08876C82" w14:textId="77777777" w:rsidTr="0071524D">
        <w:trPr>
          <w:jc w:val="center"/>
        </w:trPr>
        <w:tc>
          <w:tcPr>
            <w:tcW w:w="8635" w:type="dxa"/>
          </w:tcPr>
          <w:p w14:paraId="4CE33FF7" w14:textId="413F44C9" w:rsidR="00016F90"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Completeness and timeliness of Proposal</w:t>
            </w:r>
          </w:p>
        </w:tc>
        <w:tc>
          <w:tcPr>
            <w:tcW w:w="1335" w:type="dxa"/>
          </w:tcPr>
          <w:p w14:paraId="4519C42B" w14:textId="7FF515A4" w:rsidR="00016F90" w:rsidRPr="007967CA" w:rsidRDefault="00016F90"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10%</w:t>
            </w:r>
          </w:p>
        </w:tc>
      </w:tr>
      <w:tr w:rsidR="00577BC8" w:rsidRPr="007967CA" w14:paraId="3ACE2376" w14:textId="77777777" w:rsidTr="0071524D">
        <w:trPr>
          <w:jc w:val="center"/>
        </w:trPr>
        <w:tc>
          <w:tcPr>
            <w:tcW w:w="8635" w:type="dxa"/>
          </w:tcPr>
          <w:p w14:paraId="3177A880" w14:textId="7A5BDAB4"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Total</w:t>
            </w:r>
          </w:p>
        </w:tc>
        <w:tc>
          <w:tcPr>
            <w:tcW w:w="1335" w:type="dxa"/>
          </w:tcPr>
          <w:p w14:paraId="56880254" w14:textId="34B75F39" w:rsidR="00577BC8" w:rsidRPr="007967CA" w:rsidRDefault="00643E05" w:rsidP="00577BC8">
            <w:pPr>
              <w:tabs>
                <w:tab w:val="left" w:pos="660"/>
              </w:tabs>
              <w:spacing w:before="84"/>
              <w:outlineLvl w:val="2"/>
              <w:rPr>
                <w:rFonts w:ascii="Times New Roman" w:hAnsi="Times New Roman" w:cs="Times New Roman"/>
                <w:sz w:val="24"/>
                <w:szCs w:val="24"/>
              </w:rPr>
            </w:pPr>
            <w:r w:rsidRPr="007967CA">
              <w:rPr>
                <w:rFonts w:ascii="Times New Roman" w:hAnsi="Times New Roman" w:cs="Times New Roman"/>
                <w:sz w:val="24"/>
                <w:szCs w:val="24"/>
              </w:rPr>
              <w:t>100%</w:t>
            </w:r>
          </w:p>
        </w:tc>
      </w:tr>
    </w:tbl>
    <w:p w14:paraId="608CBF5B" w14:textId="24E7A4D8"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06B65352"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16D55AF8" w14:textId="77777777" w:rsidR="00466A04" w:rsidRDefault="0071524D" w:rsidP="00466A04">
      <w:pPr>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E07BF5" w:rsidRPr="000273BB">
        <w:rPr>
          <w:rFonts w:ascii="Times New Roman" w:hAnsi="Times New Roman" w:cs="Times New Roman"/>
          <w:b/>
          <w:bCs/>
          <w:sz w:val="24"/>
          <w:szCs w:val="24"/>
        </w:rPr>
        <w:t>Ebenezer Christian School</w:t>
      </w:r>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E07BF5">
        <w:rPr>
          <w:rFonts w:ascii="Times New Roman" w:hAnsi="Times New Roman" w:cs="Times New Roman"/>
          <w:sz w:val="24"/>
          <w:szCs w:val="24"/>
        </w:rPr>
        <w:t>Ebenezer Christian School</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w:t>
      </w:r>
      <w:r w:rsidR="00951451" w:rsidRPr="00E679E2">
        <w:rPr>
          <w:rFonts w:ascii="Times New Roman" w:hAnsi="Times New Roman" w:cs="Times New Roman"/>
          <w:sz w:val="24"/>
          <w:szCs w:val="24"/>
        </w:rPr>
        <w:t>process,</w:t>
      </w:r>
      <w:r w:rsidRPr="00E679E2">
        <w:rPr>
          <w:rFonts w:ascii="Times New Roman" w:hAnsi="Times New Roman" w:cs="Times New Roman"/>
          <w:sz w:val="24"/>
          <w:szCs w:val="24"/>
        </w:rPr>
        <w:t xml:space="preserve"> or any ground not set forth in the protest. The </w:t>
      </w:r>
      <w:r w:rsidR="00E07BF5">
        <w:rPr>
          <w:rFonts w:ascii="Times New Roman" w:hAnsi="Times New Roman" w:cs="Times New Roman"/>
          <w:sz w:val="24"/>
          <w:szCs w:val="24"/>
        </w:rPr>
        <w:t>Ebenezer Christian School</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615D35E5" w14:textId="79239A47" w:rsidR="00466A04" w:rsidRDefault="00466A04" w:rsidP="00466A04">
      <w:pPr>
        <w:rPr>
          <w:rFonts w:ascii="Times New Roman" w:hAnsi="Times New Roman" w:cs="Times New Roman"/>
          <w:b/>
          <w:bCs/>
          <w:sz w:val="24"/>
          <w:szCs w:val="24"/>
        </w:rPr>
      </w:pPr>
      <w:r w:rsidRPr="00E96269">
        <w:rPr>
          <w:rFonts w:ascii="Times New Roman" w:hAnsi="Times New Roman" w:cs="Times New Roman"/>
          <w:b/>
          <w:bCs/>
          <w:sz w:val="24"/>
          <w:szCs w:val="24"/>
        </w:rPr>
        <w:t>D</w:t>
      </w:r>
      <w:bookmarkStart w:id="5" w:name="_Hlk128129948"/>
      <w:r w:rsidRPr="00E96269">
        <w:rPr>
          <w:rFonts w:ascii="Times New Roman" w:hAnsi="Times New Roman" w:cs="Times New Roman"/>
          <w:b/>
          <w:bCs/>
          <w:sz w:val="24"/>
          <w:szCs w:val="24"/>
        </w:rPr>
        <w:t>.</w:t>
      </w:r>
      <w:r>
        <w:rPr>
          <w:rFonts w:ascii="Times New Roman" w:hAnsi="Times New Roman" w:cs="Times New Roman"/>
          <w:sz w:val="24"/>
          <w:szCs w:val="24"/>
        </w:rPr>
        <w:t xml:space="preserve">  </w:t>
      </w:r>
      <w:r w:rsidRPr="000E4AF9">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(BMIC) Worksheets</w:t>
      </w:r>
      <w:bookmarkEnd w:id="5"/>
    </w:p>
    <w:tbl>
      <w:tblPr>
        <w:tblStyle w:val="TableGrid"/>
        <w:tblW w:w="10959" w:type="dxa"/>
        <w:tblLook w:val="04A0" w:firstRow="1" w:lastRow="0" w:firstColumn="1" w:lastColumn="0" w:noHBand="0" w:noVBand="1"/>
      </w:tblPr>
      <w:tblGrid>
        <w:gridCol w:w="1548"/>
        <w:gridCol w:w="1631"/>
        <w:gridCol w:w="960"/>
        <w:gridCol w:w="1483"/>
        <w:gridCol w:w="1060"/>
        <w:gridCol w:w="1304"/>
        <w:gridCol w:w="938"/>
        <w:gridCol w:w="938"/>
        <w:gridCol w:w="1097"/>
      </w:tblGrid>
      <w:tr w:rsidR="00466A04" w14:paraId="49079EE6" w14:textId="77777777" w:rsidTr="002F7EE0">
        <w:trPr>
          <w:trHeight w:val="212"/>
        </w:trPr>
        <w:tc>
          <w:tcPr>
            <w:tcW w:w="10959" w:type="dxa"/>
            <w:gridSpan w:val="9"/>
          </w:tcPr>
          <w:p w14:paraId="4FE96D01" w14:textId="77777777" w:rsidR="00466A04" w:rsidRPr="00080375" w:rsidRDefault="00466A04" w:rsidP="002135BC">
            <w:pPr>
              <w:jc w:val="center"/>
              <w:rPr>
                <w:rFonts w:ascii="Times New Roman" w:hAnsi="Times New Roman" w:cs="Times New Roman"/>
                <w:b/>
                <w:bCs/>
              </w:rPr>
            </w:pPr>
            <w:r>
              <w:rPr>
                <w:rFonts w:ascii="Times New Roman" w:hAnsi="Times New Roman" w:cs="Times New Roman"/>
                <w:b/>
                <w:bCs/>
              </w:rPr>
              <w:t>Basic Maintenance of Internal Connections</w:t>
            </w:r>
          </w:p>
        </w:tc>
      </w:tr>
      <w:tr w:rsidR="00466A04" w14:paraId="579AAA64" w14:textId="77777777" w:rsidTr="002F7EE0">
        <w:trPr>
          <w:trHeight w:val="226"/>
        </w:trPr>
        <w:tc>
          <w:tcPr>
            <w:tcW w:w="10959" w:type="dxa"/>
            <w:gridSpan w:val="9"/>
          </w:tcPr>
          <w:p w14:paraId="4467A7BC" w14:textId="77777777" w:rsidR="00466A04" w:rsidRPr="00080375" w:rsidRDefault="00466A04" w:rsidP="002135BC">
            <w:pPr>
              <w:jc w:val="center"/>
              <w:rPr>
                <w:rFonts w:ascii="Times New Roman" w:hAnsi="Times New Roman" w:cs="Times New Roman"/>
                <w:b/>
                <w:bCs/>
              </w:rPr>
            </w:pPr>
            <w:r>
              <w:rPr>
                <w:rFonts w:ascii="Times New Roman" w:hAnsi="Times New Roman" w:cs="Times New Roman"/>
                <w:b/>
                <w:bCs/>
              </w:rPr>
              <w:t>Form 470#240013768</w:t>
            </w:r>
          </w:p>
        </w:tc>
      </w:tr>
      <w:tr w:rsidR="00466A04" w14:paraId="0AF4E0A5" w14:textId="77777777" w:rsidTr="002F7EE0">
        <w:trPr>
          <w:trHeight w:val="440"/>
        </w:trPr>
        <w:tc>
          <w:tcPr>
            <w:tcW w:w="1548" w:type="dxa"/>
          </w:tcPr>
          <w:p w14:paraId="6387A906"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Manufacturer or equivalent</w:t>
            </w:r>
          </w:p>
        </w:tc>
        <w:tc>
          <w:tcPr>
            <w:tcW w:w="1631" w:type="dxa"/>
          </w:tcPr>
          <w:p w14:paraId="666C3E31"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Mfg. Part #</w:t>
            </w:r>
          </w:p>
        </w:tc>
        <w:tc>
          <w:tcPr>
            <w:tcW w:w="960" w:type="dxa"/>
          </w:tcPr>
          <w:p w14:paraId="619AD708"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School Name</w:t>
            </w:r>
          </w:p>
        </w:tc>
        <w:tc>
          <w:tcPr>
            <w:tcW w:w="1483" w:type="dxa"/>
          </w:tcPr>
          <w:p w14:paraId="0C384A11"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Product Type</w:t>
            </w:r>
          </w:p>
        </w:tc>
        <w:tc>
          <w:tcPr>
            <w:tcW w:w="1060" w:type="dxa"/>
          </w:tcPr>
          <w:p w14:paraId="667E20D3"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Quantity</w:t>
            </w:r>
          </w:p>
        </w:tc>
        <w:tc>
          <w:tcPr>
            <w:tcW w:w="1304" w:type="dxa"/>
          </w:tcPr>
          <w:p w14:paraId="0FBE36C4"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Description</w:t>
            </w:r>
          </w:p>
        </w:tc>
        <w:tc>
          <w:tcPr>
            <w:tcW w:w="938" w:type="dxa"/>
          </w:tcPr>
          <w:p w14:paraId="0F47B733"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E-rate Eligible %</w:t>
            </w:r>
          </w:p>
        </w:tc>
        <w:tc>
          <w:tcPr>
            <w:tcW w:w="938" w:type="dxa"/>
          </w:tcPr>
          <w:p w14:paraId="4D4BE9A2"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Eligible Cost</w:t>
            </w:r>
          </w:p>
        </w:tc>
        <w:tc>
          <w:tcPr>
            <w:tcW w:w="1097" w:type="dxa"/>
          </w:tcPr>
          <w:p w14:paraId="744EB7FA" w14:textId="77777777" w:rsidR="00466A04" w:rsidRPr="00080375" w:rsidRDefault="00466A04" w:rsidP="002135BC">
            <w:pPr>
              <w:jc w:val="center"/>
              <w:rPr>
                <w:rFonts w:ascii="Times New Roman" w:hAnsi="Times New Roman" w:cs="Times New Roman"/>
                <w:b/>
                <w:bCs/>
              </w:rPr>
            </w:pPr>
            <w:r w:rsidRPr="00080375">
              <w:rPr>
                <w:rFonts w:ascii="Times New Roman" w:hAnsi="Times New Roman" w:cs="Times New Roman"/>
                <w:b/>
                <w:bCs/>
              </w:rPr>
              <w:t>Ineligible Cost</w:t>
            </w:r>
          </w:p>
        </w:tc>
      </w:tr>
      <w:tr w:rsidR="00466A04" w14:paraId="7E5A3BB7" w14:textId="77777777" w:rsidTr="002F7EE0">
        <w:trPr>
          <w:trHeight w:val="756"/>
        </w:trPr>
        <w:tc>
          <w:tcPr>
            <w:tcW w:w="1548" w:type="dxa"/>
          </w:tcPr>
          <w:p w14:paraId="6F5ABFED" w14:textId="77777777" w:rsidR="00466A04" w:rsidRPr="00442A8F" w:rsidRDefault="00466A04" w:rsidP="002135BC">
            <w:pPr>
              <w:jc w:val="right"/>
              <w:rPr>
                <w:rFonts w:ascii="Times New Roman" w:hAnsi="Times New Roman" w:cs="Times New Roman"/>
                <w:sz w:val="20"/>
                <w:szCs w:val="20"/>
              </w:rPr>
            </w:pPr>
            <w:r>
              <w:rPr>
                <w:rFonts w:ascii="Times New Roman" w:hAnsi="Times New Roman" w:cs="Times New Roman"/>
                <w:sz w:val="20"/>
                <w:szCs w:val="20"/>
              </w:rPr>
              <w:t>Watchguard M 290</w:t>
            </w:r>
          </w:p>
        </w:tc>
        <w:tc>
          <w:tcPr>
            <w:tcW w:w="1631" w:type="dxa"/>
          </w:tcPr>
          <w:p w14:paraId="0781EAD3" w14:textId="77777777" w:rsidR="00466A04" w:rsidRPr="00D64EC9" w:rsidRDefault="00466A04" w:rsidP="002135BC">
            <w:pPr>
              <w:jc w:val="right"/>
              <w:rPr>
                <w:rFonts w:ascii="Times New Roman" w:hAnsi="Times New Roman" w:cs="Times New Roman"/>
                <w:sz w:val="20"/>
                <w:szCs w:val="20"/>
              </w:rPr>
            </w:pPr>
            <w:r>
              <w:t>WGM29002103</w:t>
            </w:r>
          </w:p>
        </w:tc>
        <w:tc>
          <w:tcPr>
            <w:tcW w:w="960" w:type="dxa"/>
          </w:tcPr>
          <w:p w14:paraId="1E1A6092" w14:textId="77777777" w:rsidR="00466A04" w:rsidRPr="00442A8F" w:rsidRDefault="00466A04" w:rsidP="002135BC">
            <w:pPr>
              <w:jc w:val="right"/>
              <w:rPr>
                <w:rFonts w:ascii="Times New Roman" w:hAnsi="Times New Roman" w:cs="Times New Roman"/>
                <w:sz w:val="20"/>
                <w:szCs w:val="20"/>
              </w:rPr>
            </w:pPr>
            <w:r>
              <w:rPr>
                <w:rFonts w:ascii="Times New Roman" w:hAnsi="Times New Roman" w:cs="Times New Roman"/>
                <w:sz w:val="20"/>
                <w:szCs w:val="20"/>
              </w:rPr>
              <w:t xml:space="preserve">Ebenezer Christian School </w:t>
            </w:r>
          </w:p>
        </w:tc>
        <w:tc>
          <w:tcPr>
            <w:tcW w:w="1483" w:type="dxa"/>
          </w:tcPr>
          <w:p w14:paraId="74F77230" w14:textId="77777777" w:rsidR="00466A04" w:rsidRPr="00D64EC9" w:rsidRDefault="00466A04" w:rsidP="002135BC">
            <w:pPr>
              <w:jc w:val="right"/>
              <w:rPr>
                <w:rFonts w:ascii="Times New Roman" w:hAnsi="Times New Roman" w:cs="Times New Roman"/>
                <w:sz w:val="20"/>
                <w:szCs w:val="20"/>
              </w:rPr>
            </w:pPr>
            <w:r>
              <w:rPr>
                <w:rFonts w:ascii="Times New Roman" w:hAnsi="Times New Roman" w:cs="Times New Roman"/>
                <w:sz w:val="20"/>
                <w:szCs w:val="20"/>
              </w:rPr>
              <w:t>Firewall</w:t>
            </w:r>
          </w:p>
        </w:tc>
        <w:tc>
          <w:tcPr>
            <w:tcW w:w="1060" w:type="dxa"/>
          </w:tcPr>
          <w:p w14:paraId="53E4A1A2" w14:textId="77777777" w:rsidR="00466A04" w:rsidRPr="00442A8F" w:rsidRDefault="00466A04" w:rsidP="002135BC">
            <w:pPr>
              <w:jc w:val="right"/>
              <w:rPr>
                <w:rFonts w:ascii="Times New Roman" w:hAnsi="Times New Roman" w:cs="Times New Roman"/>
                <w:sz w:val="20"/>
                <w:szCs w:val="20"/>
              </w:rPr>
            </w:pPr>
            <w:r>
              <w:rPr>
                <w:rFonts w:ascii="Times New Roman" w:hAnsi="Times New Roman" w:cs="Times New Roman"/>
                <w:sz w:val="20"/>
                <w:szCs w:val="20"/>
              </w:rPr>
              <w:t>1</w:t>
            </w:r>
          </w:p>
        </w:tc>
        <w:tc>
          <w:tcPr>
            <w:tcW w:w="1304" w:type="dxa"/>
          </w:tcPr>
          <w:p w14:paraId="0519A9FC" w14:textId="0603040C" w:rsidR="00466A04" w:rsidRPr="00442A8F" w:rsidRDefault="00B1277D" w:rsidP="002135BC">
            <w:pPr>
              <w:rPr>
                <w:rFonts w:ascii="Times New Roman" w:hAnsi="Times New Roman" w:cs="Times New Roman"/>
                <w:sz w:val="20"/>
                <w:szCs w:val="20"/>
              </w:rPr>
            </w:pPr>
            <w:r>
              <w:rPr>
                <w:rFonts w:ascii="Times New Roman" w:hAnsi="Times New Roman" w:cs="Times New Roman"/>
                <w:sz w:val="20"/>
                <w:szCs w:val="20"/>
              </w:rPr>
              <w:t>Security Appliance</w:t>
            </w:r>
          </w:p>
        </w:tc>
        <w:tc>
          <w:tcPr>
            <w:tcW w:w="938" w:type="dxa"/>
          </w:tcPr>
          <w:p w14:paraId="449ACBC3" w14:textId="77777777" w:rsidR="00466A04" w:rsidRPr="00442A8F" w:rsidRDefault="00466A04"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0187DFEB" w14:textId="77777777" w:rsidR="00466A04" w:rsidRPr="00442A8F" w:rsidRDefault="00466A04" w:rsidP="002135BC">
            <w:pPr>
              <w:jc w:val="right"/>
              <w:rPr>
                <w:rFonts w:ascii="Times New Roman" w:hAnsi="Times New Roman" w:cs="Times New Roman"/>
                <w:sz w:val="20"/>
                <w:szCs w:val="20"/>
              </w:rPr>
            </w:pPr>
          </w:p>
        </w:tc>
        <w:tc>
          <w:tcPr>
            <w:tcW w:w="1097" w:type="dxa"/>
          </w:tcPr>
          <w:p w14:paraId="54A5F94F" w14:textId="77777777" w:rsidR="00466A04" w:rsidRPr="00442A8F" w:rsidRDefault="00466A04" w:rsidP="002135BC">
            <w:pPr>
              <w:jc w:val="right"/>
              <w:rPr>
                <w:rFonts w:ascii="Times New Roman" w:hAnsi="Times New Roman" w:cs="Times New Roman"/>
                <w:sz w:val="20"/>
                <w:szCs w:val="20"/>
              </w:rPr>
            </w:pPr>
          </w:p>
        </w:tc>
      </w:tr>
      <w:tr w:rsidR="00B1277D" w14:paraId="2732117E" w14:textId="77777777" w:rsidTr="002F7EE0">
        <w:trPr>
          <w:trHeight w:val="398"/>
        </w:trPr>
        <w:tc>
          <w:tcPr>
            <w:tcW w:w="1548" w:type="dxa"/>
          </w:tcPr>
          <w:p w14:paraId="1186952E" w14:textId="2AFC973B" w:rsidR="00B1277D" w:rsidRDefault="00B1277D" w:rsidP="002135BC">
            <w:pPr>
              <w:jc w:val="right"/>
              <w:rPr>
                <w:rFonts w:ascii="Times New Roman" w:hAnsi="Times New Roman" w:cs="Times New Roman"/>
                <w:sz w:val="20"/>
                <w:szCs w:val="20"/>
              </w:rPr>
            </w:pPr>
            <w:r>
              <w:rPr>
                <w:rFonts w:ascii="Times New Roman" w:hAnsi="Times New Roman" w:cs="Times New Roman"/>
                <w:sz w:val="20"/>
                <w:szCs w:val="20"/>
              </w:rPr>
              <w:t>Watchguard M 290</w:t>
            </w:r>
          </w:p>
        </w:tc>
        <w:tc>
          <w:tcPr>
            <w:tcW w:w="1631" w:type="dxa"/>
          </w:tcPr>
          <w:p w14:paraId="7315C998" w14:textId="43DA8C73" w:rsidR="00B1277D" w:rsidRDefault="00B1277D" w:rsidP="002135BC">
            <w:pPr>
              <w:jc w:val="right"/>
            </w:pPr>
            <w:r>
              <w:t>WGM29002103</w:t>
            </w:r>
          </w:p>
        </w:tc>
        <w:tc>
          <w:tcPr>
            <w:tcW w:w="960" w:type="dxa"/>
          </w:tcPr>
          <w:p w14:paraId="25E3BBCA" w14:textId="52B60C01" w:rsidR="00B1277D" w:rsidRDefault="00B1277D" w:rsidP="002135BC">
            <w:pPr>
              <w:jc w:val="right"/>
              <w:rPr>
                <w:rFonts w:ascii="Times New Roman" w:hAnsi="Times New Roman" w:cs="Times New Roman"/>
                <w:sz w:val="20"/>
                <w:szCs w:val="20"/>
              </w:rPr>
            </w:pPr>
            <w:r>
              <w:rPr>
                <w:rFonts w:ascii="Times New Roman" w:hAnsi="Times New Roman" w:cs="Times New Roman"/>
                <w:sz w:val="20"/>
                <w:szCs w:val="20"/>
              </w:rPr>
              <w:t>Ebenezer Christian School</w:t>
            </w:r>
          </w:p>
        </w:tc>
        <w:tc>
          <w:tcPr>
            <w:tcW w:w="1483" w:type="dxa"/>
          </w:tcPr>
          <w:p w14:paraId="2CA7F9B1" w14:textId="6ACC5765" w:rsidR="00B1277D" w:rsidRDefault="00B1277D" w:rsidP="002135BC">
            <w:pPr>
              <w:jc w:val="right"/>
              <w:rPr>
                <w:rFonts w:ascii="Times New Roman" w:hAnsi="Times New Roman" w:cs="Times New Roman"/>
                <w:sz w:val="20"/>
                <w:szCs w:val="20"/>
              </w:rPr>
            </w:pPr>
            <w:r>
              <w:rPr>
                <w:rFonts w:ascii="Times New Roman" w:hAnsi="Times New Roman" w:cs="Times New Roman"/>
                <w:sz w:val="20"/>
                <w:szCs w:val="20"/>
              </w:rPr>
              <w:t>Firewall License</w:t>
            </w:r>
          </w:p>
        </w:tc>
        <w:tc>
          <w:tcPr>
            <w:tcW w:w="1060" w:type="dxa"/>
          </w:tcPr>
          <w:p w14:paraId="4322D5D0" w14:textId="04A69AFA" w:rsidR="00B1277D" w:rsidRDefault="00095DC4" w:rsidP="002135BC">
            <w:pPr>
              <w:jc w:val="right"/>
              <w:rPr>
                <w:rFonts w:ascii="Times New Roman" w:hAnsi="Times New Roman" w:cs="Times New Roman"/>
                <w:sz w:val="20"/>
                <w:szCs w:val="20"/>
              </w:rPr>
            </w:pPr>
            <w:r>
              <w:rPr>
                <w:rFonts w:ascii="Times New Roman" w:hAnsi="Times New Roman" w:cs="Times New Roman"/>
                <w:sz w:val="20"/>
                <w:szCs w:val="20"/>
              </w:rPr>
              <w:t>1</w:t>
            </w:r>
          </w:p>
        </w:tc>
        <w:tc>
          <w:tcPr>
            <w:tcW w:w="1304" w:type="dxa"/>
          </w:tcPr>
          <w:p w14:paraId="2A717696" w14:textId="63F0425F" w:rsidR="00B1277D" w:rsidRPr="00442A8F" w:rsidRDefault="00B1277D" w:rsidP="002135BC">
            <w:pPr>
              <w:jc w:val="right"/>
              <w:rPr>
                <w:rFonts w:ascii="Times New Roman" w:hAnsi="Times New Roman" w:cs="Times New Roman"/>
                <w:sz w:val="20"/>
                <w:szCs w:val="20"/>
              </w:rPr>
            </w:pPr>
            <w:r>
              <w:rPr>
                <w:rFonts w:ascii="Times New Roman" w:hAnsi="Times New Roman" w:cs="Times New Roman"/>
                <w:sz w:val="20"/>
                <w:szCs w:val="20"/>
              </w:rPr>
              <w:t>License</w:t>
            </w:r>
          </w:p>
        </w:tc>
        <w:tc>
          <w:tcPr>
            <w:tcW w:w="938" w:type="dxa"/>
          </w:tcPr>
          <w:p w14:paraId="5DDF3327" w14:textId="4417D2CA" w:rsidR="00B1277D" w:rsidRDefault="00732A61"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56BA5721" w14:textId="77777777" w:rsidR="00B1277D" w:rsidRPr="00442A8F" w:rsidRDefault="00B1277D" w:rsidP="002135BC">
            <w:pPr>
              <w:jc w:val="right"/>
              <w:rPr>
                <w:rFonts w:ascii="Times New Roman" w:hAnsi="Times New Roman" w:cs="Times New Roman"/>
                <w:sz w:val="20"/>
                <w:szCs w:val="20"/>
              </w:rPr>
            </w:pPr>
          </w:p>
        </w:tc>
        <w:tc>
          <w:tcPr>
            <w:tcW w:w="1097" w:type="dxa"/>
          </w:tcPr>
          <w:p w14:paraId="45AD5F69" w14:textId="77777777" w:rsidR="00B1277D" w:rsidRPr="00442A8F" w:rsidRDefault="00B1277D" w:rsidP="002135BC">
            <w:pPr>
              <w:jc w:val="right"/>
              <w:rPr>
                <w:rFonts w:ascii="Times New Roman" w:hAnsi="Times New Roman" w:cs="Times New Roman"/>
                <w:sz w:val="20"/>
                <w:szCs w:val="20"/>
              </w:rPr>
            </w:pPr>
          </w:p>
        </w:tc>
      </w:tr>
      <w:tr w:rsidR="002F7EE0" w14:paraId="186FB0D4" w14:textId="77777777" w:rsidTr="002F7EE0">
        <w:trPr>
          <w:trHeight w:val="398"/>
        </w:trPr>
        <w:tc>
          <w:tcPr>
            <w:tcW w:w="1548" w:type="dxa"/>
          </w:tcPr>
          <w:p w14:paraId="55D05076" w14:textId="7C5CF879" w:rsidR="002F7EE0" w:rsidRDefault="002F7EE0" w:rsidP="002135BC">
            <w:pPr>
              <w:jc w:val="right"/>
              <w:rPr>
                <w:rFonts w:ascii="Times New Roman" w:hAnsi="Times New Roman" w:cs="Times New Roman"/>
                <w:color w:val="000000"/>
                <w:sz w:val="20"/>
                <w:szCs w:val="20"/>
              </w:rPr>
            </w:pPr>
            <w:r>
              <w:rPr>
                <w:rFonts w:ascii="Times New Roman" w:hAnsi="Times New Roman" w:cs="Times New Roman"/>
                <w:sz w:val="20"/>
                <w:szCs w:val="20"/>
              </w:rPr>
              <w:t>Ubiquiti Dream Machine</w:t>
            </w:r>
          </w:p>
        </w:tc>
        <w:tc>
          <w:tcPr>
            <w:tcW w:w="1631" w:type="dxa"/>
          </w:tcPr>
          <w:p w14:paraId="33AB9C27" w14:textId="2BA456F0" w:rsidR="002F7EE0" w:rsidRDefault="002F7EE0" w:rsidP="002135BC">
            <w:pPr>
              <w:jc w:val="right"/>
            </w:pPr>
            <w:r>
              <w:t>UDM-PRO</w:t>
            </w:r>
          </w:p>
        </w:tc>
        <w:tc>
          <w:tcPr>
            <w:tcW w:w="960" w:type="dxa"/>
          </w:tcPr>
          <w:p w14:paraId="5992637A" w14:textId="6E162CD6" w:rsidR="002F7EE0" w:rsidRDefault="002F7EE0" w:rsidP="002135BC">
            <w:pPr>
              <w:jc w:val="right"/>
              <w:rPr>
                <w:rFonts w:ascii="Times New Roman" w:hAnsi="Times New Roman" w:cs="Times New Roman"/>
                <w:sz w:val="20"/>
                <w:szCs w:val="20"/>
              </w:rPr>
            </w:pPr>
            <w:r>
              <w:rPr>
                <w:rFonts w:ascii="Times New Roman" w:hAnsi="Times New Roman" w:cs="Times New Roman"/>
                <w:sz w:val="20"/>
                <w:szCs w:val="20"/>
              </w:rPr>
              <w:t>Ebenezer Christian School</w:t>
            </w:r>
          </w:p>
        </w:tc>
        <w:tc>
          <w:tcPr>
            <w:tcW w:w="1483" w:type="dxa"/>
          </w:tcPr>
          <w:p w14:paraId="5FFF1AF5" w14:textId="6F88C410" w:rsidR="002F7EE0" w:rsidRDefault="002F7EE0" w:rsidP="002135BC">
            <w:pPr>
              <w:jc w:val="right"/>
              <w:rPr>
                <w:rFonts w:ascii="Times New Roman" w:hAnsi="Times New Roman" w:cs="Times New Roman"/>
                <w:sz w:val="20"/>
                <w:szCs w:val="20"/>
              </w:rPr>
            </w:pPr>
            <w:r>
              <w:rPr>
                <w:rFonts w:ascii="Times New Roman" w:hAnsi="Times New Roman" w:cs="Times New Roman"/>
                <w:sz w:val="20"/>
                <w:szCs w:val="20"/>
              </w:rPr>
              <w:t>Firewall/Router</w:t>
            </w:r>
          </w:p>
        </w:tc>
        <w:tc>
          <w:tcPr>
            <w:tcW w:w="1060" w:type="dxa"/>
          </w:tcPr>
          <w:p w14:paraId="58BA0876" w14:textId="6CD68B1A" w:rsidR="002F7EE0" w:rsidRDefault="002F7EE0" w:rsidP="002135BC">
            <w:pPr>
              <w:jc w:val="right"/>
              <w:rPr>
                <w:rFonts w:ascii="Times New Roman" w:hAnsi="Times New Roman" w:cs="Times New Roman"/>
                <w:sz w:val="20"/>
                <w:szCs w:val="20"/>
              </w:rPr>
            </w:pPr>
            <w:r>
              <w:rPr>
                <w:rFonts w:ascii="Times New Roman" w:hAnsi="Times New Roman" w:cs="Times New Roman"/>
                <w:sz w:val="20"/>
                <w:szCs w:val="20"/>
              </w:rPr>
              <w:t>1</w:t>
            </w:r>
          </w:p>
        </w:tc>
        <w:tc>
          <w:tcPr>
            <w:tcW w:w="1304" w:type="dxa"/>
          </w:tcPr>
          <w:p w14:paraId="73E38070" w14:textId="3D41875F" w:rsidR="002F7EE0" w:rsidRDefault="002F7EE0" w:rsidP="002135BC">
            <w:pPr>
              <w:jc w:val="right"/>
              <w:rPr>
                <w:color w:val="000000"/>
              </w:rPr>
            </w:pPr>
            <w:r>
              <w:rPr>
                <w:rFonts w:ascii="Times New Roman" w:hAnsi="Times New Roman" w:cs="Times New Roman"/>
                <w:sz w:val="20"/>
                <w:szCs w:val="20"/>
              </w:rPr>
              <w:t>Cloud Gateway</w:t>
            </w:r>
          </w:p>
        </w:tc>
        <w:tc>
          <w:tcPr>
            <w:tcW w:w="938" w:type="dxa"/>
          </w:tcPr>
          <w:p w14:paraId="79C34644" w14:textId="20360A84" w:rsidR="002F7EE0" w:rsidRDefault="002F7EE0"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536B8907" w14:textId="77777777" w:rsidR="002F7EE0" w:rsidRPr="00442A8F" w:rsidRDefault="002F7EE0" w:rsidP="002135BC">
            <w:pPr>
              <w:jc w:val="right"/>
              <w:rPr>
                <w:rFonts w:ascii="Times New Roman" w:hAnsi="Times New Roman" w:cs="Times New Roman"/>
                <w:sz w:val="20"/>
                <w:szCs w:val="20"/>
              </w:rPr>
            </w:pPr>
          </w:p>
        </w:tc>
        <w:tc>
          <w:tcPr>
            <w:tcW w:w="1097" w:type="dxa"/>
          </w:tcPr>
          <w:p w14:paraId="5F74A1CA" w14:textId="77777777" w:rsidR="002F7EE0" w:rsidRPr="00442A8F" w:rsidRDefault="002F7EE0" w:rsidP="002135BC">
            <w:pPr>
              <w:jc w:val="right"/>
              <w:rPr>
                <w:rFonts w:ascii="Times New Roman" w:hAnsi="Times New Roman" w:cs="Times New Roman"/>
                <w:sz w:val="20"/>
                <w:szCs w:val="20"/>
              </w:rPr>
            </w:pPr>
          </w:p>
        </w:tc>
      </w:tr>
      <w:tr w:rsidR="00732A61" w14:paraId="5A2A6850" w14:textId="77777777" w:rsidTr="002F7EE0">
        <w:trPr>
          <w:trHeight w:val="398"/>
        </w:trPr>
        <w:tc>
          <w:tcPr>
            <w:tcW w:w="1548" w:type="dxa"/>
          </w:tcPr>
          <w:p w14:paraId="575F128B" w14:textId="3391155C" w:rsidR="00732A61" w:rsidRDefault="00732A61" w:rsidP="002135BC">
            <w:pPr>
              <w:jc w:val="right"/>
              <w:rPr>
                <w:rFonts w:ascii="Times New Roman" w:hAnsi="Times New Roman" w:cs="Times New Roman"/>
                <w:sz w:val="20"/>
                <w:szCs w:val="20"/>
              </w:rPr>
            </w:pPr>
            <w:r>
              <w:rPr>
                <w:rFonts w:ascii="Times New Roman" w:hAnsi="Times New Roman" w:cs="Times New Roman"/>
                <w:color w:val="000000"/>
                <w:sz w:val="20"/>
                <w:szCs w:val="20"/>
              </w:rPr>
              <w:t>Panduit TX6-28 CAT 6</w:t>
            </w:r>
          </w:p>
        </w:tc>
        <w:tc>
          <w:tcPr>
            <w:tcW w:w="1631" w:type="dxa"/>
          </w:tcPr>
          <w:p w14:paraId="755753E8" w14:textId="3FADFDEB" w:rsidR="00732A61" w:rsidRDefault="00732A61" w:rsidP="002135BC">
            <w:pPr>
              <w:jc w:val="right"/>
            </w:pPr>
            <w:r>
              <w:t>UTP28SP2YL</w:t>
            </w:r>
          </w:p>
        </w:tc>
        <w:tc>
          <w:tcPr>
            <w:tcW w:w="960" w:type="dxa"/>
          </w:tcPr>
          <w:p w14:paraId="323ADD53" w14:textId="168A21A1"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Ebenezer Christian School</w:t>
            </w:r>
          </w:p>
        </w:tc>
        <w:tc>
          <w:tcPr>
            <w:tcW w:w="1483" w:type="dxa"/>
          </w:tcPr>
          <w:p w14:paraId="17497E2A" w14:textId="26133CA8"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Patch Cable</w:t>
            </w:r>
          </w:p>
        </w:tc>
        <w:tc>
          <w:tcPr>
            <w:tcW w:w="1060" w:type="dxa"/>
          </w:tcPr>
          <w:p w14:paraId="7979CFE5" w14:textId="131F70CC"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20</w:t>
            </w:r>
          </w:p>
        </w:tc>
        <w:tc>
          <w:tcPr>
            <w:tcW w:w="1304" w:type="dxa"/>
          </w:tcPr>
          <w:p w14:paraId="51297EB3" w14:textId="20239F0D" w:rsidR="00732A61" w:rsidRDefault="00732A61" w:rsidP="002135BC">
            <w:pPr>
              <w:jc w:val="right"/>
              <w:rPr>
                <w:rFonts w:ascii="Times New Roman" w:hAnsi="Times New Roman" w:cs="Times New Roman"/>
                <w:sz w:val="20"/>
                <w:szCs w:val="20"/>
              </w:rPr>
            </w:pPr>
            <w:r>
              <w:rPr>
                <w:color w:val="000000"/>
              </w:rPr>
              <w:t>2 Ft Yellow</w:t>
            </w:r>
          </w:p>
        </w:tc>
        <w:tc>
          <w:tcPr>
            <w:tcW w:w="938" w:type="dxa"/>
          </w:tcPr>
          <w:p w14:paraId="3FEE7244" w14:textId="25555947"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39A2815B" w14:textId="77777777" w:rsidR="00732A61" w:rsidRPr="00442A8F" w:rsidRDefault="00732A61" w:rsidP="002135BC">
            <w:pPr>
              <w:jc w:val="right"/>
              <w:rPr>
                <w:rFonts w:ascii="Times New Roman" w:hAnsi="Times New Roman" w:cs="Times New Roman"/>
                <w:sz w:val="20"/>
                <w:szCs w:val="20"/>
              </w:rPr>
            </w:pPr>
          </w:p>
        </w:tc>
        <w:tc>
          <w:tcPr>
            <w:tcW w:w="1097" w:type="dxa"/>
          </w:tcPr>
          <w:p w14:paraId="2A49540E" w14:textId="77777777" w:rsidR="00732A61" w:rsidRPr="00442A8F" w:rsidRDefault="00732A61" w:rsidP="002135BC">
            <w:pPr>
              <w:jc w:val="right"/>
              <w:rPr>
                <w:rFonts w:ascii="Times New Roman" w:hAnsi="Times New Roman" w:cs="Times New Roman"/>
                <w:sz w:val="20"/>
                <w:szCs w:val="20"/>
              </w:rPr>
            </w:pPr>
          </w:p>
        </w:tc>
      </w:tr>
      <w:tr w:rsidR="00732A61" w14:paraId="5C09EE06" w14:textId="77777777" w:rsidTr="002F7EE0">
        <w:trPr>
          <w:trHeight w:val="398"/>
        </w:trPr>
        <w:tc>
          <w:tcPr>
            <w:tcW w:w="1548" w:type="dxa"/>
          </w:tcPr>
          <w:p w14:paraId="6712D55D" w14:textId="4C61AF89"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Panduit TX6-28 CAT</w:t>
            </w:r>
            <w:r w:rsidR="00017B58">
              <w:rPr>
                <w:rFonts w:ascii="Times New Roman" w:hAnsi="Times New Roman" w:cs="Times New Roman"/>
                <w:sz w:val="20"/>
                <w:szCs w:val="20"/>
              </w:rPr>
              <w:t xml:space="preserve"> 6</w:t>
            </w:r>
          </w:p>
        </w:tc>
        <w:tc>
          <w:tcPr>
            <w:tcW w:w="1631" w:type="dxa"/>
          </w:tcPr>
          <w:p w14:paraId="006C7F21" w14:textId="77777777" w:rsidR="00017B58" w:rsidRPr="00017B58" w:rsidRDefault="00017B58" w:rsidP="00017B58">
            <w:pPr>
              <w:pStyle w:val="Default"/>
              <w:jc w:val="right"/>
              <w:rPr>
                <w:sz w:val="22"/>
                <w:szCs w:val="22"/>
              </w:rPr>
            </w:pPr>
            <w:r w:rsidRPr="00017B58">
              <w:rPr>
                <w:color w:val="140404"/>
                <w:sz w:val="22"/>
                <w:szCs w:val="22"/>
              </w:rPr>
              <w:t xml:space="preserve">UTP28SP4YL </w:t>
            </w:r>
          </w:p>
          <w:p w14:paraId="5890326A" w14:textId="15D971B5" w:rsidR="00732A61" w:rsidRDefault="00732A61" w:rsidP="002135BC">
            <w:pPr>
              <w:jc w:val="right"/>
            </w:pPr>
          </w:p>
        </w:tc>
        <w:tc>
          <w:tcPr>
            <w:tcW w:w="960" w:type="dxa"/>
          </w:tcPr>
          <w:p w14:paraId="2EEB0059" w14:textId="4C38E7BE"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Ebenezer Christian School</w:t>
            </w:r>
          </w:p>
        </w:tc>
        <w:tc>
          <w:tcPr>
            <w:tcW w:w="1483" w:type="dxa"/>
          </w:tcPr>
          <w:p w14:paraId="08792922" w14:textId="21DF1C71"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Patch Cable</w:t>
            </w:r>
          </w:p>
        </w:tc>
        <w:tc>
          <w:tcPr>
            <w:tcW w:w="1060" w:type="dxa"/>
          </w:tcPr>
          <w:p w14:paraId="2B2BA5D0" w14:textId="327AAA81"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10</w:t>
            </w:r>
          </w:p>
        </w:tc>
        <w:tc>
          <w:tcPr>
            <w:tcW w:w="1304" w:type="dxa"/>
          </w:tcPr>
          <w:p w14:paraId="4484F9B3" w14:textId="587E8897" w:rsidR="00732A61" w:rsidRDefault="00732A61" w:rsidP="002135BC">
            <w:pPr>
              <w:jc w:val="right"/>
              <w:rPr>
                <w:rFonts w:ascii="Times New Roman" w:hAnsi="Times New Roman" w:cs="Times New Roman"/>
                <w:sz w:val="20"/>
                <w:szCs w:val="20"/>
              </w:rPr>
            </w:pPr>
            <w:r>
              <w:rPr>
                <w:color w:val="000000"/>
              </w:rPr>
              <w:t>4</w:t>
            </w:r>
            <w:r>
              <w:rPr>
                <w:color w:val="000000"/>
              </w:rPr>
              <w:t xml:space="preserve"> Ft Yellow</w:t>
            </w:r>
          </w:p>
        </w:tc>
        <w:tc>
          <w:tcPr>
            <w:tcW w:w="938" w:type="dxa"/>
          </w:tcPr>
          <w:p w14:paraId="3C6C1966" w14:textId="7CCF7B4C" w:rsidR="00732A61" w:rsidRDefault="00732A61"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1A1741F0" w14:textId="77777777" w:rsidR="00732A61" w:rsidRPr="00442A8F" w:rsidRDefault="00732A61" w:rsidP="002135BC">
            <w:pPr>
              <w:jc w:val="right"/>
              <w:rPr>
                <w:rFonts w:ascii="Times New Roman" w:hAnsi="Times New Roman" w:cs="Times New Roman"/>
                <w:sz w:val="20"/>
                <w:szCs w:val="20"/>
              </w:rPr>
            </w:pPr>
          </w:p>
        </w:tc>
        <w:tc>
          <w:tcPr>
            <w:tcW w:w="1097" w:type="dxa"/>
          </w:tcPr>
          <w:p w14:paraId="09494C8A" w14:textId="77777777" w:rsidR="00732A61" w:rsidRPr="00442A8F" w:rsidRDefault="00732A61" w:rsidP="002135BC">
            <w:pPr>
              <w:jc w:val="right"/>
              <w:rPr>
                <w:rFonts w:ascii="Times New Roman" w:hAnsi="Times New Roman" w:cs="Times New Roman"/>
                <w:sz w:val="20"/>
                <w:szCs w:val="20"/>
              </w:rPr>
            </w:pPr>
          </w:p>
        </w:tc>
      </w:tr>
      <w:tr w:rsidR="00466A04" w14:paraId="5A5732AC" w14:textId="77777777" w:rsidTr="002F7EE0">
        <w:trPr>
          <w:trHeight w:val="315"/>
        </w:trPr>
        <w:tc>
          <w:tcPr>
            <w:tcW w:w="1548" w:type="dxa"/>
          </w:tcPr>
          <w:p w14:paraId="58A2E29F" w14:textId="77777777" w:rsidR="00466A04" w:rsidRDefault="00466A04" w:rsidP="002135BC">
            <w:pPr>
              <w:jc w:val="right"/>
              <w:rPr>
                <w:rFonts w:ascii="Times New Roman" w:hAnsi="Times New Roman" w:cs="Times New Roman"/>
                <w:sz w:val="20"/>
                <w:szCs w:val="20"/>
              </w:rPr>
            </w:pPr>
            <w:r>
              <w:rPr>
                <w:rFonts w:ascii="Times New Roman" w:hAnsi="Times New Roman" w:cs="Times New Roman"/>
                <w:sz w:val="20"/>
                <w:szCs w:val="20"/>
              </w:rPr>
              <w:t>Total</w:t>
            </w:r>
          </w:p>
        </w:tc>
        <w:tc>
          <w:tcPr>
            <w:tcW w:w="1631" w:type="dxa"/>
          </w:tcPr>
          <w:p w14:paraId="7BDCD589" w14:textId="77777777" w:rsidR="00466A04" w:rsidRPr="00D64EC9" w:rsidRDefault="00466A04" w:rsidP="002135BC">
            <w:pPr>
              <w:jc w:val="right"/>
              <w:rPr>
                <w:rFonts w:ascii="Times New Roman" w:hAnsi="Times New Roman" w:cs="Times New Roman"/>
                <w:color w:val="000000"/>
                <w:sz w:val="20"/>
                <w:szCs w:val="20"/>
              </w:rPr>
            </w:pPr>
          </w:p>
        </w:tc>
        <w:tc>
          <w:tcPr>
            <w:tcW w:w="960" w:type="dxa"/>
          </w:tcPr>
          <w:p w14:paraId="61F8D890" w14:textId="77777777" w:rsidR="00466A04" w:rsidRDefault="00466A04" w:rsidP="002135BC">
            <w:pPr>
              <w:jc w:val="right"/>
              <w:rPr>
                <w:rFonts w:ascii="Times New Roman" w:hAnsi="Times New Roman" w:cs="Times New Roman"/>
                <w:sz w:val="20"/>
                <w:szCs w:val="20"/>
              </w:rPr>
            </w:pPr>
            <w:r>
              <w:rPr>
                <w:rFonts w:ascii="Times New Roman" w:hAnsi="Times New Roman" w:cs="Times New Roman"/>
                <w:sz w:val="20"/>
                <w:szCs w:val="20"/>
              </w:rPr>
              <w:t>Ebenezer Christian School</w:t>
            </w:r>
          </w:p>
        </w:tc>
        <w:tc>
          <w:tcPr>
            <w:tcW w:w="1483" w:type="dxa"/>
          </w:tcPr>
          <w:p w14:paraId="2298E674" w14:textId="77777777" w:rsidR="00466A04" w:rsidRDefault="00466A04" w:rsidP="002135BC">
            <w:pPr>
              <w:jc w:val="right"/>
              <w:rPr>
                <w:rFonts w:ascii="Times New Roman" w:hAnsi="Times New Roman" w:cs="Times New Roman"/>
                <w:sz w:val="20"/>
                <w:szCs w:val="20"/>
              </w:rPr>
            </w:pPr>
          </w:p>
        </w:tc>
        <w:tc>
          <w:tcPr>
            <w:tcW w:w="1060" w:type="dxa"/>
          </w:tcPr>
          <w:p w14:paraId="5ECDB752" w14:textId="77777777" w:rsidR="00466A04" w:rsidRDefault="00466A04" w:rsidP="002135BC">
            <w:pPr>
              <w:jc w:val="right"/>
              <w:rPr>
                <w:rFonts w:ascii="Times New Roman" w:hAnsi="Times New Roman" w:cs="Times New Roman"/>
                <w:sz w:val="20"/>
                <w:szCs w:val="20"/>
              </w:rPr>
            </w:pPr>
          </w:p>
        </w:tc>
        <w:tc>
          <w:tcPr>
            <w:tcW w:w="1304" w:type="dxa"/>
          </w:tcPr>
          <w:p w14:paraId="14FEB40F" w14:textId="77777777" w:rsidR="00466A04" w:rsidRDefault="00466A04" w:rsidP="002135BC">
            <w:pPr>
              <w:jc w:val="right"/>
              <w:rPr>
                <w:color w:val="000000"/>
              </w:rPr>
            </w:pPr>
          </w:p>
        </w:tc>
        <w:tc>
          <w:tcPr>
            <w:tcW w:w="938" w:type="dxa"/>
          </w:tcPr>
          <w:p w14:paraId="0A4E732D" w14:textId="77777777" w:rsidR="00466A04" w:rsidRDefault="00466A04" w:rsidP="002135BC">
            <w:pPr>
              <w:jc w:val="right"/>
              <w:rPr>
                <w:rFonts w:ascii="Times New Roman" w:hAnsi="Times New Roman" w:cs="Times New Roman"/>
                <w:sz w:val="20"/>
                <w:szCs w:val="20"/>
              </w:rPr>
            </w:pPr>
            <w:r>
              <w:rPr>
                <w:rFonts w:ascii="Times New Roman" w:hAnsi="Times New Roman" w:cs="Times New Roman"/>
                <w:sz w:val="20"/>
                <w:szCs w:val="20"/>
              </w:rPr>
              <w:t>90%</w:t>
            </w:r>
          </w:p>
        </w:tc>
        <w:tc>
          <w:tcPr>
            <w:tcW w:w="938" w:type="dxa"/>
          </w:tcPr>
          <w:p w14:paraId="7EA54303" w14:textId="77777777" w:rsidR="00466A04" w:rsidRPr="00442A8F" w:rsidRDefault="00466A04" w:rsidP="002135BC">
            <w:pPr>
              <w:jc w:val="right"/>
              <w:rPr>
                <w:rFonts w:ascii="Times New Roman" w:hAnsi="Times New Roman" w:cs="Times New Roman"/>
                <w:sz w:val="20"/>
                <w:szCs w:val="20"/>
              </w:rPr>
            </w:pPr>
          </w:p>
        </w:tc>
        <w:tc>
          <w:tcPr>
            <w:tcW w:w="1097" w:type="dxa"/>
          </w:tcPr>
          <w:p w14:paraId="2508B6BD" w14:textId="77777777" w:rsidR="00466A04" w:rsidRPr="00442A8F" w:rsidRDefault="00466A04" w:rsidP="002135BC">
            <w:pPr>
              <w:jc w:val="right"/>
              <w:rPr>
                <w:rFonts w:ascii="Times New Roman" w:hAnsi="Times New Roman" w:cs="Times New Roman"/>
                <w:sz w:val="20"/>
                <w:szCs w:val="20"/>
              </w:rPr>
            </w:pPr>
          </w:p>
        </w:tc>
      </w:tr>
    </w:tbl>
    <w:p w14:paraId="7E3F54F4" w14:textId="77777777" w:rsidR="00466A04" w:rsidRDefault="00466A04" w:rsidP="00466A04">
      <w:pPr>
        <w:rPr>
          <w:rFonts w:ascii="Times New Roman" w:hAnsi="Times New Roman" w:cs="Times New Roman"/>
          <w:sz w:val="24"/>
          <w:szCs w:val="24"/>
        </w:rPr>
      </w:pPr>
    </w:p>
    <w:p w14:paraId="51690CA5" w14:textId="203D69EC" w:rsidR="00EE6545" w:rsidRDefault="003F22C8" w:rsidP="00466A04">
      <w:pPr>
        <w:rPr>
          <w:rFonts w:ascii="Times New Roman" w:hAnsi="Times New Roman" w:cs="Times New Roman"/>
          <w:b/>
          <w:bCs/>
          <w:sz w:val="24"/>
          <w:szCs w:val="24"/>
        </w:rPr>
      </w:pPr>
      <w:r>
        <w:rPr>
          <w:rFonts w:ascii="Times New Roman" w:hAnsi="Times New Roman" w:cs="Times New Roman"/>
          <w:sz w:val="24"/>
          <w:szCs w:val="24"/>
        </w:rPr>
        <w:br w:type="page"/>
      </w:r>
    </w:p>
    <w:p w14:paraId="0B0E0ECE" w14:textId="58EE45D8" w:rsidR="006F0464" w:rsidRPr="00677B30" w:rsidRDefault="00E96269" w:rsidP="0071524D">
      <w:pPr>
        <w:tabs>
          <w:tab w:val="left" w:pos="660"/>
        </w:tabs>
        <w:spacing w:before="84"/>
        <w:outlineLvl w:val="2"/>
        <w:rPr>
          <w:rFonts w:ascii="Times New Roman" w:hAnsi="Times New Roman" w:cs="Times New Roman"/>
          <w:b/>
          <w:bCs/>
          <w:sz w:val="24"/>
          <w:szCs w:val="24"/>
        </w:rPr>
      </w:pPr>
      <w:r w:rsidRPr="00677B30">
        <w:rPr>
          <w:rFonts w:ascii="Times New Roman" w:hAnsi="Times New Roman" w:cs="Times New Roman"/>
          <w:b/>
          <w:bCs/>
          <w:sz w:val="24"/>
          <w:szCs w:val="24"/>
        </w:rPr>
        <w:lastRenderedPageBreak/>
        <w:t>E. Signature Pages</w:t>
      </w:r>
    </w:p>
    <w:p w14:paraId="43EB8AEF" w14:textId="7077C6A6" w:rsidR="0029233F" w:rsidRPr="00472947" w:rsidRDefault="00E07BF5" w:rsidP="0029233F">
      <w:pPr>
        <w:widowControl w:val="0"/>
        <w:tabs>
          <w:tab w:val="left" w:pos="660"/>
        </w:tabs>
        <w:autoSpaceDE w:val="0"/>
        <w:autoSpaceDN w:val="0"/>
        <w:spacing w:before="84" w:after="0" w:line="240" w:lineRule="auto"/>
        <w:jc w:val="center"/>
        <w:outlineLvl w:val="2"/>
        <w:rPr>
          <w:b/>
          <w:bCs/>
        </w:rPr>
      </w:pPr>
      <w:r>
        <w:rPr>
          <w:b/>
          <w:bCs/>
        </w:rPr>
        <w:t>Ebenezer Christian School</w:t>
      </w:r>
    </w:p>
    <w:p w14:paraId="3E3DDBF3" w14:textId="4FB502AD"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466A04">
        <w:rPr>
          <w:b/>
          <w:bCs/>
        </w:rPr>
        <w:t>4</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093375A1" w:rsidR="00BF3840" w:rsidRPr="00BF3840" w:rsidRDefault="00E07BF5"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Ebenezer Christian School</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59A6A0CC" w:rsidR="00BF3840" w:rsidRPr="00BF3840" w:rsidRDefault="00466A04"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Times New Roman" w:eastAsia="Times New Roman" w:hAnsi="Times New Roman" w:cs="Times New Roman"/>
                <w:b/>
                <w:bCs/>
                <w:kern w:val="36"/>
                <w:sz w:val="24"/>
                <w:szCs w:val="24"/>
              </w:rPr>
              <w:t>16068509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0D3A8D86" w:rsidR="00BF3840" w:rsidRPr="00E93F67" w:rsidRDefault="00A7628D"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2</w:t>
            </w:r>
            <w:r w:rsidR="007967CA">
              <w:rPr>
                <w:rFonts w:ascii="Arial" w:eastAsia="Times New Roman" w:hAnsi="Times New Roman" w:cs="Times New Roman"/>
                <w:b/>
                <w:bCs/>
                <w:sz w:val="24"/>
                <w:lang w:bidi="en-US"/>
              </w:rPr>
              <w:t>40013768</w:t>
            </w:r>
            <w:r>
              <w:rPr>
                <w:rFonts w:ascii="Arial" w:eastAsia="Times New Roman" w:hAnsi="Times New Roman" w:cs="Times New Roman"/>
                <w:b/>
                <w:bCs/>
                <w:sz w:val="24"/>
                <w:lang w:bidi="en-US"/>
              </w:rPr>
              <w:t xml:space="preserve"> (1</w:t>
            </w:r>
            <w:r w:rsidR="007967CA">
              <w:rPr>
                <w:rFonts w:ascii="Arial" w:eastAsia="Times New Roman" w:hAnsi="Times New Roman" w:cs="Times New Roman"/>
                <w:b/>
                <w:bCs/>
                <w:sz w:val="24"/>
                <w:lang w:bidi="en-US"/>
              </w:rPr>
              <w:t>34</w:t>
            </w:r>
            <w:r>
              <w:rPr>
                <w:rFonts w:ascii="Arial" w:eastAsia="Times New Roman" w:hAnsi="Times New Roman" w:cs="Times New Roman"/>
                <w:b/>
                <w:bCs/>
                <w:sz w:val="24"/>
                <w:lang w:bidi="en-US"/>
              </w:rPr>
              <w:t>B-2</w:t>
            </w:r>
            <w:r w:rsidR="007967CA">
              <w:rPr>
                <w:rFonts w:ascii="Arial" w:eastAsia="Times New Roman" w:hAnsi="Times New Roman" w:cs="Times New Roman"/>
                <w:b/>
                <w:bCs/>
                <w:sz w:val="24"/>
                <w:lang w:bidi="en-US"/>
              </w:rPr>
              <w:t>4</w:t>
            </w:r>
            <w:r>
              <w:rPr>
                <w:rFonts w:ascii="Arial" w:eastAsia="Times New Roman" w:hAnsi="Times New Roman" w:cs="Times New Roman"/>
                <w:b/>
                <w:bCs/>
                <w:sz w:val="24"/>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70F4362B" w:rsidR="0038781E" w:rsidRPr="00335E1C" w:rsidRDefault="00E07BF5" w:rsidP="00335E1C">
                                  <w:pPr>
                                    <w:shd w:val="clear" w:color="auto" w:fill="EEE8AA"/>
                                    <w:rPr>
                                      <w:b/>
                                      <w:bCs/>
                                    </w:rPr>
                                  </w:pPr>
                                  <w:r>
                                    <w:rPr>
                                      <w:b/>
                                      <w:bCs/>
                                    </w:rPr>
                                    <w:t>EBENEZER CHRISTIAN SCHOOL</w:t>
                                  </w:r>
                                </w:p>
                              </w:tc>
                              <w:tc>
                                <w:tcPr>
                                  <w:tcW w:w="5416" w:type="dxa"/>
                                </w:tcPr>
                                <w:p w14:paraId="58BC133B" w14:textId="273499D6" w:rsidR="0038781E" w:rsidRPr="00335E1C" w:rsidRDefault="00466A04" w:rsidP="00335E1C">
                                  <w:pPr>
                                    <w:shd w:val="clear" w:color="auto" w:fill="EEE8AA"/>
                                    <w:rPr>
                                      <w:b/>
                                      <w:bCs/>
                                    </w:rPr>
                                  </w:pPr>
                                  <w:r>
                                    <w:rPr>
                                      <w:b/>
                                      <w:bCs/>
                                    </w:rPr>
                                    <w:t>16068509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">
                <v:textbo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70F4362B" w:rsidR="0038781E" w:rsidRPr="00335E1C" w:rsidRDefault="00E07BF5" w:rsidP="00335E1C">
                            <w:pPr>
                              <w:shd w:val="clear" w:color="auto" w:fill="EEE8AA"/>
                              <w:rPr>
                                <w:b/>
                                <w:bCs/>
                              </w:rPr>
                            </w:pPr>
                            <w:r>
                              <w:rPr>
                                <w:b/>
                                <w:bCs/>
                              </w:rPr>
                              <w:t>EBENEZER CHRISTIAN SCHOOL</w:t>
                            </w:r>
                          </w:p>
                        </w:tc>
                        <w:tc>
                          <w:tcPr>
                            <w:tcW w:w="5416" w:type="dxa"/>
                          </w:tcPr>
                          <w:p w14:paraId="58BC133B" w14:textId="273499D6" w:rsidR="0038781E" w:rsidRPr="00335E1C" w:rsidRDefault="00466A04" w:rsidP="00335E1C">
                            <w:pPr>
                              <w:shd w:val="clear" w:color="auto" w:fill="EEE8AA"/>
                              <w:rPr>
                                <w:b/>
                                <w:bCs/>
                              </w:rPr>
                            </w:pPr>
                            <w:r>
                              <w:rPr>
                                <w:b/>
                                <w:bCs/>
                              </w:rPr>
                              <w:t>16068509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466A04">
      <w:pgSz w:w="12240" w:h="15840"/>
      <w:pgMar w:top="1440" w:right="1120" w:bottom="1160" w:left="1140" w:header="725" w:footer="97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0000000" w:usb2="00000000" w:usb3="00000000" w:csb0="00000001" w:csb1="00000000"/>
  </w:font>
  <w:font w:name="Heebo">
    <w:panose1 w:val="00000000000000000000"/>
    <w:charset w:val="B1"/>
    <w:family w:val="auto"/>
    <w:pitch w:val="variable"/>
    <w:sig w:usb0="A00008E7" w:usb1="40000043" w:usb2="00000000" w:usb3="00000000" w:csb0="00000021"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Times New RomanPMS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A3A90"/>
    <w:multiLevelType w:val="multilevel"/>
    <w:tmpl w:val="C2829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4"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5" w15:restartNumberingAfterBreak="0">
    <w:nsid w:val="408C76AA"/>
    <w:multiLevelType w:val="multilevel"/>
    <w:tmpl w:val="46B61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579BD"/>
    <w:multiLevelType w:val="hybridMultilevel"/>
    <w:tmpl w:val="A77CD98E"/>
    <w:lvl w:ilvl="0" w:tplc="3A424B92">
      <w:start w:val="1"/>
      <w:numFmt w:val="bullet"/>
      <w:lvlText w:val=""/>
      <w:lvlJc w:val="left"/>
      <w:pPr>
        <w:ind w:left="720" w:hanging="360"/>
      </w:pPr>
      <w:rPr>
        <w:rFonts w:ascii="Wingdings" w:eastAsiaTheme="minorHAnsi" w:hAnsi="Wingding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C45BD"/>
    <w:multiLevelType w:val="hybridMultilevel"/>
    <w:tmpl w:val="DAB26070"/>
    <w:lvl w:ilvl="0" w:tplc="450C5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21" w15:restartNumberingAfterBreak="0">
    <w:nsid w:val="57581118"/>
    <w:multiLevelType w:val="multilevel"/>
    <w:tmpl w:val="E8CC7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23"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6BBB347C"/>
    <w:multiLevelType w:val="multilevel"/>
    <w:tmpl w:val="723AA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7"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30"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5747881">
    <w:abstractNumId w:val="22"/>
  </w:num>
  <w:num w:numId="2" w16cid:durableId="443354257">
    <w:abstractNumId w:val="8"/>
  </w:num>
  <w:num w:numId="3" w16cid:durableId="1390883081">
    <w:abstractNumId w:val="29"/>
  </w:num>
  <w:num w:numId="4" w16cid:durableId="322971842">
    <w:abstractNumId w:val="26"/>
  </w:num>
  <w:num w:numId="5" w16cid:durableId="1157379761">
    <w:abstractNumId w:val="14"/>
  </w:num>
  <w:num w:numId="6" w16cid:durableId="1970479212">
    <w:abstractNumId w:val="2"/>
  </w:num>
  <w:num w:numId="7" w16cid:durableId="410587573">
    <w:abstractNumId w:val="13"/>
  </w:num>
  <w:num w:numId="8" w16cid:durableId="1054935837">
    <w:abstractNumId w:val="20"/>
  </w:num>
  <w:num w:numId="9" w16cid:durableId="5984041">
    <w:abstractNumId w:val="30"/>
  </w:num>
  <w:num w:numId="10" w16cid:durableId="1650092185">
    <w:abstractNumId w:val="18"/>
  </w:num>
  <w:num w:numId="11" w16cid:durableId="952592582">
    <w:abstractNumId w:val="3"/>
  </w:num>
  <w:num w:numId="12" w16cid:durableId="1742869925">
    <w:abstractNumId w:val="7"/>
  </w:num>
  <w:num w:numId="13" w16cid:durableId="1189756285">
    <w:abstractNumId w:val="10"/>
  </w:num>
  <w:num w:numId="14" w16cid:durableId="980965057">
    <w:abstractNumId w:val="6"/>
  </w:num>
  <w:num w:numId="15" w16cid:durableId="828208779">
    <w:abstractNumId w:val="0"/>
  </w:num>
  <w:num w:numId="16" w16cid:durableId="1555894560">
    <w:abstractNumId w:val="27"/>
  </w:num>
  <w:num w:numId="17" w16cid:durableId="1921787477">
    <w:abstractNumId w:val="19"/>
  </w:num>
  <w:num w:numId="18" w16cid:durableId="315499384">
    <w:abstractNumId w:val="1"/>
  </w:num>
  <w:num w:numId="19" w16cid:durableId="824593241">
    <w:abstractNumId w:val="4"/>
  </w:num>
  <w:num w:numId="20" w16cid:durableId="1154292802">
    <w:abstractNumId w:val="5"/>
  </w:num>
  <w:num w:numId="21" w16cid:durableId="1109162835">
    <w:abstractNumId w:val="28"/>
  </w:num>
  <w:num w:numId="22" w16cid:durableId="1879246010">
    <w:abstractNumId w:val="12"/>
  </w:num>
  <w:num w:numId="23" w16cid:durableId="363100631">
    <w:abstractNumId w:val="31"/>
  </w:num>
  <w:num w:numId="24" w16cid:durableId="1212113198">
    <w:abstractNumId w:val="9"/>
  </w:num>
  <w:num w:numId="25" w16cid:durableId="1765151186">
    <w:abstractNumId w:val="24"/>
  </w:num>
  <w:num w:numId="26" w16cid:durableId="1572081309">
    <w:abstractNumId w:val="23"/>
  </w:num>
  <w:num w:numId="27" w16cid:durableId="1937396865">
    <w:abstractNumId w:val="17"/>
  </w:num>
  <w:num w:numId="28" w16cid:durableId="601491651">
    <w:abstractNumId w:val="21"/>
  </w:num>
  <w:num w:numId="29" w16cid:durableId="2077824433">
    <w:abstractNumId w:val="25"/>
  </w:num>
  <w:num w:numId="30" w16cid:durableId="1062676040">
    <w:abstractNumId w:val="15"/>
  </w:num>
  <w:num w:numId="31" w16cid:durableId="139350974">
    <w:abstractNumId w:val="11"/>
  </w:num>
  <w:num w:numId="32" w16cid:durableId="646084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1C9F"/>
    <w:rsid w:val="000045DA"/>
    <w:rsid w:val="00016F90"/>
    <w:rsid w:val="00017B58"/>
    <w:rsid w:val="00020718"/>
    <w:rsid w:val="0002154A"/>
    <w:rsid w:val="00021A05"/>
    <w:rsid w:val="00021AB3"/>
    <w:rsid w:val="00022A2C"/>
    <w:rsid w:val="000273BB"/>
    <w:rsid w:val="0003189B"/>
    <w:rsid w:val="00045084"/>
    <w:rsid w:val="00046EFF"/>
    <w:rsid w:val="00052B05"/>
    <w:rsid w:val="00080375"/>
    <w:rsid w:val="000847B5"/>
    <w:rsid w:val="00092510"/>
    <w:rsid w:val="00095DC4"/>
    <w:rsid w:val="00096C5D"/>
    <w:rsid w:val="000A0A20"/>
    <w:rsid w:val="000A25FF"/>
    <w:rsid w:val="000A42A9"/>
    <w:rsid w:val="000B1301"/>
    <w:rsid w:val="000C0273"/>
    <w:rsid w:val="000C1A86"/>
    <w:rsid w:val="000C45F5"/>
    <w:rsid w:val="000C5978"/>
    <w:rsid w:val="000D29A7"/>
    <w:rsid w:val="000E19B8"/>
    <w:rsid w:val="000E29AB"/>
    <w:rsid w:val="000E4AF9"/>
    <w:rsid w:val="000E541B"/>
    <w:rsid w:val="000E61B7"/>
    <w:rsid w:val="00104FDE"/>
    <w:rsid w:val="001106C1"/>
    <w:rsid w:val="00114780"/>
    <w:rsid w:val="0011566B"/>
    <w:rsid w:val="001226C0"/>
    <w:rsid w:val="00122928"/>
    <w:rsid w:val="00124C2F"/>
    <w:rsid w:val="00125935"/>
    <w:rsid w:val="00125F04"/>
    <w:rsid w:val="00127BBD"/>
    <w:rsid w:val="001343D7"/>
    <w:rsid w:val="001345B5"/>
    <w:rsid w:val="00134F23"/>
    <w:rsid w:val="00142DD8"/>
    <w:rsid w:val="00146447"/>
    <w:rsid w:val="00146CE2"/>
    <w:rsid w:val="00151309"/>
    <w:rsid w:val="00156633"/>
    <w:rsid w:val="0015779C"/>
    <w:rsid w:val="00161580"/>
    <w:rsid w:val="00161DF0"/>
    <w:rsid w:val="0016272A"/>
    <w:rsid w:val="00164436"/>
    <w:rsid w:val="00164AF2"/>
    <w:rsid w:val="00176ED6"/>
    <w:rsid w:val="00177644"/>
    <w:rsid w:val="00180116"/>
    <w:rsid w:val="00190C20"/>
    <w:rsid w:val="00192CA7"/>
    <w:rsid w:val="00194E0D"/>
    <w:rsid w:val="001A5A16"/>
    <w:rsid w:val="001B0082"/>
    <w:rsid w:val="001B6180"/>
    <w:rsid w:val="001C36C6"/>
    <w:rsid w:val="001C6653"/>
    <w:rsid w:val="001D7CFE"/>
    <w:rsid w:val="001E6739"/>
    <w:rsid w:val="001F1CD1"/>
    <w:rsid w:val="001F2BEA"/>
    <w:rsid w:val="001F3994"/>
    <w:rsid w:val="00204CB0"/>
    <w:rsid w:val="0020528F"/>
    <w:rsid w:val="00205C7C"/>
    <w:rsid w:val="00212F1C"/>
    <w:rsid w:val="002148B1"/>
    <w:rsid w:val="00221926"/>
    <w:rsid w:val="0022416A"/>
    <w:rsid w:val="00224CBB"/>
    <w:rsid w:val="002262AB"/>
    <w:rsid w:val="00231CA1"/>
    <w:rsid w:val="00235D04"/>
    <w:rsid w:val="0024183F"/>
    <w:rsid w:val="00260D4D"/>
    <w:rsid w:val="00261076"/>
    <w:rsid w:val="00270869"/>
    <w:rsid w:val="002734A8"/>
    <w:rsid w:val="00274F1F"/>
    <w:rsid w:val="00287B9A"/>
    <w:rsid w:val="00287CA5"/>
    <w:rsid w:val="002900D3"/>
    <w:rsid w:val="0029233F"/>
    <w:rsid w:val="002A17E5"/>
    <w:rsid w:val="002A67BC"/>
    <w:rsid w:val="002B0A33"/>
    <w:rsid w:val="002B2528"/>
    <w:rsid w:val="002B5F53"/>
    <w:rsid w:val="002C0AE4"/>
    <w:rsid w:val="002C2709"/>
    <w:rsid w:val="002D4743"/>
    <w:rsid w:val="002D4A94"/>
    <w:rsid w:val="002D513C"/>
    <w:rsid w:val="002D7633"/>
    <w:rsid w:val="002E237D"/>
    <w:rsid w:val="002E50E2"/>
    <w:rsid w:val="002E5A0B"/>
    <w:rsid w:val="002F0281"/>
    <w:rsid w:val="002F0320"/>
    <w:rsid w:val="002F34FF"/>
    <w:rsid w:val="002F7EE0"/>
    <w:rsid w:val="003007D0"/>
    <w:rsid w:val="00302E2F"/>
    <w:rsid w:val="0030494A"/>
    <w:rsid w:val="00306DA9"/>
    <w:rsid w:val="00310662"/>
    <w:rsid w:val="0031331E"/>
    <w:rsid w:val="0032270F"/>
    <w:rsid w:val="0032304D"/>
    <w:rsid w:val="003249C5"/>
    <w:rsid w:val="00335E1C"/>
    <w:rsid w:val="0034512F"/>
    <w:rsid w:val="00346774"/>
    <w:rsid w:val="003522A7"/>
    <w:rsid w:val="00361C09"/>
    <w:rsid w:val="0037081D"/>
    <w:rsid w:val="00375F2D"/>
    <w:rsid w:val="00380AD9"/>
    <w:rsid w:val="00385CC6"/>
    <w:rsid w:val="00386669"/>
    <w:rsid w:val="003873D9"/>
    <w:rsid w:val="0038781E"/>
    <w:rsid w:val="00395E90"/>
    <w:rsid w:val="003A56F4"/>
    <w:rsid w:val="003A59FF"/>
    <w:rsid w:val="003B4A82"/>
    <w:rsid w:val="003C0265"/>
    <w:rsid w:val="003C1284"/>
    <w:rsid w:val="003D1B87"/>
    <w:rsid w:val="003E1551"/>
    <w:rsid w:val="003F22C8"/>
    <w:rsid w:val="003F4EEE"/>
    <w:rsid w:val="0040699F"/>
    <w:rsid w:val="00413334"/>
    <w:rsid w:val="0043441A"/>
    <w:rsid w:val="00442A8F"/>
    <w:rsid w:val="00445578"/>
    <w:rsid w:val="00447FCF"/>
    <w:rsid w:val="00450D07"/>
    <w:rsid w:val="0045585D"/>
    <w:rsid w:val="00457338"/>
    <w:rsid w:val="0045793E"/>
    <w:rsid w:val="00466A04"/>
    <w:rsid w:val="00467432"/>
    <w:rsid w:val="00472947"/>
    <w:rsid w:val="00472D99"/>
    <w:rsid w:val="004922A4"/>
    <w:rsid w:val="004979A2"/>
    <w:rsid w:val="004A0143"/>
    <w:rsid w:val="004A4B1C"/>
    <w:rsid w:val="004A5D7F"/>
    <w:rsid w:val="004B70AC"/>
    <w:rsid w:val="004B726C"/>
    <w:rsid w:val="004C6437"/>
    <w:rsid w:val="004D30F1"/>
    <w:rsid w:val="004D5D1E"/>
    <w:rsid w:val="004D6FB1"/>
    <w:rsid w:val="004D7804"/>
    <w:rsid w:val="004E0886"/>
    <w:rsid w:val="004E14DB"/>
    <w:rsid w:val="004E4848"/>
    <w:rsid w:val="004F46E0"/>
    <w:rsid w:val="00511C8E"/>
    <w:rsid w:val="00514F30"/>
    <w:rsid w:val="00537204"/>
    <w:rsid w:val="00542345"/>
    <w:rsid w:val="00544C00"/>
    <w:rsid w:val="0055218B"/>
    <w:rsid w:val="00555991"/>
    <w:rsid w:val="005637A0"/>
    <w:rsid w:val="005767E8"/>
    <w:rsid w:val="00577661"/>
    <w:rsid w:val="00577BC8"/>
    <w:rsid w:val="0058025A"/>
    <w:rsid w:val="00581595"/>
    <w:rsid w:val="00594660"/>
    <w:rsid w:val="005A0F27"/>
    <w:rsid w:val="005B19AD"/>
    <w:rsid w:val="005B2359"/>
    <w:rsid w:val="005B734C"/>
    <w:rsid w:val="005C7AB0"/>
    <w:rsid w:val="005F0FC4"/>
    <w:rsid w:val="005F1517"/>
    <w:rsid w:val="005F3F53"/>
    <w:rsid w:val="00604D2C"/>
    <w:rsid w:val="0061110C"/>
    <w:rsid w:val="006162D1"/>
    <w:rsid w:val="00616328"/>
    <w:rsid w:val="0062110E"/>
    <w:rsid w:val="00621C7F"/>
    <w:rsid w:val="00623491"/>
    <w:rsid w:val="0062591B"/>
    <w:rsid w:val="0063241C"/>
    <w:rsid w:val="00635DD4"/>
    <w:rsid w:val="00643E05"/>
    <w:rsid w:val="006534A7"/>
    <w:rsid w:val="0066007F"/>
    <w:rsid w:val="00666555"/>
    <w:rsid w:val="00672C2A"/>
    <w:rsid w:val="00672FF2"/>
    <w:rsid w:val="00677B30"/>
    <w:rsid w:val="00681698"/>
    <w:rsid w:val="006828D2"/>
    <w:rsid w:val="00684DB7"/>
    <w:rsid w:val="0068693F"/>
    <w:rsid w:val="006873DB"/>
    <w:rsid w:val="0069080B"/>
    <w:rsid w:val="00691006"/>
    <w:rsid w:val="00693B0E"/>
    <w:rsid w:val="006B6CFF"/>
    <w:rsid w:val="006C42EA"/>
    <w:rsid w:val="006D7022"/>
    <w:rsid w:val="006E7424"/>
    <w:rsid w:val="006F0464"/>
    <w:rsid w:val="006F2A02"/>
    <w:rsid w:val="00701FD8"/>
    <w:rsid w:val="00705AC3"/>
    <w:rsid w:val="0071078D"/>
    <w:rsid w:val="0071524D"/>
    <w:rsid w:val="00717CE8"/>
    <w:rsid w:val="00732A61"/>
    <w:rsid w:val="00741369"/>
    <w:rsid w:val="00741A8F"/>
    <w:rsid w:val="007437B1"/>
    <w:rsid w:val="0074492F"/>
    <w:rsid w:val="00745C65"/>
    <w:rsid w:val="00745D5B"/>
    <w:rsid w:val="007474BB"/>
    <w:rsid w:val="00750B18"/>
    <w:rsid w:val="00761B5A"/>
    <w:rsid w:val="00762BF2"/>
    <w:rsid w:val="0077054A"/>
    <w:rsid w:val="007927D1"/>
    <w:rsid w:val="00792B7A"/>
    <w:rsid w:val="00794A82"/>
    <w:rsid w:val="007967CA"/>
    <w:rsid w:val="007A4575"/>
    <w:rsid w:val="007A5D59"/>
    <w:rsid w:val="007A7C6B"/>
    <w:rsid w:val="007B33BC"/>
    <w:rsid w:val="007B74EE"/>
    <w:rsid w:val="007C16F0"/>
    <w:rsid w:val="007D019A"/>
    <w:rsid w:val="007D3474"/>
    <w:rsid w:val="007D5F65"/>
    <w:rsid w:val="007D7ED4"/>
    <w:rsid w:val="007E3AB6"/>
    <w:rsid w:val="007E45B7"/>
    <w:rsid w:val="007F7AD1"/>
    <w:rsid w:val="00812F11"/>
    <w:rsid w:val="00821442"/>
    <w:rsid w:val="00822230"/>
    <w:rsid w:val="00831E25"/>
    <w:rsid w:val="00836C06"/>
    <w:rsid w:val="00842721"/>
    <w:rsid w:val="00861652"/>
    <w:rsid w:val="008633A9"/>
    <w:rsid w:val="008658CB"/>
    <w:rsid w:val="00875153"/>
    <w:rsid w:val="00877234"/>
    <w:rsid w:val="00891519"/>
    <w:rsid w:val="008948F9"/>
    <w:rsid w:val="008A1D8E"/>
    <w:rsid w:val="008A2E7F"/>
    <w:rsid w:val="008A6E9E"/>
    <w:rsid w:val="008A7E93"/>
    <w:rsid w:val="008B273F"/>
    <w:rsid w:val="008B3052"/>
    <w:rsid w:val="008C509C"/>
    <w:rsid w:val="008D631F"/>
    <w:rsid w:val="008D7AAC"/>
    <w:rsid w:val="008E2CA0"/>
    <w:rsid w:val="008E5125"/>
    <w:rsid w:val="008E6BDA"/>
    <w:rsid w:val="008F248A"/>
    <w:rsid w:val="008F3856"/>
    <w:rsid w:val="009022B0"/>
    <w:rsid w:val="00913BDF"/>
    <w:rsid w:val="009149D9"/>
    <w:rsid w:val="00915A1A"/>
    <w:rsid w:val="00917AF7"/>
    <w:rsid w:val="009219C7"/>
    <w:rsid w:val="00942FD3"/>
    <w:rsid w:val="00951451"/>
    <w:rsid w:val="00955940"/>
    <w:rsid w:val="00956AEA"/>
    <w:rsid w:val="00965005"/>
    <w:rsid w:val="00966BD7"/>
    <w:rsid w:val="00970C43"/>
    <w:rsid w:val="0097242E"/>
    <w:rsid w:val="009739CB"/>
    <w:rsid w:val="00982AA5"/>
    <w:rsid w:val="00994DC9"/>
    <w:rsid w:val="009950D1"/>
    <w:rsid w:val="009A1300"/>
    <w:rsid w:val="009A3256"/>
    <w:rsid w:val="009B1749"/>
    <w:rsid w:val="009B3548"/>
    <w:rsid w:val="009C1AC5"/>
    <w:rsid w:val="009C5764"/>
    <w:rsid w:val="009D3673"/>
    <w:rsid w:val="009D5130"/>
    <w:rsid w:val="009E79C5"/>
    <w:rsid w:val="009F328F"/>
    <w:rsid w:val="009F375A"/>
    <w:rsid w:val="009F473E"/>
    <w:rsid w:val="009F68EB"/>
    <w:rsid w:val="009F7062"/>
    <w:rsid w:val="00A03668"/>
    <w:rsid w:val="00A037E8"/>
    <w:rsid w:val="00A078F0"/>
    <w:rsid w:val="00A14AA0"/>
    <w:rsid w:val="00A1734C"/>
    <w:rsid w:val="00A35F77"/>
    <w:rsid w:val="00A40340"/>
    <w:rsid w:val="00A4081F"/>
    <w:rsid w:val="00A47D50"/>
    <w:rsid w:val="00A54CCA"/>
    <w:rsid w:val="00A60286"/>
    <w:rsid w:val="00A60D37"/>
    <w:rsid w:val="00A64362"/>
    <w:rsid w:val="00A7081B"/>
    <w:rsid w:val="00A7628D"/>
    <w:rsid w:val="00A81068"/>
    <w:rsid w:val="00A81CDB"/>
    <w:rsid w:val="00A86456"/>
    <w:rsid w:val="00A941E3"/>
    <w:rsid w:val="00AA194E"/>
    <w:rsid w:val="00AB7365"/>
    <w:rsid w:val="00AC1E99"/>
    <w:rsid w:val="00AC2A58"/>
    <w:rsid w:val="00AC620D"/>
    <w:rsid w:val="00AD1CFA"/>
    <w:rsid w:val="00AD3CD0"/>
    <w:rsid w:val="00AE20CC"/>
    <w:rsid w:val="00B012E6"/>
    <w:rsid w:val="00B05CEB"/>
    <w:rsid w:val="00B0735A"/>
    <w:rsid w:val="00B1277D"/>
    <w:rsid w:val="00B133B4"/>
    <w:rsid w:val="00B157C7"/>
    <w:rsid w:val="00B22310"/>
    <w:rsid w:val="00B23E71"/>
    <w:rsid w:val="00B24E41"/>
    <w:rsid w:val="00B25EE5"/>
    <w:rsid w:val="00B31526"/>
    <w:rsid w:val="00B325FE"/>
    <w:rsid w:val="00B53C31"/>
    <w:rsid w:val="00B60A9C"/>
    <w:rsid w:val="00B7160D"/>
    <w:rsid w:val="00B82CF8"/>
    <w:rsid w:val="00B96FD0"/>
    <w:rsid w:val="00B9700D"/>
    <w:rsid w:val="00BA1669"/>
    <w:rsid w:val="00BA6341"/>
    <w:rsid w:val="00BB7261"/>
    <w:rsid w:val="00BC1E24"/>
    <w:rsid w:val="00BD3630"/>
    <w:rsid w:val="00BE0B3E"/>
    <w:rsid w:val="00BE362D"/>
    <w:rsid w:val="00BF3840"/>
    <w:rsid w:val="00BF491A"/>
    <w:rsid w:val="00BF52D3"/>
    <w:rsid w:val="00BF5B15"/>
    <w:rsid w:val="00C01CD3"/>
    <w:rsid w:val="00C02C8D"/>
    <w:rsid w:val="00C03881"/>
    <w:rsid w:val="00C13B42"/>
    <w:rsid w:val="00C14BEF"/>
    <w:rsid w:val="00C245C2"/>
    <w:rsid w:val="00C24D8D"/>
    <w:rsid w:val="00C3368F"/>
    <w:rsid w:val="00C376DC"/>
    <w:rsid w:val="00C61CE9"/>
    <w:rsid w:val="00C65FDB"/>
    <w:rsid w:val="00C70997"/>
    <w:rsid w:val="00C75834"/>
    <w:rsid w:val="00C81019"/>
    <w:rsid w:val="00C81E4F"/>
    <w:rsid w:val="00C83C85"/>
    <w:rsid w:val="00C91466"/>
    <w:rsid w:val="00CA2D0C"/>
    <w:rsid w:val="00CA3976"/>
    <w:rsid w:val="00CA779C"/>
    <w:rsid w:val="00CB7501"/>
    <w:rsid w:val="00CC322B"/>
    <w:rsid w:val="00CC5540"/>
    <w:rsid w:val="00CD0093"/>
    <w:rsid w:val="00CD2B42"/>
    <w:rsid w:val="00CE0CB9"/>
    <w:rsid w:val="00CF570C"/>
    <w:rsid w:val="00CF7F1B"/>
    <w:rsid w:val="00D01EDD"/>
    <w:rsid w:val="00D0795A"/>
    <w:rsid w:val="00D10036"/>
    <w:rsid w:val="00D108DA"/>
    <w:rsid w:val="00D14333"/>
    <w:rsid w:val="00D22DEE"/>
    <w:rsid w:val="00D27578"/>
    <w:rsid w:val="00D321E2"/>
    <w:rsid w:val="00D34201"/>
    <w:rsid w:val="00D3705C"/>
    <w:rsid w:val="00D4377C"/>
    <w:rsid w:val="00D44BA7"/>
    <w:rsid w:val="00D51E25"/>
    <w:rsid w:val="00D5259D"/>
    <w:rsid w:val="00D626FA"/>
    <w:rsid w:val="00D64EC9"/>
    <w:rsid w:val="00D6712D"/>
    <w:rsid w:val="00D738F2"/>
    <w:rsid w:val="00D80292"/>
    <w:rsid w:val="00D82EB0"/>
    <w:rsid w:val="00D85C58"/>
    <w:rsid w:val="00D866E7"/>
    <w:rsid w:val="00D942C6"/>
    <w:rsid w:val="00D94C4C"/>
    <w:rsid w:val="00DA658F"/>
    <w:rsid w:val="00DB798C"/>
    <w:rsid w:val="00DC306F"/>
    <w:rsid w:val="00DC3F06"/>
    <w:rsid w:val="00DC5372"/>
    <w:rsid w:val="00DC5F9F"/>
    <w:rsid w:val="00DD1A6B"/>
    <w:rsid w:val="00DE12CA"/>
    <w:rsid w:val="00DE2A6B"/>
    <w:rsid w:val="00DE6190"/>
    <w:rsid w:val="00DF609B"/>
    <w:rsid w:val="00E07BF5"/>
    <w:rsid w:val="00E20F13"/>
    <w:rsid w:val="00E32828"/>
    <w:rsid w:val="00E33C20"/>
    <w:rsid w:val="00E51D5F"/>
    <w:rsid w:val="00E52A96"/>
    <w:rsid w:val="00E648EE"/>
    <w:rsid w:val="00E679E2"/>
    <w:rsid w:val="00E7034F"/>
    <w:rsid w:val="00E70358"/>
    <w:rsid w:val="00E7101F"/>
    <w:rsid w:val="00E7148D"/>
    <w:rsid w:val="00E7508A"/>
    <w:rsid w:val="00E93F67"/>
    <w:rsid w:val="00E96269"/>
    <w:rsid w:val="00EA44CC"/>
    <w:rsid w:val="00EC4134"/>
    <w:rsid w:val="00EC5119"/>
    <w:rsid w:val="00EC558D"/>
    <w:rsid w:val="00ED2B89"/>
    <w:rsid w:val="00EE16AE"/>
    <w:rsid w:val="00EE6545"/>
    <w:rsid w:val="00EE7BA6"/>
    <w:rsid w:val="00F163A5"/>
    <w:rsid w:val="00F24FAA"/>
    <w:rsid w:val="00F267BE"/>
    <w:rsid w:val="00F314FF"/>
    <w:rsid w:val="00F425BC"/>
    <w:rsid w:val="00F55A2C"/>
    <w:rsid w:val="00F62055"/>
    <w:rsid w:val="00F66BAA"/>
    <w:rsid w:val="00F71CD2"/>
    <w:rsid w:val="00F80861"/>
    <w:rsid w:val="00F865F6"/>
    <w:rsid w:val="00F941BF"/>
    <w:rsid w:val="00FA0170"/>
    <w:rsid w:val="00FA5931"/>
    <w:rsid w:val="00FA7451"/>
    <w:rsid w:val="00FB64B0"/>
    <w:rsid w:val="00FB6C08"/>
    <w:rsid w:val="00FB6FEA"/>
    <w:rsid w:val="00FC0F76"/>
    <w:rsid w:val="00FC3303"/>
    <w:rsid w:val="00FC4AE0"/>
    <w:rsid w:val="00FC5E44"/>
    <w:rsid w:val="00FF4588"/>
    <w:rsid w:val="00FF5660"/>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NormalWeb">
    <w:name w:val="Normal (Web)"/>
    <w:basedOn w:val="Normal"/>
    <w:uiPriority w:val="99"/>
    <w:semiHidden/>
    <w:unhideWhenUsed/>
    <w:rsid w:val="004E0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86"/>
    <w:rPr>
      <w:b/>
      <w:bCs/>
    </w:rPr>
  </w:style>
  <w:style w:type="paragraph" w:customStyle="1" w:styleId="xmsonormal">
    <w:name w:val="x_msonormal"/>
    <w:basedOn w:val="Normal"/>
    <w:rsid w:val="005B19AD"/>
    <w:pPr>
      <w:spacing w:after="0" w:line="240" w:lineRule="auto"/>
    </w:pPr>
    <w:rPr>
      <w:rFonts w:ascii="Calibri" w:hAnsi="Calibri" w:cs="Calibri"/>
    </w:rPr>
  </w:style>
  <w:style w:type="paragraph" w:customStyle="1" w:styleId="xmsolistparagraph">
    <w:name w:val="x_msolistparagraph"/>
    <w:basedOn w:val="Normal"/>
    <w:rsid w:val="005B19AD"/>
    <w:pPr>
      <w:spacing w:after="0" w:line="240" w:lineRule="auto"/>
      <w:ind w:left="720"/>
    </w:pPr>
    <w:rPr>
      <w:rFonts w:ascii="Calibri" w:hAnsi="Calibri" w:cs="Calibri"/>
    </w:rPr>
  </w:style>
  <w:style w:type="paragraph" w:customStyle="1" w:styleId="xxxmsonormal">
    <w:name w:val="x_xxmsonormal"/>
    <w:basedOn w:val="Normal"/>
    <w:rsid w:val="00544C00"/>
    <w:pPr>
      <w:spacing w:after="0" w:line="240" w:lineRule="auto"/>
    </w:pPr>
    <w:rPr>
      <w:rFonts w:ascii="Calibri" w:hAnsi="Calibri" w:cs="Calibri"/>
    </w:rPr>
  </w:style>
  <w:style w:type="paragraph" w:customStyle="1" w:styleId="xxxmsolistparagraph">
    <w:name w:val="x_xxmsolistparagraph"/>
    <w:basedOn w:val="Normal"/>
    <w:rsid w:val="00544C00"/>
    <w:pPr>
      <w:spacing w:after="0" w:line="240" w:lineRule="auto"/>
    </w:pPr>
    <w:rPr>
      <w:rFonts w:ascii="Calibri" w:hAnsi="Calibri" w:cs="Calibri"/>
    </w:rPr>
  </w:style>
  <w:style w:type="paragraph" w:customStyle="1" w:styleId="xxmsolistparagraph">
    <w:name w:val="x_xmsolistparagraph"/>
    <w:basedOn w:val="Normal"/>
    <w:rsid w:val="00A86456"/>
    <w:pPr>
      <w:spacing w:after="0" w:line="240" w:lineRule="auto"/>
    </w:pPr>
    <w:rPr>
      <w:rFonts w:ascii="Calibri" w:hAnsi="Calibri" w:cs="Calibri"/>
    </w:rPr>
  </w:style>
  <w:style w:type="paragraph" w:customStyle="1" w:styleId="Default">
    <w:name w:val="Default"/>
    <w:rsid w:val="002262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75672417">
      <w:bodyDiv w:val="1"/>
      <w:marLeft w:val="0"/>
      <w:marRight w:val="0"/>
      <w:marTop w:val="0"/>
      <w:marBottom w:val="0"/>
      <w:divBdr>
        <w:top w:val="none" w:sz="0" w:space="0" w:color="auto"/>
        <w:left w:val="none" w:sz="0" w:space="0" w:color="auto"/>
        <w:bottom w:val="none" w:sz="0" w:space="0" w:color="auto"/>
        <w:right w:val="none" w:sz="0" w:space="0" w:color="auto"/>
      </w:divBdr>
    </w:div>
    <w:div w:id="300966868">
      <w:bodyDiv w:val="1"/>
      <w:marLeft w:val="0"/>
      <w:marRight w:val="0"/>
      <w:marTop w:val="0"/>
      <w:marBottom w:val="0"/>
      <w:divBdr>
        <w:top w:val="none" w:sz="0" w:space="0" w:color="auto"/>
        <w:left w:val="none" w:sz="0" w:space="0" w:color="auto"/>
        <w:bottom w:val="none" w:sz="0" w:space="0" w:color="auto"/>
        <w:right w:val="none" w:sz="0" w:space="0" w:color="auto"/>
      </w:divBdr>
    </w:div>
    <w:div w:id="333455517">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82874365">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66196653">
      <w:bodyDiv w:val="1"/>
      <w:marLeft w:val="0"/>
      <w:marRight w:val="0"/>
      <w:marTop w:val="0"/>
      <w:marBottom w:val="0"/>
      <w:divBdr>
        <w:top w:val="none" w:sz="0" w:space="0" w:color="auto"/>
        <w:left w:val="none" w:sz="0" w:space="0" w:color="auto"/>
        <w:bottom w:val="none" w:sz="0" w:space="0" w:color="auto"/>
        <w:right w:val="none" w:sz="0" w:space="0" w:color="auto"/>
      </w:divBdr>
    </w:div>
    <w:div w:id="77575852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58276091">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3837640">
      <w:bodyDiv w:val="1"/>
      <w:marLeft w:val="0"/>
      <w:marRight w:val="0"/>
      <w:marTop w:val="0"/>
      <w:marBottom w:val="0"/>
      <w:divBdr>
        <w:top w:val="none" w:sz="0" w:space="0" w:color="auto"/>
        <w:left w:val="none" w:sz="0" w:space="0" w:color="auto"/>
        <w:bottom w:val="none" w:sz="0" w:space="0" w:color="auto"/>
        <w:right w:val="none" w:sz="0" w:space="0" w:color="auto"/>
      </w:divBdr>
    </w:div>
    <w:div w:id="975797328">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56357353">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12098570">
      <w:bodyDiv w:val="1"/>
      <w:marLeft w:val="0"/>
      <w:marRight w:val="0"/>
      <w:marTop w:val="0"/>
      <w:marBottom w:val="0"/>
      <w:divBdr>
        <w:top w:val="none" w:sz="0" w:space="0" w:color="auto"/>
        <w:left w:val="none" w:sz="0" w:space="0" w:color="auto"/>
        <w:bottom w:val="none" w:sz="0" w:space="0" w:color="auto"/>
        <w:right w:val="none" w:sz="0" w:space="0" w:color="auto"/>
      </w:divBdr>
    </w:div>
    <w:div w:id="1333025170">
      <w:bodyDiv w:val="1"/>
      <w:marLeft w:val="0"/>
      <w:marRight w:val="0"/>
      <w:marTop w:val="0"/>
      <w:marBottom w:val="0"/>
      <w:divBdr>
        <w:top w:val="none" w:sz="0" w:space="0" w:color="auto"/>
        <w:left w:val="none" w:sz="0" w:space="0" w:color="auto"/>
        <w:bottom w:val="none" w:sz="0" w:space="0" w:color="auto"/>
        <w:right w:val="none" w:sz="0" w:space="0" w:color="auto"/>
      </w:divBdr>
    </w:div>
    <w:div w:id="1441072376">
      <w:bodyDiv w:val="1"/>
      <w:marLeft w:val="0"/>
      <w:marRight w:val="0"/>
      <w:marTop w:val="0"/>
      <w:marBottom w:val="0"/>
      <w:divBdr>
        <w:top w:val="none" w:sz="0" w:space="0" w:color="auto"/>
        <w:left w:val="none" w:sz="0" w:space="0" w:color="auto"/>
        <w:bottom w:val="none" w:sz="0" w:space="0" w:color="auto"/>
        <w:right w:val="none" w:sz="0" w:space="0" w:color="auto"/>
      </w:divBdr>
    </w:div>
    <w:div w:id="1457915227">
      <w:bodyDiv w:val="1"/>
      <w:marLeft w:val="0"/>
      <w:marRight w:val="0"/>
      <w:marTop w:val="0"/>
      <w:marBottom w:val="0"/>
      <w:divBdr>
        <w:top w:val="none" w:sz="0" w:space="0" w:color="auto"/>
        <w:left w:val="none" w:sz="0" w:space="0" w:color="auto"/>
        <w:bottom w:val="none" w:sz="0" w:space="0" w:color="auto"/>
        <w:right w:val="none" w:sz="0" w:space="0" w:color="auto"/>
      </w:divBdr>
    </w:div>
    <w:div w:id="1463766624">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1922117">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598367791">
      <w:bodyDiv w:val="1"/>
      <w:marLeft w:val="0"/>
      <w:marRight w:val="0"/>
      <w:marTop w:val="0"/>
      <w:marBottom w:val="0"/>
      <w:divBdr>
        <w:top w:val="none" w:sz="0" w:space="0" w:color="auto"/>
        <w:left w:val="none" w:sz="0" w:space="0" w:color="auto"/>
        <w:bottom w:val="none" w:sz="0" w:space="0" w:color="auto"/>
        <w:right w:val="none" w:sz="0" w:space="0" w:color="auto"/>
      </w:divBdr>
    </w:div>
    <w:div w:id="1623074764">
      <w:bodyDiv w:val="1"/>
      <w:marLeft w:val="0"/>
      <w:marRight w:val="0"/>
      <w:marTop w:val="0"/>
      <w:marBottom w:val="0"/>
      <w:divBdr>
        <w:top w:val="none" w:sz="0" w:space="0" w:color="auto"/>
        <w:left w:val="none" w:sz="0" w:space="0" w:color="auto"/>
        <w:bottom w:val="none" w:sz="0" w:space="0" w:color="auto"/>
        <w:right w:val="none" w:sz="0" w:space="0" w:color="auto"/>
      </w:divBdr>
    </w:div>
    <w:div w:id="166870375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06053681">
      <w:bodyDiv w:val="1"/>
      <w:marLeft w:val="0"/>
      <w:marRight w:val="0"/>
      <w:marTop w:val="0"/>
      <w:marBottom w:val="0"/>
      <w:divBdr>
        <w:top w:val="none" w:sz="0" w:space="0" w:color="auto"/>
        <w:left w:val="none" w:sz="0" w:space="0" w:color="auto"/>
        <w:bottom w:val="none" w:sz="0" w:space="0" w:color="auto"/>
        <w:right w:val="none" w:sz="0" w:space="0" w:color="auto"/>
      </w:divBdr>
    </w:div>
    <w:div w:id="1707413715">
      <w:bodyDiv w:val="1"/>
      <w:marLeft w:val="0"/>
      <w:marRight w:val="0"/>
      <w:marTop w:val="0"/>
      <w:marBottom w:val="0"/>
      <w:divBdr>
        <w:top w:val="none" w:sz="0" w:space="0" w:color="auto"/>
        <w:left w:val="none" w:sz="0" w:space="0" w:color="auto"/>
        <w:bottom w:val="none" w:sz="0" w:space="0" w:color="auto"/>
        <w:right w:val="none" w:sz="0" w:space="0" w:color="auto"/>
      </w:divBdr>
    </w:div>
    <w:div w:id="2020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usac.org/e-rate/service-providers/step-2-%20responding-to-bids/lowest-corresponding-pr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cc.gov/debt_collection/welc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usac.org/publicreports/Forms/Form470Rfp/Index" TargetMode="Externa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tech@summae-rate.com</cp:lastModifiedBy>
  <cp:revision>2</cp:revision>
  <dcterms:created xsi:type="dcterms:W3CDTF">2024-01-27T06:42:00Z</dcterms:created>
  <dcterms:modified xsi:type="dcterms:W3CDTF">2024-01-27T06:42:00Z</dcterms:modified>
</cp:coreProperties>
</file>