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65DC" w14:textId="77777777" w:rsidR="00B23D2F" w:rsidRPr="005767E8" w:rsidRDefault="00B23D2F" w:rsidP="00B23D2F">
      <w:pPr>
        <w:tabs>
          <w:tab w:val="left" w:pos="2242"/>
          <w:tab w:val="center" w:pos="8222"/>
        </w:tabs>
        <w:jc w:val="center"/>
        <w:rPr>
          <w:rFonts w:ascii="Arial" w:hAnsi="Arial" w:cs="Tahoma"/>
          <w:sz w:val="28"/>
          <w:szCs w:val="28"/>
        </w:rPr>
      </w:pPr>
      <w:r w:rsidRPr="005767E8">
        <w:rPr>
          <w:rFonts w:ascii="Arial" w:hAnsi="Arial" w:cs="Tahoma"/>
          <w:sz w:val="28"/>
          <w:szCs w:val="28"/>
        </w:rPr>
        <w:t>Summa E-rate Solutions</w:t>
      </w:r>
    </w:p>
    <w:p w14:paraId="67DA63D0" w14:textId="77777777" w:rsidR="00B23D2F" w:rsidRPr="005767E8" w:rsidRDefault="00B23D2F" w:rsidP="00B23D2F">
      <w:pPr>
        <w:jc w:val="center"/>
        <w:rPr>
          <w:rFonts w:ascii="Arial" w:hAnsi="Arial" w:cs="Tahoma"/>
          <w:sz w:val="28"/>
          <w:szCs w:val="28"/>
        </w:rPr>
      </w:pPr>
      <w:r w:rsidRPr="005767E8">
        <w:rPr>
          <w:rFonts w:ascii="Arial" w:hAnsi="Arial" w:cs="Tahoma"/>
          <w:sz w:val="28"/>
          <w:szCs w:val="28"/>
        </w:rPr>
        <w:t>FY202</w:t>
      </w:r>
      <w:r>
        <w:rPr>
          <w:rFonts w:ascii="Arial" w:hAnsi="Arial" w:cs="Tahoma"/>
          <w:sz w:val="28"/>
          <w:szCs w:val="28"/>
        </w:rPr>
        <w:t>4</w:t>
      </w:r>
      <w:r w:rsidRPr="005767E8">
        <w:rPr>
          <w:rFonts w:ascii="Arial" w:hAnsi="Arial" w:cs="Tahoma"/>
          <w:sz w:val="28"/>
          <w:szCs w:val="28"/>
        </w:rPr>
        <w:t xml:space="preserve"> E-Rate Request for Proposals</w:t>
      </w:r>
    </w:p>
    <w:p w14:paraId="403419EC" w14:textId="77777777" w:rsidR="00B23D2F" w:rsidRPr="005767E8" w:rsidRDefault="00B23D2F" w:rsidP="00B23D2F">
      <w:pPr>
        <w:rPr>
          <w:rFonts w:ascii="Arial" w:hAnsi="Arial"/>
        </w:rPr>
      </w:pPr>
    </w:p>
    <w:p w14:paraId="29D35A23" w14:textId="77777777" w:rsidR="00B23D2F" w:rsidRPr="005767E8" w:rsidRDefault="00B23D2F" w:rsidP="00B23D2F">
      <w:pPr>
        <w:jc w:val="center"/>
        <w:rPr>
          <w:rFonts w:ascii="Arial" w:hAnsi="Arial"/>
        </w:rPr>
      </w:pPr>
      <w:r w:rsidRPr="005767E8">
        <w:rPr>
          <w:rFonts w:ascii="Arial" w:hAnsi="Arial"/>
        </w:rPr>
        <w:t>REQUEST FOR PROPOSALS</w:t>
      </w:r>
    </w:p>
    <w:p w14:paraId="2C35BDAB" w14:textId="77777777" w:rsidR="00B23D2F" w:rsidRDefault="00B23D2F" w:rsidP="00B23D2F">
      <w:pPr>
        <w:jc w:val="center"/>
        <w:rPr>
          <w:rFonts w:ascii="Arial" w:hAnsi="Arial"/>
        </w:rPr>
      </w:pPr>
      <w:r w:rsidRPr="005767E8">
        <w:rPr>
          <w:rFonts w:ascii="Arial" w:hAnsi="Arial"/>
        </w:rPr>
        <w:t xml:space="preserve">E-Rate Eligible Category </w:t>
      </w:r>
      <w:r>
        <w:rPr>
          <w:rFonts w:ascii="Arial" w:hAnsi="Arial"/>
        </w:rPr>
        <w:t>2</w:t>
      </w:r>
      <w:r w:rsidRPr="005767E8">
        <w:rPr>
          <w:rFonts w:ascii="Arial" w:hAnsi="Arial"/>
        </w:rPr>
        <w:t xml:space="preserve"> Products and Services</w:t>
      </w:r>
    </w:p>
    <w:p w14:paraId="24BA1181" w14:textId="77777777" w:rsidR="00B23D2F" w:rsidRPr="005767E8" w:rsidRDefault="00B23D2F" w:rsidP="00B23D2F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5F941BEA" wp14:editId="4FFFC5AF">
            <wp:extent cx="885463" cy="867720"/>
            <wp:effectExtent l="0" t="0" r="0" b="8890"/>
            <wp:docPr id="29" name="Picture 29" descr="A close-up of a gold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lose-up of a gold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83" cy="8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6836"/>
      </w:tblGrid>
      <w:tr w:rsidR="00B23D2F" w:rsidRPr="005767E8" w14:paraId="516D1B29" w14:textId="77777777" w:rsidTr="00C36B44">
        <w:trPr>
          <w:trHeight w:val="397"/>
          <w:jc w:val="center"/>
        </w:trPr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 w14:paraId="113E472D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57"/>
              <w:ind w:left="104"/>
              <w:rPr>
                <w:rFonts w:ascii="Arial"/>
                <w:b/>
                <w:lang w:bidi="en-US"/>
              </w:rPr>
            </w:pPr>
            <w:r w:rsidRPr="005767E8">
              <w:rPr>
                <w:rFonts w:ascii="Arial"/>
                <w:b/>
                <w:lang w:bidi="en-US"/>
              </w:rPr>
              <w:t>Applicant</w:t>
            </w:r>
          </w:p>
        </w:tc>
        <w:tc>
          <w:tcPr>
            <w:tcW w:w="6836" w:type="dxa"/>
            <w:tcBorders>
              <w:left w:val="single" w:sz="4" w:space="0" w:color="000000"/>
              <w:bottom w:val="single" w:sz="4" w:space="0" w:color="000000"/>
            </w:tcBorders>
          </w:tcPr>
          <w:p w14:paraId="1D3D3D80" w14:textId="0E00FFFC" w:rsidR="00B23D2F" w:rsidRPr="005767E8" w:rsidRDefault="00B23D2F" w:rsidP="00C36B44">
            <w:pPr>
              <w:widowControl w:val="0"/>
              <w:autoSpaceDE w:val="0"/>
              <w:autoSpaceDN w:val="0"/>
              <w:spacing w:before="57"/>
              <w:ind w:left="129"/>
              <w:rPr>
                <w:rFonts w:ascii="Arial"/>
                <w:b/>
                <w:lang w:bidi="en-US"/>
              </w:rPr>
            </w:pPr>
            <w:r w:rsidRPr="00B23D2F">
              <w:rPr>
                <w:rFonts w:ascii="Arial"/>
                <w:b/>
                <w:highlight w:val="yellow"/>
                <w:lang w:bidi="en-US"/>
              </w:rPr>
              <w:t xml:space="preserve">St. Ignatius School </w:t>
            </w:r>
            <w:r w:rsidRPr="00B23D2F">
              <w:rPr>
                <w:rFonts w:ascii="Arial"/>
                <w:b/>
                <w:highlight w:val="yellow"/>
                <w:lang w:bidi="en-US"/>
              </w:rPr>
              <w:t>–</w:t>
            </w:r>
            <w:r w:rsidRPr="00B23D2F">
              <w:rPr>
                <w:rFonts w:ascii="Arial"/>
                <w:b/>
                <w:highlight w:val="yellow"/>
                <w:lang w:bidi="en-US"/>
              </w:rPr>
              <w:t xml:space="preserve"> Addendum #</w:t>
            </w:r>
            <w:r w:rsidR="00254C45">
              <w:rPr>
                <w:rFonts w:ascii="Arial"/>
                <w:b/>
                <w:lang w:bidi="en-US"/>
              </w:rPr>
              <w:t>2</w:t>
            </w:r>
          </w:p>
        </w:tc>
      </w:tr>
      <w:tr w:rsidR="00B23D2F" w:rsidRPr="005767E8" w14:paraId="2A536E48" w14:textId="77777777" w:rsidTr="00C36B44">
        <w:trPr>
          <w:trHeight w:val="332"/>
          <w:jc w:val="center"/>
        </w:trPr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CE8E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58"/>
              <w:ind w:left="104"/>
              <w:rPr>
                <w:rFonts w:ascii="Arial"/>
                <w:b/>
                <w:lang w:bidi="en-US"/>
              </w:rPr>
            </w:pPr>
            <w:r w:rsidRPr="005767E8">
              <w:rPr>
                <w:rFonts w:ascii="Arial"/>
                <w:b/>
                <w:lang w:bidi="en-US"/>
              </w:rPr>
              <w:t>Billed Entity Number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C158B" w14:textId="77777777" w:rsidR="00B23D2F" w:rsidRPr="00260D4D" w:rsidRDefault="00B23D2F" w:rsidP="00C36B4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/>
                <w:b/>
                <w:bCs/>
                <w:sz w:val="32"/>
                <w:szCs w:val="32"/>
                <w:lang w:bidi="en-US"/>
              </w:rPr>
            </w:pPr>
            <w:r>
              <w:rPr>
                <w:b/>
                <w:bCs/>
                <w:kern w:val="36"/>
              </w:rPr>
              <w:t>143984</w:t>
            </w:r>
          </w:p>
        </w:tc>
      </w:tr>
      <w:tr w:rsidR="00B23D2F" w:rsidRPr="005767E8" w14:paraId="7DC85C05" w14:textId="77777777" w:rsidTr="00C36B44">
        <w:trPr>
          <w:trHeight w:val="392"/>
          <w:jc w:val="center"/>
        </w:trPr>
        <w:tc>
          <w:tcPr>
            <w:tcW w:w="2794" w:type="dxa"/>
            <w:tcBorders>
              <w:top w:val="single" w:sz="4" w:space="0" w:color="000000"/>
              <w:right w:val="single" w:sz="4" w:space="0" w:color="000000"/>
            </w:tcBorders>
          </w:tcPr>
          <w:p w14:paraId="5DBA9280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58"/>
              <w:ind w:left="104"/>
              <w:rPr>
                <w:rFonts w:ascii="Arial"/>
                <w:b/>
                <w:lang w:bidi="en-US"/>
              </w:rPr>
            </w:pPr>
            <w:r>
              <w:rPr>
                <w:rFonts w:ascii="Arial"/>
                <w:b/>
                <w:lang w:bidi="en-US"/>
              </w:rPr>
              <w:t>Name of RFP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</w:tcBorders>
          </w:tcPr>
          <w:p w14:paraId="59932A3D" w14:textId="77777777" w:rsidR="00B23D2F" w:rsidRDefault="00B23D2F" w:rsidP="00C36B44">
            <w:pPr>
              <w:widowControl w:val="0"/>
              <w:autoSpaceDE w:val="0"/>
              <w:autoSpaceDN w:val="0"/>
              <w:spacing w:before="58"/>
              <w:ind w:left="129"/>
              <w:rPr>
                <w:rFonts w:ascii="Arial"/>
                <w:b/>
                <w:bCs/>
                <w:lang w:bidi="en-US"/>
              </w:rPr>
            </w:pPr>
            <w:r>
              <w:rPr>
                <w:rFonts w:ascii="Arial"/>
                <w:b/>
                <w:bCs/>
                <w:lang w:bidi="en-US"/>
              </w:rPr>
              <w:t>Switches, WAP</w:t>
            </w:r>
            <w:r>
              <w:rPr>
                <w:rFonts w:ascii="Arial"/>
                <w:b/>
                <w:bCs/>
                <w:lang w:bidi="en-US"/>
              </w:rPr>
              <w:t>’</w:t>
            </w:r>
            <w:r>
              <w:rPr>
                <w:rFonts w:ascii="Arial"/>
                <w:b/>
                <w:bCs/>
                <w:lang w:bidi="en-US"/>
              </w:rPr>
              <w:t>s and BMIC/MIBS</w:t>
            </w:r>
          </w:p>
        </w:tc>
      </w:tr>
      <w:tr w:rsidR="00B23D2F" w:rsidRPr="005767E8" w14:paraId="4E93A76F" w14:textId="77777777" w:rsidTr="00C36B44">
        <w:trPr>
          <w:trHeight w:val="392"/>
          <w:jc w:val="center"/>
        </w:trPr>
        <w:tc>
          <w:tcPr>
            <w:tcW w:w="2794" w:type="dxa"/>
            <w:tcBorders>
              <w:top w:val="single" w:sz="4" w:space="0" w:color="000000"/>
              <w:right w:val="single" w:sz="4" w:space="0" w:color="000000"/>
            </w:tcBorders>
          </w:tcPr>
          <w:p w14:paraId="0A7F214F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58"/>
              <w:ind w:left="104"/>
              <w:rPr>
                <w:rFonts w:ascii="Arial"/>
                <w:b/>
                <w:lang w:bidi="en-US"/>
              </w:rPr>
            </w:pPr>
            <w:r w:rsidRPr="005767E8">
              <w:rPr>
                <w:rFonts w:ascii="Arial"/>
                <w:b/>
                <w:lang w:bidi="en-US"/>
              </w:rPr>
              <w:t>Establishing Form 470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</w:tcBorders>
          </w:tcPr>
          <w:p w14:paraId="4A2D7FFB" w14:textId="77777777" w:rsidR="00B23D2F" w:rsidRPr="00D44BA7" w:rsidRDefault="00B23D2F" w:rsidP="00C36B44">
            <w:pPr>
              <w:widowControl w:val="0"/>
              <w:autoSpaceDE w:val="0"/>
              <w:autoSpaceDN w:val="0"/>
              <w:spacing w:before="58"/>
              <w:rPr>
                <w:rFonts w:ascii="Arial"/>
                <w:b/>
                <w:bCs/>
                <w:lang w:bidi="en-US"/>
              </w:rPr>
            </w:pPr>
            <w:r>
              <w:rPr>
                <w:rFonts w:ascii="Arial"/>
                <w:b/>
                <w:bCs/>
                <w:lang w:bidi="en-US"/>
              </w:rPr>
              <w:t>240017937 (136B-24)</w:t>
            </w:r>
          </w:p>
        </w:tc>
      </w:tr>
    </w:tbl>
    <w:p w14:paraId="118B32B5" w14:textId="77777777" w:rsidR="00B23D2F" w:rsidRDefault="00B23D2F" w:rsidP="00B23D2F">
      <w:pPr>
        <w:jc w:val="center"/>
      </w:pP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</w:tblGrid>
      <w:tr w:rsidR="00B23D2F" w:rsidRPr="005767E8" w14:paraId="38B20203" w14:textId="77777777" w:rsidTr="00C36B44">
        <w:trPr>
          <w:trHeight w:val="396"/>
          <w:jc w:val="center"/>
        </w:trPr>
        <w:tc>
          <w:tcPr>
            <w:tcW w:w="8280" w:type="dxa"/>
            <w:tcBorders>
              <w:bottom w:val="single" w:sz="4" w:space="0" w:color="000000"/>
            </w:tcBorders>
            <w:shd w:val="clear" w:color="auto" w:fill="FAFAD2"/>
          </w:tcPr>
          <w:p w14:paraId="2424F404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58"/>
              <w:ind w:right="414"/>
              <w:rPr>
                <w:b/>
                <w:iCs/>
                <w:lang w:bidi="en-US"/>
              </w:rPr>
            </w:pPr>
            <w:r w:rsidRPr="005767E8">
              <w:rPr>
                <w:b/>
                <w:iCs/>
                <w:color w:val="660066"/>
                <w:lang w:bidi="en-US"/>
              </w:rPr>
              <w:t xml:space="preserve">Submit </w:t>
            </w:r>
            <w:r w:rsidRPr="005767E8">
              <w:rPr>
                <w:b/>
                <w:iCs/>
                <w:color w:val="660066"/>
                <w:u w:val="thick" w:color="660066"/>
                <w:lang w:bidi="en-US"/>
              </w:rPr>
              <w:t>QUESTIONS</w:t>
            </w:r>
            <w:r w:rsidRPr="005767E8">
              <w:rPr>
                <w:b/>
                <w:iCs/>
                <w:color w:val="660066"/>
                <w:lang w:bidi="en-US"/>
              </w:rPr>
              <w:t xml:space="preserve"> about this RFP and associated Form 470 by email to:</w:t>
            </w:r>
          </w:p>
        </w:tc>
      </w:tr>
      <w:tr w:rsidR="00B23D2F" w:rsidRPr="005767E8" w14:paraId="56B2BCD0" w14:textId="77777777" w:rsidTr="00C36B44">
        <w:trPr>
          <w:trHeight w:val="441"/>
          <w:jc w:val="center"/>
        </w:trPr>
        <w:tc>
          <w:tcPr>
            <w:tcW w:w="8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AFAD2"/>
          </w:tcPr>
          <w:p w14:paraId="20040EA6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60"/>
              <w:ind w:right="414"/>
              <w:jc w:val="center"/>
              <w:rPr>
                <w:b/>
                <w:sz w:val="28"/>
                <w:lang w:bidi="en-US"/>
              </w:rPr>
            </w:pPr>
            <w:r>
              <w:rPr>
                <w:b/>
                <w:color w:val="0000FF"/>
                <w:sz w:val="28"/>
                <w:u w:val="thick" w:color="0000FF"/>
                <w:lang w:bidi="en-US"/>
              </w:rPr>
              <w:t>bids@summae-rate.com</w:t>
            </w:r>
            <w:r w:rsidRPr="005767E8">
              <w:rPr>
                <w:b/>
                <w:sz w:val="28"/>
                <w:lang w:bidi="en-US"/>
              </w:rPr>
              <w:t xml:space="preserve"> </w:t>
            </w:r>
          </w:p>
        </w:tc>
      </w:tr>
      <w:tr w:rsidR="00B23D2F" w:rsidRPr="005767E8" w14:paraId="31DE6003" w14:textId="77777777" w:rsidTr="00C36B44">
        <w:trPr>
          <w:trHeight w:val="1160"/>
          <w:jc w:val="center"/>
        </w:trPr>
        <w:tc>
          <w:tcPr>
            <w:tcW w:w="8280" w:type="dxa"/>
            <w:tcBorders>
              <w:top w:val="single" w:sz="4" w:space="0" w:color="000000"/>
            </w:tcBorders>
            <w:shd w:val="clear" w:color="auto" w:fill="FAFAD2"/>
          </w:tcPr>
          <w:p w14:paraId="22024E7B" w14:textId="77777777" w:rsidR="00B23D2F" w:rsidRPr="005767E8" w:rsidRDefault="00B23D2F" w:rsidP="00C36B44">
            <w:pPr>
              <w:widowControl w:val="0"/>
              <w:autoSpaceDE w:val="0"/>
              <w:autoSpaceDN w:val="0"/>
              <w:ind w:left="1187" w:right="1140"/>
              <w:jc w:val="center"/>
              <w:rPr>
                <w:b/>
                <w:lang w:bidi="en-US"/>
              </w:rPr>
            </w:pPr>
            <w:r w:rsidRPr="005767E8">
              <w:rPr>
                <w:color w:val="660066"/>
                <w:lang w:bidi="en-US"/>
              </w:rPr>
              <w:t xml:space="preserve">Unless </w:t>
            </w:r>
            <w:r>
              <w:rPr>
                <w:color w:val="660066"/>
                <w:lang w:bidi="en-US"/>
              </w:rPr>
              <w:t xml:space="preserve">otherwise </w:t>
            </w:r>
            <w:r w:rsidRPr="005767E8">
              <w:rPr>
                <w:color w:val="660066"/>
                <w:lang w:bidi="en-US"/>
              </w:rPr>
              <w:t>indicated</w:t>
            </w:r>
            <w:r>
              <w:rPr>
                <w:color w:val="660066"/>
                <w:lang w:bidi="en-US"/>
              </w:rPr>
              <w:t xml:space="preserve"> </w:t>
            </w:r>
            <w:r w:rsidRPr="005767E8">
              <w:rPr>
                <w:color w:val="660066"/>
                <w:lang w:bidi="en-US"/>
              </w:rPr>
              <w:t>(e.g., by amendment to this</w:t>
            </w:r>
            <w:r w:rsidRPr="005767E8">
              <w:rPr>
                <w:color w:val="660066"/>
                <w:spacing w:val="-26"/>
                <w:lang w:bidi="en-US"/>
              </w:rPr>
              <w:t xml:space="preserve"> </w:t>
            </w:r>
            <w:r w:rsidRPr="005767E8">
              <w:rPr>
                <w:color w:val="660066"/>
                <w:lang w:bidi="en-US"/>
              </w:rPr>
              <w:t xml:space="preserve">RFP), the deadline for submission of </w:t>
            </w:r>
            <w:r w:rsidRPr="005767E8">
              <w:rPr>
                <w:b/>
                <w:color w:val="660066"/>
                <w:lang w:bidi="en-US"/>
              </w:rPr>
              <w:t xml:space="preserve">QUESTIONS </w:t>
            </w:r>
            <w:r w:rsidRPr="005767E8">
              <w:rPr>
                <w:color w:val="660066"/>
                <w:spacing w:val="-5"/>
                <w:lang w:bidi="en-US"/>
              </w:rPr>
              <w:t xml:space="preserve">is </w:t>
            </w:r>
            <w:r w:rsidRPr="005767E8">
              <w:rPr>
                <w:b/>
                <w:color w:val="660066"/>
                <w:lang w:bidi="en-US"/>
              </w:rPr>
              <w:t xml:space="preserve">5pm </w:t>
            </w:r>
            <w:r>
              <w:rPr>
                <w:b/>
                <w:color w:val="660066"/>
                <w:lang w:bidi="en-US"/>
              </w:rPr>
              <w:t>E</w:t>
            </w:r>
            <w:r w:rsidRPr="005767E8">
              <w:rPr>
                <w:b/>
                <w:color w:val="660066"/>
                <w:lang w:bidi="en-US"/>
              </w:rPr>
              <w:t>ST, 2</w:t>
            </w:r>
            <w:r>
              <w:rPr>
                <w:b/>
                <w:color w:val="660066"/>
                <w:lang w:bidi="en-US"/>
              </w:rPr>
              <w:t>1</w:t>
            </w:r>
            <w:r w:rsidRPr="005767E8">
              <w:rPr>
                <w:b/>
                <w:color w:val="660066"/>
                <w:lang w:bidi="en-US"/>
              </w:rPr>
              <w:t xml:space="preserve"> calendar days from the Certified</w:t>
            </w:r>
            <w:r w:rsidRPr="005767E8">
              <w:rPr>
                <w:b/>
                <w:color w:val="660066"/>
                <w:spacing w:val="-4"/>
                <w:lang w:bidi="en-US"/>
              </w:rPr>
              <w:t xml:space="preserve"> </w:t>
            </w:r>
            <w:r w:rsidRPr="005767E8">
              <w:rPr>
                <w:b/>
                <w:color w:val="660066"/>
                <w:lang w:bidi="en-US"/>
              </w:rPr>
              <w:t>Date</w:t>
            </w:r>
          </w:p>
          <w:p w14:paraId="4D899322" w14:textId="77777777" w:rsidR="00B23D2F" w:rsidRPr="005767E8" w:rsidRDefault="00B23D2F" w:rsidP="00C36B44">
            <w:pPr>
              <w:widowControl w:val="0"/>
              <w:autoSpaceDE w:val="0"/>
              <w:autoSpaceDN w:val="0"/>
              <w:ind w:left="459" w:right="414"/>
              <w:jc w:val="center"/>
              <w:rPr>
                <w:lang w:bidi="en-US"/>
              </w:rPr>
            </w:pPr>
            <w:r w:rsidRPr="005767E8">
              <w:rPr>
                <w:color w:val="660066"/>
                <w:lang w:bidi="en-US"/>
              </w:rPr>
              <w:t>shown on the associated Form 470.</w:t>
            </w:r>
          </w:p>
        </w:tc>
      </w:tr>
    </w:tbl>
    <w:p w14:paraId="3B1612B4" w14:textId="77777777" w:rsidR="00B23D2F" w:rsidRDefault="00B23D2F" w:rsidP="00B23D2F">
      <w:pPr>
        <w:jc w:val="center"/>
      </w:pP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3780"/>
      </w:tblGrid>
      <w:tr w:rsidR="00B23D2F" w:rsidRPr="005767E8" w14:paraId="00B6C403" w14:textId="77777777" w:rsidTr="00C36B44">
        <w:trPr>
          <w:trHeight w:val="1839"/>
          <w:jc w:val="center"/>
        </w:trPr>
        <w:tc>
          <w:tcPr>
            <w:tcW w:w="8520" w:type="dxa"/>
            <w:gridSpan w:val="2"/>
          </w:tcPr>
          <w:p w14:paraId="58D86565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57"/>
              <w:ind w:right="409"/>
              <w:rPr>
                <w:b/>
                <w:i/>
                <w:color w:val="0000FF"/>
                <w:lang w:bidi="en-US"/>
              </w:rPr>
            </w:pPr>
            <w:r w:rsidRPr="005767E8">
              <w:rPr>
                <w:b/>
                <w:i/>
                <w:color w:val="0000FF"/>
                <w:lang w:bidi="en-US"/>
              </w:rPr>
              <w:t xml:space="preserve">Submit PROPOSALS, including Signature Page, </w:t>
            </w:r>
            <w:r w:rsidRPr="00A86790">
              <w:rPr>
                <w:b/>
                <w:bCs/>
                <w:i/>
                <w:iCs/>
                <w:color w:val="0000FF"/>
              </w:rPr>
              <w:t xml:space="preserve">located at the bottom of the </w:t>
            </w:r>
            <w:r>
              <w:rPr>
                <w:b/>
                <w:bCs/>
                <w:i/>
                <w:iCs/>
                <w:color w:val="0000FF"/>
              </w:rPr>
              <w:t>R</w:t>
            </w:r>
            <w:r w:rsidRPr="00A86790">
              <w:rPr>
                <w:b/>
                <w:bCs/>
                <w:i/>
                <w:iCs/>
                <w:color w:val="0000FF"/>
              </w:rPr>
              <w:t xml:space="preserve">FP and upload this document and the RFP response using the Select File and </w:t>
            </w:r>
            <w:r>
              <w:rPr>
                <w:b/>
                <w:bCs/>
                <w:i/>
                <w:iCs/>
                <w:color w:val="0000FF"/>
              </w:rPr>
              <w:t>u</w:t>
            </w:r>
            <w:r w:rsidRPr="00A86790">
              <w:rPr>
                <w:b/>
                <w:bCs/>
                <w:i/>
                <w:iCs/>
                <w:color w:val="0000FF"/>
              </w:rPr>
              <w:t xml:space="preserve">pload File features found in the </w:t>
            </w:r>
            <w:hyperlink r:id="rId5" w:history="1">
              <w:r w:rsidRPr="00A86790">
                <w:rPr>
                  <w:rStyle w:val="Hyperlink"/>
                  <w:b/>
                  <w:bCs/>
                  <w:i/>
                  <w:iCs/>
                  <w:color w:val="0000FF"/>
                </w:rPr>
                <w:t>https://summae-rate.com/bids</w:t>
              </w:r>
            </w:hyperlink>
            <w:r w:rsidRPr="00A86790">
              <w:rPr>
                <w:b/>
                <w:bCs/>
                <w:i/>
                <w:iCs/>
                <w:color w:val="0000FF"/>
              </w:rPr>
              <w:t xml:space="preserve"> web page</w:t>
            </w:r>
            <w:r>
              <w:rPr>
                <w:b/>
                <w:bCs/>
                <w:i/>
                <w:iCs/>
                <w:color w:val="0000FF"/>
              </w:rPr>
              <w:t xml:space="preserve">.  </w:t>
            </w:r>
            <w:r w:rsidRPr="005767E8">
              <w:rPr>
                <w:color w:val="0000FF"/>
                <w:lang w:bidi="en-US"/>
              </w:rPr>
              <w:t xml:space="preserve">Unless </w:t>
            </w:r>
            <w:r>
              <w:rPr>
                <w:color w:val="0000FF"/>
                <w:lang w:bidi="en-US"/>
              </w:rPr>
              <w:t xml:space="preserve">otherwise </w:t>
            </w:r>
            <w:r w:rsidRPr="005767E8">
              <w:rPr>
                <w:color w:val="0000FF"/>
                <w:lang w:bidi="en-US"/>
              </w:rPr>
              <w:t xml:space="preserve">indicated (e.g., by amendment to this RFP), the deadline for submission of PROPOSALS is </w:t>
            </w:r>
            <w:r w:rsidRPr="005767E8">
              <w:rPr>
                <w:b/>
                <w:color w:val="0000FF"/>
                <w:lang w:bidi="en-US"/>
              </w:rPr>
              <w:t xml:space="preserve">5pm </w:t>
            </w:r>
            <w:r>
              <w:rPr>
                <w:b/>
                <w:color w:val="0000FF"/>
                <w:lang w:bidi="en-US"/>
              </w:rPr>
              <w:t>EST</w:t>
            </w:r>
            <w:r w:rsidRPr="005767E8">
              <w:rPr>
                <w:b/>
                <w:color w:val="0000FF"/>
                <w:lang w:bidi="en-US"/>
              </w:rPr>
              <w:t>,</w:t>
            </w:r>
            <w:r>
              <w:rPr>
                <w:b/>
                <w:color w:val="0000FF"/>
                <w:lang w:bidi="en-US"/>
              </w:rPr>
              <w:t xml:space="preserve"> 30</w:t>
            </w:r>
            <w:r w:rsidRPr="005767E8">
              <w:rPr>
                <w:b/>
                <w:color w:val="0000FF"/>
                <w:lang w:bidi="en-US"/>
              </w:rPr>
              <w:t xml:space="preserve"> calendar days from the Certified Date</w:t>
            </w:r>
            <w:r>
              <w:rPr>
                <w:b/>
                <w:color w:val="0000FF"/>
                <w:lang w:bidi="en-US"/>
              </w:rPr>
              <w:t xml:space="preserve"> </w:t>
            </w:r>
            <w:r w:rsidRPr="005767E8">
              <w:rPr>
                <w:color w:val="0000FF"/>
                <w:lang w:bidi="en-US"/>
              </w:rPr>
              <w:t>shown on the associated Form 470.</w:t>
            </w:r>
          </w:p>
        </w:tc>
      </w:tr>
      <w:tr w:rsidR="00B23D2F" w:rsidRPr="005767E8" w14:paraId="55D6E78D" w14:textId="77777777" w:rsidTr="00C36B44">
        <w:trPr>
          <w:trHeight w:val="363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7E8A6547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jc w:val="center"/>
              <w:rPr>
                <w:b/>
                <w:bCs/>
                <w:lang w:bidi="en-US"/>
              </w:rPr>
            </w:pPr>
            <w:r w:rsidRPr="005767E8">
              <w:rPr>
                <w:b/>
                <w:bCs/>
                <w:lang w:bidi="en-US"/>
              </w:rPr>
              <w:t>Event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1E5C4BDC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 xml:space="preserve">Critical </w:t>
            </w:r>
            <w:r w:rsidRPr="005767E8">
              <w:rPr>
                <w:b/>
                <w:bCs/>
                <w:lang w:bidi="en-US"/>
              </w:rPr>
              <w:t>Date</w:t>
            </w:r>
            <w:r>
              <w:rPr>
                <w:b/>
                <w:bCs/>
                <w:lang w:bidi="en-US"/>
              </w:rPr>
              <w:t>s</w:t>
            </w:r>
          </w:p>
        </w:tc>
      </w:tr>
      <w:tr w:rsidR="00B23D2F" w:rsidRPr="005767E8" w14:paraId="673D97E3" w14:textId="77777777" w:rsidTr="00C36B44">
        <w:trPr>
          <w:trHeight w:val="386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307DE1A4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FCC Form 470 Posted/RFP Released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68462D1D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right="414"/>
              <w:rPr>
                <w:lang w:bidi="en-US"/>
              </w:rPr>
            </w:pPr>
            <w:r>
              <w:rPr>
                <w:lang w:bidi="en-US"/>
              </w:rPr>
              <w:t xml:space="preserve">       Fri., Feb. 2, 2024</w:t>
            </w:r>
          </w:p>
        </w:tc>
      </w:tr>
      <w:tr w:rsidR="00B23D2F" w:rsidRPr="005767E8" w14:paraId="762C4656" w14:textId="77777777" w:rsidTr="00C36B44">
        <w:trPr>
          <w:trHeight w:val="431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40F8BDF3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Questions from Bidders Due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219BEEFE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Fri., Feb. 23, 2024</w:t>
            </w:r>
          </w:p>
        </w:tc>
      </w:tr>
      <w:tr w:rsidR="00B23D2F" w:rsidRPr="005767E8" w14:paraId="757CFE69" w14:textId="77777777" w:rsidTr="00C36B44">
        <w:trPr>
          <w:trHeight w:val="440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1B9336B3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Bid Due Date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79A62241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Sun., Mar. 3, 2024</w:t>
            </w:r>
          </w:p>
        </w:tc>
      </w:tr>
      <w:tr w:rsidR="00B23D2F" w:rsidRPr="005767E8" w14:paraId="6B71A5D0" w14:textId="77777777" w:rsidTr="00C36B44">
        <w:trPr>
          <w:trHeight w:val="440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57390A70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School Board Meeting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4252541D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TBD</w:t>
            </w:r>
          </w:p>
        </w:tc>
      </w:tr>
      <w:tr w:rsidR="00B23D2F" w:rsidRPr="005767E8" w14:paraId="3E226E8A" w14:textId="77777777" w:rsidTr="00C36B44">
        <w:trPr>
          <w:trHeight w:val="440"/>
          <w:jc w:val="center"/>
        </w:trPr>
        <w:tc>
          <w:tcPr>
            <w:tcW w:w="4740" w:type="dxa"/>
            <w:tcBorders>
              <w:top w:val="single" w:sz="4" w:space="0" w:color="000000"/>
            </w:tcBorders>
          </w:tcPr>
          <w:p w14:paraId="01F30F22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Contract Start Date</w:t>
            </w: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14:paraId="6498347C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April 1, 2024</w:t>
            </w:r>
          </w:p>
        </w:tc>
      </w:tr>
    </w:tbl>
    <w:p w14:paraId="49F7676B" w14:textId="77777777" w:rsidR="00B23D2F" w:rsidRDefault="00B23D2F" w:rsidP="00B23D2F">
      <w:pPr>
        <w:jc w:val="center"/>
      </w:pPr>
    </w:p>
    <w:p w14:paraId="3347520F" w14:textId="77777777" w:rsidR="00B23D2F" w:rsidRDefault="00B23D2F" w:rsidP="00B23D2F">
      <w:pPr>
        <w:widowControl w:val="0"/>
        <w:jc w:val="center"/>
        <w:rPr>
          <w:szCs w:val="20"/>
        </w:rPr>
      </w:pPr>
    </w:p>
    <w:p w14:paraId="5223C94A" w14:textId="77777777" w:rsidR="00B23D2F" w:rsidRDefault="00B23D2F" w:rsidP="00B23D2F">
      <w:pPr>
        <w:widowControl w:val="0"/>
        <w:jc w:val="center"/>
        <w:rPr>
          <w:szCs w:val="20"/>
        </w:rPr>
      </w:pPr>
    </w:p>
    <w:p w14:paraId="41EDEC6E" w14:textId="77777777" w:rsidR="00B23D2F" w:rsidRDefault="00B23D2F" w:rsidP="00B23D2F">
      <w:pPr>
        <w:widowControl w:val="0"/>
        <w:jc w:val="center"/>
        <w:rPr>
          <w:szCs w:val="20"/>
        </w:rPr>
      </w:pPr>
    </w:p>
    <w:p w14:paraId="4B47C784" w14:textId="24BB91E9" w:rsidR="00562FD0" w:rsidRPr="00254C45" w:rsidRDefault="00B23D2F">
      <w:pPr>
        <w:rPr>
          <w:sz w:val="22"/>
          <w:szCs w:val="22"/>
        </w:rPr>
      </w:pPr>
      <w:r w:rsidRPr="00254C45">
        <w:rPr>
          <w:sz w:val="22"/>
          <w:szCs w:val="22"/>
        </w:rPr>
        <w:lastRenderedPageBreak/>
        <w:t>Question:</w:t>
      </w:r>
    </w:p>
    <w:p w14:paraId="103D123E" w14:textId="77777777" w:rsidR="00B23D2F" w:rsidRPr="00254C45" w:rsidRDefault="00B23D2F">
      <w:pPr>
        <w:rPr>
          <w:sz w:val="22"/>
          <w:szCs w:val="22"/>
        </w:rPr>
      </w:pPr>
    </w:p>
    <w:p w14:paraId="20F82C80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color w:val="212121"/>
          <w:sz w:val="22"/>
          <w:szCs w:val="22"/>
        </w:rPr>
        <w:t>Bids Desk,</w:t>
      </w:r>
    </w:p>
    <w:p w14:paraId="6BCFF055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color w:val="212121"/>
          <w:sz w:val="22"/>
          <w:szCs w:val="22"/>
        </w:rPr>
        <w:t> </w:t>
      </w:r>
    </w:p>
    <w:p w14:paraId="2343D1CF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color w:val="212121"/>
          <w:sz w:val="22"/>
          <w:szCs w:val="22"/>
        </w:rPr>
        <w:t xml:space="preserve">Below, please </w:t>
      </w:r>
      <w:proofErr w:type="gramStart"/>
      <w:r w:rsidRPr="00254C45">
        <w:rPr>
          <w:color w:val="212121"/>
          <w:sz w:val="22"/>
          <w:szCs w:val="22"/>
        </w:rPr>
        <w:t>find</w:t>
      </w:r>
      <w:proofErr w:type="gramEnd"/>
      <w:r w:rsidRPr="00254C45">
        <w:rPr>
          <w:color w:val="212121"/>
          <w:sz w:val="22"/>
          <w:szCs w:val="22"/>
        </w:rPr>
        <w:t xml:space="preserve"> a snippet of the BMIC portion of the RFP referenced above</w:t>
      </w:r>
    </w:p>
    <w:p w14:paraId="7BD4BF72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color w:val="212121"/>
          <w:sz w:val="22"/>
          <w:szCs w:val="22"/>
        </w:rPr>
        <w:t> </w:t>
      </w:r>
    </w:p>
    <w:p w14:paraId="2BC18308" w14:textId="77777777" w:rsidR="00254C45" w:rsidRPr="00254C45" w:rsidRDefault="00254C45" w:rsidP="00254C45">
      <w:pPr>
        <w:rPr>
          <w:color w:val="212121"/>
          <w:sz w:val="22"/>
          <w:szCs w:val="22"/>
        </w:rPr>
      </w:pPr>
      <w:proofErr w:type="spellStart"/>
      <w:r w:rsidRPr="00254C45">
        <w:rPr>
          <w:color w:val="212121"/>
          <w:sz w:val="22"/>
          <w:szCs w:val="22"/>
        </w:rPr>
        <w:t>Sonicwall</w:t>
      </w:r>
      <w:proofErr w:type="spellEnd"/>
      <w:r w:rsidRPr="00254C45">
        <w:rPr>
          <w:color w:val="212121"/>
          <w:sz w:val="22"/>
          <w:szCs w:val="22"/>
        </w:rPr>
        <w:t xml:space="preserve"> no longer is providing subscription services for the TZ300 series Firewall…</w:t>
      </w:r>
      <w:r w:rsidRPr="00254C45">
        <w:rPr>
          <w:rStyle w:val="apple-converted-space"/>
          <w:color w:val="212121"/>
          <w:sz w:val="22"/>
          <w:szCs w:val="22"/>
        </w:rPr>
        <w:t> </w:t>
      </w:r>
    </w:p>
    <w:p w14:paraId="39CCA518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color w:val="212121"/>
          <w:sz w:val="22"/>
          <w:szCs w:val="22"/>
        </w:rPr>
        <w:t xml:space="preserve">The existing TZ300 can be used to upgrade to the TZ </w:t>
      </w:r>
      <w:proofErr w:type="gramStart"/>
      <w:r w:rsidRPr="00254C45">
        <w:rPr>
          <w:color w:val="212121"/>
          <w:sz w:val="22"/>
          <w:szCs w:val="22"/>
        </w:rPr>
        <w:t>370  which</w:t>
      </w:r>
      <w:proofErr w:type="gramEnd"/>
      <w:r w:rsidRPr="00254C45">
        <w:rPr>
          <w:color w:val="212121"/>
          <w:sz w:val="22"/>
          <w:szCs w:val="22"/>
        </w:rPr>
        <w:t xml:space="preserve"> is an equivalent and their current offering.</w:t>
      </w:r>
    </w:p>
    <w:p w14:paraId="7AE665BA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color w:val="212121"/>
          <w:sz w:val="22"/>
          <w:szCs w:val="22"/>
        </w:rPr>
        <w:t> </w:t>
      </w:r>
    </w:p>
    <w:p w14:paraId="73D992DE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color w:val="212121"/>
          <w:sz w:val="22"/>
          <w:szCs w:val="22"/>
        </w:rPr>
        <w:t xml:space="preserve">The </w:t>
      </w:r>
      <w:proofErr w:type="spellStart"/>
      <w:r w:rsidRPr="00254C45">
        <w:rPr>
          <w:color w:val="212121"/>
          <w:sz w:val="22"/>
          <w:szCs w:val="22"/>
        </w:rPr>
        <w:t>Sonicwall</w:t>
      </w:r>
      <w:proofErr w:type="spellEnd"/>
      <w:r w:rsidRPr="00254C45">
        <w:rPr>
          <w:color w:val="212121"/>
          <w:sz w:val="22"/>
          <w:szCs w:val="22"/>
        </w:rPr>
        <w:t xml:space="preserve"> upgrade will bundle 2 years of support with the offering… </w:t>
      </w:r>
      <w:proofErr w:type="spellStart"/>
      <w:r w:rsidRPr="00254C45">
        <w:rPr>
          <w:color w:val="212121"/>
          <w:sz w:val="22"/>
          <w:szCs w:val="22"/>
        </w:rPr>
        <w:t>Erate</w:t>
      </w:r>
      <w:proofErr w:type="spellEnd"/>
      <w:r w:rsidRPr="00254C45">
        <w:rPr>
          <w:color w:val="212121"/>
          <w:sz w:val="22"/>
          <w:szCs w:val="22"/>
        </w:rPr>
        <w:t xml:space="preserve"> Eligibility is:</w:t>
      </w:r>
    </w:p>
    <w:p w14:paraId="7CE44A0D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color w:val="212121"/>
          <w:sz w:val="22"/>
          <w:szCs w:val="22"/>
        </w:rPr>
        <w:t>75% for the Essential Subscription</w:t>
      </w:r>
    </w:p>
    <w:p w14:paraId="5CF9DB38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color w:val="212121"/>
          <w:sz w:val="22"/>
          <w:szCs w:val="22"/>
        </w:rPr>
        <w:t>60% for the Advanced Subscription</w:t>
      </w:r>
    </w:p>
    <w:p w14:paraId="785BCEFA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color w:val="212121"/>
          <w:sz w:val="22"/>
          <w:szCs w:val="22"/>
        </w:rPr>
        <w:t> </w:t>
      </w:r>
    </w:p>
    <w:p w14:paraId="752052A4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color w:val="212121"/>
          <w:sz w:val="22"/>
          <w:szCs w:val="22"/>
        </w:rPr>
        <w:t>I have attached the below link to the TZ series on SonicWALL’s website for your review.</w:t>
      </w:r>
    </w:p>
    <w:p w14:paraId="740F4726" w14:textId="77777777" w:rsidR="00254C45" w:rsidRPr="00254C45" w:rsidRDefault="00254C45" w:rsidP="00254C45">
      <w:pPr>
        <w:rPr>
          <w:color w:val="212121"/>
          <w:sz w:val="22"/>
          <w:szCs w:val="22"/>
        </w:rPr>
      </w:pPr>
      <w:hyperlink r:id="rId6" w:tooltip="https://www.sonicwall.com/medialibrary/en/datasheet/sonicwall-tz-series-gen-7.pdf" w:history="1">
        <w:r w:rsidRPr="00254C45">
          <w:rPr>
            <w:rStyle w:val="Hyperlink"/>
            <w:color w:val="0078D7"/>
            <w:sz w:val="22"/>
            <w:szCs w:val="22"/>
          </w:rPr>
          <w:t>https://www.sonicwall.com/medialibr</w:t>
        </w:r>
        <w:r w:rsidRPr="00254C45">
          <w:rPr>
            <w:rStyle w:val="Hyperlink"/>
            <w:color w:val="0078D7"/>
            <w:sz w:val="22"/>
            <w:szCs w:val="22"/>
          </w:rPr>
          <w:t>a</w:t>
        </w:r>
        <w:r w:rsidRPr="00254C45">
          <w:rPr>
            <w:rStyle w:val="Hyperlink"/>
            <w:color w:val="0078D7"/>
            <w:sz w:val="22"/>
            <w:szCs w:val="22"/>
          </w:rPr>
          <w:t>ry/en/datasheet/sonicwall-tz-series-gen-7.pdf</w:t>
        </w:r>
      </w:hyperlink>
    </w:p>
    <w:p w14:paraId="09297A77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color w:val="212121"/>
          <w:sz w:val="22"/>
          <w:szCs w:val="22"/>
        </w:rPr>
        <w:t> </w:t>
      </w:r>
    </w:p>
    <w:p w14:paraId="174BCBE0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color w:val="212121"/>
          <w:sz w:val="22"/>
          <w:szCs w:val="22"/>
        </w:rPr>
        <w:t> </w:t>
      </w:r>
    </w:p>
    <w:p w14:paraId="51D8FD08" w14:textId="77777777" w:rsidR="00254C45" w:rsidRPr="00254C45" w:rsidRDefault="00254C45" w:rsidP="00254C45">
      <w:pPr>
        <w:rPr>
          <w:color w:val="212121"/>
          <w:sz w:val="22"/>
          <w:szCs w:val="22"/>
        </w:rPr>
      </w:pPr>
      <w:r w:rsidRPr="00254C45">
        <w:rPr>
          <w:b/>
          <w:bCs/>
          <w:color w:val="212121"/>
          <w:sz w:val="22"/>
          <w:szCs w:val="22"/>
        </w:rPr>
        <w:t>Basic Maintenance of Internal Connections (BMIC) Worksheet.</w:t>
      </w:r>
      <w:r w:rsidRPr="00254C45">
        <w:rPr>
          <w:rStyle w:val="apple-converted-space"/>
          <w:b/>
          <w:bCs/>
          <w:color w:val="212121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801"/>
        <w:gridCol w:w="909"/>
        <w:gridCol w:w="957"/>
        <w:gridCol w:w="563"/>
        <w:gridCol w:w="1674"/>
        <w:gridCol w:w="921"/>
        <w:gridCol w:w="921"/>
        <w:gridCol w:w="1077"/>
      </w:tblGrid>
      <w:tr w:rsidR="00254C45" w:rsidRPr="00254C45" w14:paraId="0BC39396" w14:textId="77777777" w:rsidTr="00254C45"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FFA4" w14:textId="77777777" w:rsidR="00254C45" w:rsidRPr="00254C45" w:rsidRDefault="00254C45">
            <w:pPr>
              <w:jc w:val="center"/>
              <w:rPr>
                <w:color w:val="212121"/>
                <w:sz w:val="22"/>
                <w:szCs w:val="22"/>
              </w:rPr>
            </w:pPr>
            <w:r w:rsidRPr="00254C45">
              <w:rPr>
                <w:b/>
                <w:bCs/>
                <w:color w:val="212121"/>
                <w:sz w:val="22"/>
                <w:szCs w:val="22"/>
              </w:rPr>
              <w:t>Manufacturer or equivalent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E0FD" w14:textId="77777777" w:rsidR="00254C45" w:rsidRPr="00254C45" w:rsidRDefault="00254C45">
            <w:pPr>
              <w:jc w:val="center"/>
              <w:rPr>
                <w:color w:val="212121"/>
                <w:sz w:val="22"/>
                <w:szCs w:val="22"/>
              </w:rPr>
            </w:pPr>
            <w:r w:rsidRPr="00254C45">
              <w:rPr>
                <w:b/>
                <w:bCs/>
                <w:color w:val="212121"/>
                <w:sz w:val="22"/>
                <w:szCs w:val="22"/>
              </w:rPr>
              <w:t>Mfg. Part #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1C68" w14:textId="77777777" w:rsidR="00254C45" w:rsidRPr="00254C45" w:rsidRDefault="00254C45">
            <w:pPr>
              <w:jc w:val="center"/>
              <w:rPr>
                <w:color w:val="212121"/>
                <w:sz w:val="22"/>
                <w:szCs w:val="22"/>
              </w:rPr>
            </w:pPr>
            <w:r w:rsidRPr="00254C45">
              <w:rPr>
                <w:b/>
                <w:bCs/>
                <w:color w:val="212121"/>
                <w:sz w:val="22"/>
                <w:szCs w:val="22"/>
              </w:rPr>
              <w:t>School Name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09B19" w14:textId="77777777" w:rsidR="00254C45" w:rsidRPr="00254C45" w:rsidRDefault="00254C45">
            <w:pPr>
              <w:jc w:val="center"/>
              <w:rPr>
                <w:color w:val="212121"/>
                <w:sz w:val="22"/>
                <w:szCs w:val="22"/>
              </w:rPr>
            </w:pPr>
            <w:r w:rsidRPr="00254C45">
              <w:rPr>
                <w:b/>
                <w:bCs/>
                <w:color w:val="212121"/>
                <w:sz w:val="22"/>
                <w:szCs w:val="22"/>
              </w:rPr>
              <w:t>Product Type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D557" w14:textId="77777777" w:rsidR="00254C45" w:rsidRPr="00254C45" w:rsidRDefault="00254C45">
            <w:pPr>
              <w:jc w:val="center"/>
              <w:rPr>
                <w:color w:val="212121"/>
                <w:sz w:val="22"/>
                <w:szCs w:val="22"/>
              </w:rPr>
            </w:pPr>
            <w:r w:rsidRPr="00254C45">
              <w:rPr>
                <w:b/>
                <w:bCs/>
                <w:color w:val="212121"/>
                <w:sz w:val="22"/>
                <w:szCs w:val="22"/>
              </w:rPr>
              <w:t>Qty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3A7A" w14:textId="77777777" w:rsidR="00254C45" w:rsidRPr="00254C45" w:rsidRDefault="00254C45">
            <w:pPr>
              <w:jc w:val="center"/>
              <w:rPr>
                <w:color w:val="212121"/>
                <w:sz w:val="22"/>
                <w:szCs w:val="22"/>
              </w:rPr>
            </w:pPr>
            <w:r w:rsidRPr="00254C45">
              <w:rPr>
                <w:b/>
                <w:bCs/>
                <w:color w:val="212121"/>
                <w:sz w:val="22"/>
                <w:szCs w:val="22"/>
              </w:rPr>
              <w:t>Serial #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4C4A" w14:textId="77777777" w:rsidR="00254C45" w:rsidRPr="00254C45" w:rsidRDefault="00254C45">
            <w:pPr>
              <w:jc w:val="center"/>
              <w:rPr>
                <w:color w:val="212121"/>
                <w:sz w:val="22"/>
                <w:szCs w:val="22"/>
              </w:rPr>
            </w:pPr>
            <w:r w:rsidRPr="00254C45">
              <w:rPr>
                <w:b/>
                <w:bCs/>
                <w:color w:val="212121"/>
                <w:sz w:val="22"/>
                <w:szCs w:val="22"/>
              </w:rPr>
              <w:t>E-rate Eligible %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7100" w14:textId="77777777" w:rsidR="00254C45" w:rsidRPr="00254C45" w:rsidRDefault="00254C45">
            <w:pPr>
              <w:jc w:val="center"/>
              <w:rPr>
                <w:color w:val="212121"/>
                <w:sz w:val="22"/>
                <w:szCs w:val="22"/>
              </w:rPr>
            </w:pPr>
            <w:r w:rsidRPr="00254C45">
              <w:rPr>
                <w:b/>
                <w:bCs/>
                <w:color w:val="212121"/>
                <w:sz w:val="22"/>
                <w:szCs w:val="22"/>
              </w:rPr>
              <w:t>Eligible Cost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D6BA" w14:textId="77777777" w:rsidR="00254C45" w:rsidRPr="00254C45" w:rsidRDefault="00254C45">
            <w:pPr>
              <w:jc w:val="center"/>
              <w:rPr>
                <w:color w:val="212121"/>
                <w:sz w:val="22"/>
                <w:szCs w:val="22"/>
              </w:rPr>
            </w:pPr>
            <w:r w:rsidRPr="00254C45">
              <w:rPr>
                <w:b/>
                <w:bCs/>
                <w:color w:val="212121"/>
                <w:sz w:val="22"/>
                <w:szCs w:val="22"/>
              </w:rPr>
              <w:t>Ineligible Cost</w:t>
            </w:r>
          </w:p>
        </w:tc>
      </w:tr>
      <w:tr w:rsidR="00254C45" w:rsidRPr="00254C45" w14:paraId="0B50ED1F" w14:textId="77777777" w:rsidTr="00254C45">
        <w:trPr>
          <w:trHeight w:val="850"/>
        </w:trPr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9830" w14:textId="77777777" w:rsidR="00254C45" w:rsidRPr="00254C45" w:rsidRDefault="00254C45">
            <w:pPr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212121"/>
                <w:sz w:val="22"/>
                <w:szCs w:val="22"/>
              </w:rPr>
              <w:t>Cisco Meraki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5A33" w14:textId="77777777" w:rsidR="00254C45" w:rsidRPr="00254C45" w:rsidRDefault="00254C45">
            <w:pPr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000000"/>
                <w:sz w:val="22"/>
                <w:szCs w:val="22"/>
              </w:rPr>
              <w:t>MR46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64E3" w14:textId="77777777" w:rsidR="00254C45" w:rsidRPr="00254C45" w:rsidRDefault="00254C45">
            <w:pPr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212121"/>
                <w:sz w:val="22"/>
                <w:szCs w:val="22"/>
              </w:rPr>
              <w:t>St. Ignatius School</w:t>
            </w:r>
            <w:r w:rsidRPr="00254C45">
              <w:rPr>
                <w:rStyle w:val="apple-converted-space"/>
                <w:color w:val="21212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05D2A" w14:textId="77777777" w:rsidR="00254C45" w:rsidRPr="00254C45" w:rsidRDefault="00254C45">
            <w:pPr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212121"/>
                <w:sz w:val="22"/>
                <w:szCs w:val="22"/>
              </w:rPr>
              <w:t>WAP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E21B" w14:textId="77777777" w:rsidR="00254C45" w:rsidRPr="00254C45" w:rsidRDefault="00254C45">
            <w:pPr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212121"/>
                <w:sz w:val="22"/>
                <w:szCs w:val="22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1B73" w14:textId="77777777" w:rsidR="00254C45" w:rsidRPr="00254C45" w:rsidRDefault="00254C45">
            <w:pPr>
              <w:rPr>
                <w:color w:val="212121"/>
                <w:sz w:val="22"/>
                <w:szCs w:val="22"/>
              </w:rPr>
            </w:pPr>
            <w:r w:rsidRPr="00254C45">
              <w:rPr>
                <w:color w:val="212121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C4FF" w14:textId="77777777" w:rsidR="00254C45" w:rsidRPr="00254C45" w:rsidRDefault="00254C45">
            <w:pPr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212121"/>
                <w:sz w:val="22"/>
                <w:szCs w:val="22"/>
              </w:rPr>
              <w:t>90%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49A5" w14:textId="77777777" w:rsidR="00254C45" w:rsidRPr="00254C45" w:rsidRDefault="00254C45">
            <w:pPr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212121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E2512" w14:textId="77777777" w:rsidR="00254C45" w:rsidRPr="00254C45" w:rsidRDefault="00254C45">
            <w:pPr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212121"/>
                <w:sz w:val="22"/>
                <w:szCs w:val="22"/>
              </w:rPr>
              <w:t> </w:t>
            </w:r>
          </w:p>
        </w:tc>
      </w:tr>
      <w:tr w:rsidR="00254C45" w:rsidRPr="00254C45" w14:paraId="32EADB5A" w14:textId="77777777" w:rsidTr="00254C45"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7FF9" w14:textId="77777777" w:rsidR="00254C45" w:rsidRPr="00254C45" w:rsidRDefault="00254C45">
            <w:pPr>
              <w:pStyle w:val="xmsolistparagraph"/>
              <w:spacing w:before="0" w:beforeAutospacing="0" w:after="0" w:afterAutospacing="0"/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212121"/>
                <w:sz w:val="22"/>
                <w:szCs w:val="22"/>
              </w:rPr>
              <w:t>SonicWALL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58C2" w14:textId="77777777" w:rsidR="00254C45" w:rsidRPr="00254C45" w:rsidRDefault="00254C45">
            <w:pPr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000000"/>
                <w:sz w:val="22"/>
                <w:szCs w:val="22"/>
              </w:rPr>
              <w:t>TZ300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8FA7E" w14:textId="77777777" w:rsidR="00254C45" w:rsidRPr="00254C45" w:rsidRDefault="00254C45">
            <w:pPr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212121"/>
                <w:sz w:val="22"/>
                <w:szCs w:val="22"/>
              </w:rPr>
              <w:t>St. Ignatius School</w:t>
            </w:r>
            <w:r w:rsidRPr="00254C45">
              <w:rPr>
                <w:rStyle w:val="apple-converted-space"/>
                <w:color w:val="21212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A2E4" w14:textId="77777777" w:rsidR="00254C45" w:rsidRPr="00254C45" w:rsidRDefault="00254C45">
            <w:pPr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212121"/>
                <w:sz w:val="22"/>
                <w:szCs w:val="22"/>
              </w:rPr>
              <w:t>Firewall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ED0E" w14:textId="77777777" w:rsidR="00254C45" w:rsidRPr="00254C45" w:rsidRDefault="00254C45">
            <w:pPr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212121"/>
                <w:sz w:val="22"/>
                <w:szCs w:val="22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FEF7" w14:textId="77777777" w:rsidR="00254C45" w:rsidRPr="00254C45" w:rsidRDefault="00254C45">
            <w:pPr>
              <w:pStyle w:val="xmsolistparagraph"/>
              <w:spacing w:before="0" w:beforeAutospacing="0" w:after="0" w:afterAutospacing="0"/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222222"/>
                <w:sz w:val="22"/>
                <w:szCs w:val="22"/>
                <w:shd w:val="clear" w:color="auto" w:fill="FFFFFF"/>
              </w:rPr>
              <w:t>18B169BE84BC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0B24" w14:textId="77777777" w:rsidR="00254C45" w:rsidRPr="00254C45" w:rsidRDefault="00254C45">
            <w:pPr>
              <w:jc w:val="right"/>
              <w:rPr>
                <w:color w:val="212121"/>
                <w:sz w:val="22"/>
                <w:szCs w:val="22"/>
              </w:rPr>
            </w:pPr>
            <w:r w:rsidRPr="00254C45">
              <w:rPr>
                <w:color w:val="212121"/>
                <w:sz w:val="22"/>
                <w:szCs w:val="22"/>
              </w:rPr>
              <w:t>90%</w:t>
            </w:r>
          </w:p>
        </w:tc>
        <w:tc>
          <w:tcPr>
            <w:tcW w:w="0" w:type="auto"/>
            <w:vAlign w:val="center"/>
            <w:hideMark/>
          </w:tcPr>
          <w:p w14:paraId="1AAB53E0" w14:textId="77777777" w:rsidR="00254C45" w:rsidRPr="00254C45" w:rsidRDefault="00254C4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9BD6C27" w14:textId="77777777" w:rsidR="00254C45" w:rsidRPr="00254C45" w:rsidRDefault="00254C45">
            <w:pPr>
              <w:rPr>
                <w:sz w:val="22"/>
                <w:szCs w:val="22"/>
              </w:rPr>
            </w:pPr>
          </w:p>
        </w:tc>
      </w:tr>
    </w:tbl>
    <w:p w14:paraId="12CE0730" w14:textId="77777777" w:rsidR="00254C45" w:rsidRPr="00254C45" w:rsidRDefault="00254C45">
      <w:pPr>
        <w:rPr>
          <w:sz w:val="22"/>
          <w:szCs w:val="22"/>
        </w:rPr>
      </w:pPr>
    </w:p>
    <w:p w14:paraId="74CECEC5" w14:textId="77777777" w:rsidR="00254C45" w:rsidRPr="00B23D2F" w:rsidRDefault="00254C45" w:rsidP="00254C45">
      <w:r w:rsidRPr="00B23D2F">
        <w:t>Answer:</w:t>
      </w:r>
    </w:p>
    <w:p w14:paraId="3CDF576C" w14:textId="77777777" w:rsidR="00254C45" w:rsidRPr="00B23D2F" w:rsidRDefault="00254C45" w:rsidP="00254C45"/>
    <w:p w14:paraId="74D28B46" w14:textId="77777777" w:rsidR="00254C45" w:rsidRDefault="00254C45" w:rsidP="00254C45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8"/>
          <w:szCs w:val="28"/>
        </w:rPr>
        <w:t>The school will consider an upgraded TZ370 essential upgrade bid in terms of 2 or 3 or 5 years.</w:t>
      </w:r>
    </w:p>
    <w:p w14:paraId="4C35FD4E" w14:textId="77777777" w:rsidR="00254C45" w:rsidRDefault="00254C45" w:rsidP="00254C45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8"/>
          <w:szCs w:val="28"/>
        </w:rPr>
        <w:t> </w:t>
      </w:r>
    </w:p>
    <w:p w14:paraId="1B7BBB58" w14:textId="77777777" w:rsidR="00254C45" w:rsidRPr="00B23D2F" w:rsidRDefault="00254C45"/>
    <w:sectPr w:rsidR="00254C45" w:rsidRPr="00B23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2F"/>
    <w:rsid w:val="00254C45"/>
    <w:rsid w:val="003F35E2"/>
    <w:rsid w:val="00562FD0"/>
    <w:rsid w:val="00593764"/>
    <w:rsid w:val="00B2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477DD"/>
  <w15:chartTrackingRefBased/>
  <w15:docId w15:val="{7D783307-68DE-BB42-BA1A-3E6FE2B4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2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D2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23D2F"/>
  </w:style>
  <w:style w:type="paragraph" w:customStyle="1" w:styleId="xmsolistparagraph">
    <w:name w:val="xmsolistparagraph"/>
    <w:basedOn w:val="Normal"/>
    <w:rsid w:val="00254C4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54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nicwall.com/medialibrary/en/datasheet/sonicwall-tz-series-gen-7.pdf" TargetMode="External"/><Relationship Id="rId5" Type="http://schemas.openxmlformats.org/officeDocument/2006/relationships/hyperlink" Target="https://summae-rate.com/bid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tech@summae-rate.com</dc:creator>
  <cp:keywords/>
  <dc:description/>
  <cp:lastModifiedBy>tech@summae-rate.com</cp:lastModifiedBy>
  <cp:revision>2</cp:revision>
  <dcterms:created xsi:type="dcterms:W3CDTF">2024-02-23T20:53:00Z</dcterms:created>
  <dcterms:modified xsi:type="dcterms:W3CDTF">2024-02-23T20:53:00Z</dcterms:modified>
</cp:coreProperties>
</file>