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58C8A8A0" w14:textId="65CEFA50" w:rsidR="005767E8" w:rsidRPr="00C939B0" w:rsidRDefault="005767E8" w:rsidP="00C939B0">
      <w:pPr>
        <w:jc w:val="center"/>
        <w:rPr>
          <w:rFonts w:ascii="Arial" w:hAnsi="Arial" w:cs="Tahoma"/>
          <w:sz w:val="28"/>
          <w:szCs w:val="28"/>
        </w:rPr>
      </w:pPr>
      <w:r w:rsidRPr="005767E8">
        <w:rPr>
          <w:rFonts w:ascii="Arial" w:hAnsi="Arial" w:cs="Tahoma"/>
          <w:sz w:val="28"/>
          <w:szCs w:val="28"/>
        </w:rPr>
        <w:t>FY202</w:t>
      </w:r>
      <w:r w:rsidR="002865F1">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770"/>
        <w:gridCol w:w="2700"/>
        <w:gridCol w:w="5130"/>
      </w:tblGrid>
      <w:tr w:rsidR="002865F1" w:rsidRPr="005767E8" w14:paraId="7536FAC3" w14:textId="77777777" w:rsidTr="00073318">
        <w:trPr>
          <w:trHeight w:val="397"/>
          <w:jc w:val="center"/>
        </w:trPr>
        <w:tc>
          <w:tcPr>
            <w:tcW w:w="1770" w:type="dxa"/>
            <w:vMerge w:val="restart"/>
            <w:tcBorders>
              <w:right w:val="single" w:sz="4" w:space="0" w:color="000000"/>
            </w:tcBorders>
          </w:tcPr>
          <w:p w14:paraId="3C574568" w14:textId="5EB72C0D" w:rsidR="002865F1" w:rsidRPr="005767E8" w:rsidRDefault="00BB1C0F" w:rsidP="005767E8">
            <w:pPr>
              <w:widowControl w:val="0"/>
              <w:autoSpaceDE w:val="0"/>
              <w:autoSpaceDN w:val="0"/>
              <w:spacing w:before="57" w:after="0" w:line="240" w:lineRule="auto"/>
              <w:ind w:left="104"/>
              <w:rPr>
                <w:rFonts w:ascii="Arial" w:eastAsia="Times New Roman" w:hAnsi="Times New Roman" w:cs="Times New Roman"/>
                <w:b/>
                <w:sz w:val="24"/>
                <w:lang w:bidi="en-US"/>
              </w:rPr>
            </w:pPr>
            <w:r>
              <w:fldChar w:fldCharType="begin"/>
            </w:r>
            <w:r>
              <w:instrText xml:space="preserve"> INCLUDEPICTURE "https://img1.wsimg.com/isteam/ip/f8ed84d6-077f-4b9c-8399-932d5ee8f4c3/Hope%20Academy%20Emblem-b684a9d.png/:/rs=h:200,cg:true,m/qt=q:95" \* MERGEFORMATINET </w:instrText>
            </w:r>
            <w:r>
              <w:fldChar w:fldCharType="separate"/>
            </w:r>
            <w:r>
              <w:rPr>
                <w:noProof/>
              </w:rPr>
              <w:drawing>
                <wp:inline distT="0" distB="0" distL="0" distR="0" wp14:anchorId="3421C557" wp14:editId="0E9C738C">
                  <wp:extent cx="1085850" cy="1085850"/>
                  <wp:effectExtent l="0" t="0" r="6350" b="6350"/>
                  <wp:docPr id="480168113" name="Picture 1" descr="Hop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fldChar w:fldCharType="end"/>
            </w:r>
          </w:p>
        </w:tc>
        <w:tc>
          <w:tcPr>
            <w:tcW w:w="2700" w:type="dxa"/>
            <w:tcBorders>
              <w:bottom w:val="single" w:sz="4" w:space="0" w:color="000000"/>
              <w:right w:val="single" w:sz="4" w:space="0" w:color="000000"/>
            </w:tcBorders>
          </w:tcPr>
          <w:p w14:paraId="1DFB97E7" w14:textId="67CCF170" w:rsidR="002865F1" w:rsidRPr="005767E8" w:rsidRDefault="002865F1"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5130" w:type="dxa"/>
            <w:tcBorders>
              <w:left w:val="single" w:sz="4" w:space="0" w:color="000000"/>
              <w:bottom w:val="single" w:sz="4" w:space="0" w:color="000000"/>
            </w:tcBorders>
          </w:tcPr>
          <w:p w14:paraId="57FF38E8" w14:textId="46B94FE1" w:rsidR="002865F1" w:rsidRPr="005767E8" w:rsidRDefault="007F5491" w:rsidP="005767E8">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Hope Academy</w:t>
            </w:r>
          </w:p>
        </w:tc>
      </w:tr>
      <w:tr w:rsidR="002865F1" w:rsidRPr="005767E8" w14:paraId="2C90AEC7" w14:textId="77777777" w:rsidTr="00073318">
        <w:trPr>
          <w:trHeight w:val="332"/>
          <w:jc w:val="center"/>
        </w:trPr>
        <w:tc>
          <w:tcPr>
            <w:tcW w:w="1770" w:type="dxa"/>
            <w:vMerge/>
            <w:tcBorders>
              <w:right w:val="single" w:sz="4" w:space="0" w:color="000000"/>
            </w:tcBorders>
          </w:tcPr>
          <w:p w14:paraId="756950F1" w14:textId="77777777" w:rsidR="002865F1" w:rsidRPr="005767E8" w:rsidRDefault="002865F1"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00" w:type="dxa"/>
            <w:tcBorders>
              <w:top w:val="single" w:sz="4" w:space="0" w:color="000000"/>
              <w:bottom w:val="single" w:sz="4" w:space="0" w:color="000000"/>
              <w:right w:val="single" w:sz="4" w:space="0" w:color="000000"/>
            </w:tcBorders>
          </w:tcPr>
          <w:p w14:paraId="593F0CEA" w14:textId="7B0E79F3" w:rsidR="002865F1" w:rsidRPr="005767E8" w:rsidRDefault="002865F1"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5130" w:type="dxa"/>
            <w:tcBorders>
              <w:top w:val="single" w:sz="4" w:space="0" w:color="000000"/>
              <w:left w:val="single" w:sz="4" w:space="0" w:color="000000"/>
              <w:bottom w:val="single" w:sz="4" w:space="0" w:color="000000"/>
            </w:tcBorders>
          </w:tcPr>
          <w:p w14:paraId="62DF536F" w14:textId="79880063" w:rsidR="002865F1" w:rsidRPr="007F5491" w:rsidRDefault="007F5491" w:rsidP="00260D4D">
            <w:pPr>
              <w:shd w:val="clear" w:color="auto" w:fill="FFFFFF"/>
              <w:spacing w:before="100" w:beforeAutospacing="1" w:after="100" w:afterAutospacing="1" w:line="240" w:lineRule="auto"/>
              <w:outlineLvl w:val="0"/>
              <w:rPr>
                <w:rFonts w:ascii="Arial" w:eastAsia="Times New Roman" w:hAnsi="Times New Roman" w:cs="Times New Roman"/>
                <w:b/>
                <w:bCs/>
                <w:sz w:val="24"/>
                <w:szCs w:val="24"/>
                <w:lang w:bidi="en-US"/>
              </w:rPr>
            </w:pPr>
            <w:r w:rsidRPr="007F5491">
              <w:rPr>
                <w:rFonts w:ascii="Times New Roman" w:hAnsi="Times New Roman" w:cs="Times New Roman"/>
                <w:b/>
                <w:bCs/>
                <w:sz w:val="24"/>
                <w:szCs w:val="24"/>
              </w:rPr>
              <w:t>17029819</w:t>
            </w:r>
          </w:p>
        </w:tc>
      </w:tr>
      <w:tr w:rsidR="002865F1" w:rsidRPr="005767E8" w14:paraId="7D17796E" w14:textId="77777777" w:rsidTr="00073318">
        <w:trPr>
          <w:trHeight w:val="392"/>
          <w:jc w:val="center"/>
        </w:trPr>
        <w:tc>
          <w:tcPr>
            <w:tcW w:w="1770" w:type="dxa"/>
            <w:vMerge/>
            <w:tcBorders>
              <w:right w:val="single" w:sz="4" w:space="0" w:color="000000"/>
            </w:tcBorders>
          </w:tcPr>
          <w:p w14:paraId="6379F49A" w14:textId="77777777" w:rsidR="002865F1" w:rsidRDefault="002865F1"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00" w:type="dxa"/>
            <w:tcBorders>
              <w:top w:val="single" w:sz="4" w:space="0" w:color="000000"/>
              <w:right w:val="single" w:sz="4" w:space="0" w:color="000000"/>
            </w:tcBorders>
          </w:tcPr>
          <w:p w14:paraId="33AD44AF" w14:textId="64531C85" w:rsidR="002865F1" w:rsidRPr="005767E8" w:rsidRDefault="002865F1"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5130" w:type="dxa"/>
            <w:tcBorders>
              <w:top w:val="single" w:sz="4" w:space="0" w:color="000000"/>
              <w:left w:val="single" w:sz="4" w:space="0" w:color="000000"/>
            </w:tcBorders>
          </w:tcPr>
          <w:p w14:paraId="1930B835" w14:textId="5FEE6EF9" w:rsidR="002865F1" w:rsidRDefault="001E1BC3" w:rsidP="005767E8">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Firewall</w:t>
            </w:r>
            <w:r w:rsidR="002865F1">
              <w:rPr>
                <w:rFonts w:ascii="Arial" w:eastAsia="Times New Roman" w:hAnsi="Times New Roman" w:cs="Times New Roman"/>
                <w:b/>
                <w:bCs/>
                <w:sz w:val="24"/>
                <w:lang w:bidi="en-US"/>
              </w:rPr>
              <w:t xml:space="preserve"> Upgrade</w:t>
            </w:r>
            <w:r w:rsidR="00766ED4">
              <w:rPr>
                <w:rFonts w:ascii="Arial" w:eastAsia="Times New Roman" w:hAnsi="Times New Roman" w:cs="Times New Roman"/>
                <w:b/>
                <w:bCs/>
                <w:sz w:val="24"/>
                <w:lang w:bidi="en-US"/>
              </w:rPr>
              <w:t xml:space="preserve"> </w:t>
            </w:r>
            <w:r>
              <w:rPr>
                <w:rFonts w:ascii="Arial" w:eastAsia="Times New Roman" w:hAnsi="Times New Roman" w:cs="Times New Roman"/>
                <w:b/>
                <w:bCs/>
                <w:sz w:val="24"/>
                <w:lang w:bidi="en-US"/>
              </w:rPr>
              <w:t xml:space="preserve">&amp; </w:t>
            </w:r>
            <w:r w:rsidR="007F5491">
              <w:rPr>
                <w:rFonts w:ascii="Arial" w:eastAsia="Times New Roman" w:hAnsi="Times New Roman" w:cs="Times New Roman"/>
                <w:b/>
                <w:bCs/>
                <w:sz w:val="24"/>
                <w:lang w:bidi="en-US"/>
              </w:rPr>
              <w:t>BMIC</w:t>
            </w:r>
          </w:p>
        </w:tc>
      </w:tr>
      <w:tr w:rsidR="002865F1" w:rsidRPr="005767E8" w14:paraId="274BCADA" w14:textId="77777777" w:rsidTr="00073318">
        <w:trPr>
          <w:trHeight w:val="392"/>
          <w:jc w:val="center"/>
        </w:trPr>
        <w:tc>
          <w:tcPr>
            <w:tcW w:w="1770" w:type="dxa"/>
            <w:vMerge/>
            <w:tcBorders>
              <w:right w:val="single" w:sz="4" w:space="0" w:color="000000"/>
            </w:tcBorders>
          </w:tcPr>
          <w:p w14:paraId="015543A1" w14:textId="77777777" w:rsidR="002865F1" w:rsidRPr="005767E8" w:rsidRDefault="002865F1"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00" w:type="dxa"/>
            <w:tcBorders>
              <w:top w:val="single" w:sz="4" w:space="0" w:color="000000"/>
              <w:right w:val="single" w:sz="4" w:space="0" w:color="000000"/>
            </w:tcBorders>
          </w:tcPr>
          <w:p w14:paraId="458DDFE2" w14:textId="58A9B36D" w:rsidR="002865F1" w:rsidRPr="005767E8" w:rsidRDefault="002865F1"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5130" w:type="dxa"/>
            <w:tcBorders>
              <w:top w:val="single" w:sz="4" w:space="0" w:color="000000"/>
              <w:left w:val="single" w:sz="4" w:space="0" w:color="000000"/>
            </w:tcBorders>
          </w:tcPr>
          <w:p w14:paraId="6ED2C7E7" w14:textId="53486753" w:rsidR="002865F1" w:rsidRPr="00D44BA7" w:rsidRDefault="002865F1" w:rsidP="00D80292">
            <w:pPr>
              <w:widowControl w:val="0"/>
              <w:autoSpaceDE w:val="0"/>
              <w:autoSpaceDN w:val="0"/>
              <w:spacing w:before="58" w:after="0" w:line="240" w:lineRule="auto"/>
              <w:rPr>
                <w:rFonts w:ascii="Arial" w:eastAsia="Times New Roman" w:hAnsi="Times New Roman" w:cs="Times New Roman"/>
                <w:b/>
                <w:bCs/>
                <w:sz w:val="24"/>
                <w:lang w:bidi="en-US"/>
              </w:rPr>
            </w:pPr>
            <w:r>
              <w:rPr>
                <w:rFonts w:ascii="Arial" w:eastAsia="Times New Roman" w:hAnsi="Times New Roman" w:cs="Times New Roman"/>
                <w:b/>
                <w:bCs/>
                <w:sz w:val="24"/>
                <w:lang w:bidi="en-US"/>
              </w:rPr>
              <w:t>2400</w:t>
            </w:r>
            <w:r w:rsidR="007D7771">
              <w:rPr>
                <w:rFonts w:ascii="Arial" w:eastAsia="Times New Roman" w:hAnsi="Times New Roman" w:cs="Times New Roman"/>
                <w:b/>
                <w:bCs/>
                <w:sz w:val="24"/>
                <w:lang w:bidi="en-US"/>
              </w:rPr>
              <w:t>23161</w:t>
            </w:r>
            <w:r w:rsidR="00073318">
              <w:rPr>
                <w:rFonts w:ascii="Arial" w:eastAsia="Times New Roman" w:hAnsi="Times New Roman" w:cs="Times New Roman"/>
                <w:b/>
                <w:bCs/>
                <w:sz w:val="24"/>
                <w:lang w:bidi="en-US"/>
              </w:rPr>
              <w:t xml:space="preserve"> (RFP 1</w:t>
            </w:r>
            <w:r w:rsidR="00515DB2">
              <w:rPr>
                <w:rFonts w:ascii="Arial" w:eastAsia="Times New Roman" w:hAnsi="Times New Roman" w:cs="Times New Roman"/>
                <w:b/>
                <w:bCs/>
                <w:sz w:val="24"/>
                <w:lang w:bidi="en-US"/>
              </w:rPr>
              <w:t>43</w:t>
            </w:r>
            <w:r w:rsidR="00073318">
              <w:rPr>
                <w:rFonts w:ascii="Arial" w:eastAsia="Times New Roman" w:hAnsi="Times New Roman" w:cs="Times New Roman"/>
                <w:b/>
                <w:bCs/>
                <w:sz w:val="24"/>
                <w:lang w:bidi="en-US"/>
              </w:rPr>
              <w:t>B-24)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E51D5F">
        <w:trPr>
          <w:trHeight w:val="1160"/>
          <w:jc w:val="center"/>
        </w:trPr>
        <w:tc>
          <w:tcPr>
            <w:tcW w:w="8280" w:type="dxa"/>
            <w:tcBorders>
              <w:top w:val="single" w:sz="4" w:space="0" w:color="000000"/>
            </w:tcBorders>
            <w:shd w:val="clear" w:color="auto" w:fill="FAFAD2"/>
          </w:tcPr>
          <w:p w14:paraId="4DB70720" w14:textId="4E31BBD5" w:rsidR="005767E8" w:rsidRPr="005767E8" w:rsidRDefault="005767E8" w:rsidP="005767E8">
            <w:pPr>
              <w:widowControl w:val="0"/>
              <w:autoSpaceDE w:val="0"/>
              <w:autoSpaceDN w:val="0"/>
              <w:spacing w:after="0" w:line="240" w:lineRule="auto"/>
              <w:ind w:left="1187" w:right="1140"/>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61563D">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5767E8">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E7034F">
        <w:trPr>
          <w:trHeight w:val="1839"/>
          <w:jc w:val="center"/>
        </w:trPr>
        <w:tc>
          <w:tcPr>
            <w:tcW w:w="8520" w:type="dxa"/>
            <w:gridSpan w:val="2"/>
          </w:tcPr>
          <w:p w14:paraId="7C1CAA14" w14:textId="6843F453" w:rsidR="005767E8" w:rsidRPr="005767E8" w:rsidRDefault="00EE7BA6" w:rsidP="005F3F53">
            <w:pPr>
              <w:widowControl w:val="0"/>
              <w:autoSpaceDE w:val="0"/>
              <w:autoSpaceDN w:val="0"/>
              <w:spacing w:before="57" w:after="0" w:line="240" w:lineRule="auto"/>
              <w:ind w:right="409"/>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sidR="00E7034F">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sidR="005F3F53">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8"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w:t>
            </w:r>
            <w:r w:rsidR="005F3F53">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61563D">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5F3F53">
              <w:rPr>
                <w:rFonts w:ascii="Times New Roman" w:eastAsia="Times New Roman" w:hAnsi="Times New Roman" w:cs="Times New Roman"/>
                <w:b/>
                <w:color w:val="0000FF"/>
                <w:sz w:val="24"/>
                <w:lang w:bidi="en-US"/>
              </w:rPr>
              <w:t xml:space="preserve"> </w:t>
            </w:r>
            <w:r>
              <w:rPr>
                <w:rFonts w:ascii="Times New Roman" w:eastAsia="Times New Roman" w:hAnsi="Times New Roman" w:cs="Times New Roman"/>
                <w:b/>
                <w:color w:val="0000FF"/>
                <w:sz w:val="24"/>
                <w:lang w:bidi="en-US"/>
              </w:rPr>
              <w:t>3</w:t>
            </w:r>
            <w:r w:rsidR="00302E2F">
              <w:rPr>
                <w:rFonts w:ascii="Times New Roman" w:eastAsia="Times New Roman" w:hAnsi="Times New Roman" w:cs="Times New Roman"/>
                <w:b/>
                <w:color w:val="0000FF"/>
                <w:sz w:val="24"/>
                <w:lang w:bidi="en-US"/>
              </w:rPr>
              <w:t>0</w:t>
            </w:r>
            <w:r w:rsidRPr="005767E8">
              <w:rPr>
                <w:rFonts w:ascii="Times New Roman" w:eastAsia="Times New Roman" w:hAnsi="Times New Roman" w:cs="Times New Roman"/>
                <w:b/>
                <w:color w:val="0000FF"/>
                <w:sz w:val="24"/>
                <w:lang w:bidi="en-US"/>
              </w:rPr>
              <w:t xml:space="preserve"> calendar days from the Certified Date</w:t>
            </w:r>
            <w:r w:rsidR="005F3F53">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1DB91DFA" w14:textId="655C9072" w:rsidR="005767E8" w:rsidRPr="005767E8" w:rsidRDefault="0061563D"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w:t>
            </w:r>
            <w:r w:rsidR="00762842">
              <w:rPr>
                <w:rFonts w:ascii="Times New Roman" w:eastAsia="Times New Roman" w:hAnsi="Times New Roman" w:cs="Times New Roman"/>
                <w:sz w:val="24"/>
                <w:lang w:bidi="en-US"/>
              </w:rPr>
              <w:t>.</w:t>
            </w:r>
            <w:r w:rsidR="00F24FAA">
              <w:rPr>
                <w:rFonts w:ascii="Times New Roman" w:eastAsia="Times New Roman" w:hAnsi="Times New Roman" w:cs="Times New Roman"/>
                <w:sz w:val="24"/>
                <w:lang w:bidi="en-US"/>
              </w:rPr>
              <w:t>, Fe</w:t>
            </w:r>
            <w:r w:rsidR="00762842">
              <w:rPr>
                <w:rFonts w:ascii="Times New Roman" w:eastAsia="Times New Roman" w:hAnsi="Times New Roman" w:cs="Times New Roman"/>
                <w:sz w:val="24"/>
                <w:lang w:bidi="en-US"/>
              </w:rPr>
              <w:t xml:space="preserve">bruary </w:t>
            </w:r>
            <w:r w:rsidR="00BB1C0F">
              <w:rPr>
                <w:rFonts w:ascii="Times New Roman" w:eastAsia="Times New Roman" w:hAnsi="Times New Roman" w:cs="Times New Roman"/>
                <w:sz w:val="24"/>
                <w:lang w:bidi="en-US"/>
              </w:rPr>
              <w:t>2</w:t>
            </w:r>
            <w:r>
              <w:rPr>
                <w:rFonts w:ascii="Times New Roman" w:eastAsia="Times New Roman" w:hAnsi="Times New Roman" w:cs="Times New Roman"/>
                <w:sz w:val="24"/>
                <w:lang w:bidi="en-US"/>
              </w:rPr>
              <w:t>3</w:t>
            </w:r>
            <w:r w:rsidR="00701FD8">
              <w:rPr>
                <w:rFonts w:ascii="Times New Roman" w:eastAsia="Times New Roman" w:hAnsi="Times New Roman" w:cs="Times New Roman"/>
                <w:sz w:val="24"/>
                <w:lang w:bidi="en-US"/>
              </w:rPr>
              <w:t>, 202</w:t>
            </w:r>
            <w:r w:rsidR="00073318">
              <w:rPr>
                <w:rFonts w:ascii="Times New Roman" w:eastAsia="Times New Roman" w:hAnsi="Times New Roman" w:cs="Times New Roman"/>
                <w:sz w:val="24"/>
                <w:lang w:bidi="en-US"/>
              </w:rPr>
              <w:t>4</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80" w:type="dxa"/>
            <w:tcBorders>
              <w:top w:val="single" w:sz="4" w:space="0" w:color="000000"/>
              <w:bottom w:val="single" w:sz="4" w:space="0" w:color="000000"/>
            </w:tcBorders>
          </w:tcPr>
          <w:p w14:paraId="147BE332" w14:textId="16C40420" w:rsidR="005767E8" w:rsidRPr="005767E8" w:rsidRDefault="00BB1C0F"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w:t>
            </w:r>
            <w:r w:rsidR="00073318">
              <w:rPr>
                <w:rFonts w:ascii="Times New Roman" w:eastAsia="Times New Roman" w:hAnsi="Times New Roman" w:cs="Times New Roman"/>
                <w:sz w:val="24"/>
                <w:lang w:bidi="en-US"/>
              </w:rPr>
              <w:t xml:space="preserve">, </w:t>
            </w:r>
            <w:r w:rsidR="00762842">
              <w:rPr>
                <w:rFonts w:ascii="Times New Roman" w:eastAsia="Times New Roman" w:hAnsi="Times New Roman" w:cs="Times New Roman"/>
                <w:sz w:val="24"/>
                <w:lang w:bidi="en-US"/>
              </w:rPr>
              <w:t xml:space="preserve">March </w:t>
            </w:r>
            <w:r w:rsidR="0061563D">
              <w:rPr>
                <w:rFonts w:ascii="Times New Roman" w:eastAsia="Times New Roman" w:hAnsi="Times New Roman" w:cs="Times New Roman"/>
                <w:sz w:val="24"/>
                <w:lang w:bidi="en-US"/>
              </w:rPr>
              <w:t>15</w:t>
            </w:r>
            <w:r w:rsidR="00073318">
              <w:rPr>
                <w:rFonts w:ascii="Times New Roman" w:eastAsia="Times New Roman" w:hAnsi="Times New Roman" w:cs="Times New Roman"/>
                <w:sz w:val="24"/>
                <w:lang w:bidi="en-US"/>
              </w:rPr>
              <w:t>,</w:t>
            </w:r>
            <w:r w:rsidR="00701FD8">
              <w:rPr>
                <w:rFonts w:ascii="Times New Roman" w:eastAsia="Times New Roman" w:hAnsi="Times New Roman" w:cs="Times New Roman"/>
                <w:sz w:val="24"/>
                <w:lang w:bidi="en-US"/>
              </w:rPr>
              <w:t xml:space="preserve"> 202</w:t>
            </w:r>
            <w:r w:rsidR="00073318">
              <w:rPr>
                <w:rFonts w:ascii="Times New Roman" w:eastAsia="Times New Roman" w:hAnsi="Times New Roman" w:cs="Times New Roman"/>
                <w:sz w:val="24"/>
                <w:lang w:bidi="en-US"/>
              </w:rPr>
              <w:t>4</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5A77E36C" w14:textId="12C03956" w:rsidR="005767E8" w:rsidRPr="005767E8" w:rsidRDefault="0061563D"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Sun.</w:t>
            </w:r>
            <w:r w:rsidR="00FC0F76">
              <w:rPr>
                <w:rFonts w:ascii="Times New Roman" w:eastAsia="Times New Roman" w:hAnsi="Times New Roman" w:cs="Times New Roman"/>
                <w:sz w:val="24"/>
                <w:lang w:bidi="en-US"/>
              </w:rPr>
              <w:t xml:space="preserve"> </w:t>
            </w:r>
            <w:r w:rsidR="00073318">
              <w:rPr>
                <w:rFonts w:ascii="Times New Roman" w:eastAsia="Times New Roman" w:hAnsi="Times New Roman" w:cs="Times New Roman"/>
                <w:sz w:val="24"/>
                <w:lang w:bidi="en-US"/>
              </w:rPr>
              <w:t xml:space="preserve">March </w:t>
            </w:r>
            <w:r>
              <w:rPr>
                <w:rFonts w:ascii="Times New Roman" w:eastAsia="Times New Roman" w:hAnsi="Times New Roman" w:cs="Times New Roman"/>
                <w:sz w:val="24"/>
                <w:lang w:bidi="en-US"/>
              </w:rPr>
              <w:t>24</w:t>
            </w:r>
            <w:r w:rsidR="00073318">
              <w:rPr>
                <w:rFonts w:ascii="Times New Roman" w:eastAsia="Times New Roman" w:hAnsi="Times New Roman" w:cs="Times New Roman"/>
                <w:sz w:val="24"/>
                <w:lang w:bidi="en-US"/>
              </w:rPr>
              <w:t>, 2024</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737B1BCE" w14:textId="5C3B2B8E" w:rsidR="005767E8" w:rsidRPr="005767E8" w:rsidRDefault="0007331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April 1, 2024</w:t>
            </w:r>
          </w:p>
        </w:tc>
      </w:tr>
    </w:tbl>
    <w:p w14:paraId="70037D2C" w14:textId="29B2B427" w:rsidR="005767E8" w:rsidRDefault="005767E8" w:rsidP="005767E8">
      <w:pPr>
        <w:jc w:val="center"/>
      </w:pPr>
    </w:p>
    <w:p w14:paraId="0633B667" w14:textId="2F825C1A"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 for</w:t>
      </w:r>
      <w:r w:rsidR="002148B1">
        <w:rPr>
          <w:rFonts w:ascii="Times New Roman" w:eastAsia="Times New Roman" w:hAnsi="Times New Roman" w:cs="Times New Roman"/>
          <w:b/>
          <w:sz w:val="28"/>
          <w:szCs w:val="20"/>
        </w:rPr>
        <w:t xml:space="preserve"> </w:t>
      </w:r>
      <w:r w:rsidR="003C6A06">
        <w:rPr>
          <w:rFonts w:ascii="Times New Roman" w:eastAsia="Times New Roman" w:hAnsi="Times New Roman" w:cs="Times New Roman"/>
          <w:b/>
          <w:sz w:val="28"/>
          <w:szCs w:val="20"/>
        </w:rPr>
        <w:t xml:space="preserve">Campus Wi-Fi System Upgrade </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080A2577"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 xml:space="preserve">(IC) </w:t>
      </w:r>
      <w:r w:rsidR="00BB1C0F">
        <w:rPr>
          <w:rFonts w:ascii="Times New Roman" w:hAnsi="Times New Roman" w:cs="Times New Roman"/>
          <w:sz w:val="24"/>
          <w:szCs w:val="24"/>
        </w:rPr>
        <w:t xml:space="preserve">and Basic Maintenance of Internal Connections (BMIC) </w:t>
      </w:r>
      <w:r>
        <w:rPr>
          <w:rFonts w:ascii="Times New Roman" w:hAnsi="Times New Roman" w:cs="Times New Roman"/>
          <w:sz w:val="24"/>
          <w:szCs w:val="24"/>
        </w:rPr>
        <w:t>worksheet</w:t>
      </w:r>
      <w:r w:rsidR="001F18EF">
        <w:rPr>
          <w:rFonts w:ascii="Times New Roman" w:hAnsi="Times New Roman" w:cs="Times New Roman"/>
          <w:sz w:val="24"/>
          <w:szCs w:val="24"/>
        </w:rPr>
        <w:t xml:space="preserve"> </w:t>
      </w:r>
      <w:r>
        <w:rPr>
          <w:rFonts w:ascii="Times New Roman" w:hAnsi="Times New Roman" w:cs="Times New Roman"/>
          <w:sz w:val="24"/>
          <w:szCs w:val="24"/>
        </w:rPr>
        <w:t>in this RFP.</w:t>
      </w:r>
    </w:p>
    <w:p w14:paraId="1AE77D8E" w14:textId="19667509"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1509C3">
        <w:rPr>
          <w:rFonts w:ascii="Times New Roman" w:hAnsi="Times New Roman" w:cs="Times New Roman"/>
          <w:bCs/>
          <w:sz w:val="24"/>
          <w:szCs w:val="24"/>
        </w:rPr>
        <w:t>f</w:t>
      </w:r>
      <w:r w:rsidR="00DB798C" w:rsidRPr="0022416A">
        <w:rPr>
          <w:rFonts w:ascii="Times New Roman" w:hAnsi="Times New Roman" w:cs="Times New Roman"/>
          <w:bCs/>
          <w:sz w:val="24"/>
          <w:szCs w:val="24"/>
        </w:rPr>
        <w:t>ully executed RFP Signature Page, signed by Vendor’s authorized representative</w:t>
      </w:r>
      <w:r w:rsidR="001509C3">
        <w:rPr>
          <w:rFonts w:ascii="Times New Roman" w:hAnsi="Times New Roman" w:cs="Times New Roman"/>
          <w:bCs/>
          <w:sz w:val="24"/>
          <w:szCs w:val="24"/>
        </w:rPr>
        <w:t xml:space="preserve"> in Section G</w:t>
      </w:r>
      <w:r w:rsidR="00DB798C" w:rsidRPr="0022416A">
        <w:rPr>
          <w:rFonts w:ascii="Times New Roman" w:hAnsi="Times New Roman" w:cs="Times New Roman"/>
          <w:bCs/>
          <w:sz w:val="24"/>
          <w:szCs w:val="24"/>
        </w:rPr>
        <w:t>.</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3CFC38D8"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BB1C0F">
        <w:rPr>
          <w:rFonts w:ascii="Times New Roman" w:hAnsi="Times New Roman" w:cs="Times New Roman"/>
          <w:b/>
          <w:bCs/>
          <w:sz w:val="24"/>
          <w:szCs w:val="24"/>
        </w:rPr>
        <w:t>Hope Academy</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w:t>
      </w:r>
      <w:r w:rsidR="00B82CF8">
        <w:rPr>
          <w:rFonts w:ascii="Times New Roman" w:hAnsi="Times New Roman" w:cs="Times New Roman"/>
          <w:sz w:val="24"/>
          <w:szCs w:val="24"/>
        </w:rPr>
        <w:t xml:space="preserve"> for</w:t>
      </w:r>
      <w:r w:rsidR="00CC5540">
        <w:rPr>
          <w:rFonts w:ascii="Times New Roman" w:hAnsi="Times New Roman" w:cs="Times New Roman"/>
          <w:sz w:val="24"/>
          <w:szCs w:val="24"/>
        </w:rPr>
        <w:t xml:space="preserve"> switches and Wi-Fi</w:t>
      </w:r>
      <w:r w:rsidR="001F18EF">
        <w:rPr>
          <w:rFonts w:ascii="Times New Roman" w:hAnsi="Times New Roman" w:cs="Times New Roman"/>
          <w:sz w:val="24"/>
          <w:szCs w:val="24"/>
        </w:rPr>
        <w:t xml:space="preserve">). </w:t>
      </w:r>
      <w:r w:rsidR="00E679E2">
        <w:rPr>
          <w:rFonts w:ascii="Times New Roman" w:eastAsia="Times New Roman" w:hAnsi="Times New Roman" w:cs="Times New Roman"/>
          <w:bCs/>
          <w:sz w:val="24"/>
          <w:szCs w:val="24"/>
        </w:rPr>
        <w:t>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9"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0"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214F8423" w:rsidR="00C81019" w:rsidRPr="00176ED6" w:rsidRDefault="00BB1C0F" w:rsidP="00C81019">
      <w:pPr>
        <w:rPr>
          <w:rFonts w:ascii="Times New RomanPSMT" w:hAnsi="Times New RomanPSMT" w:cs="Times New Roman"/>
          <w:b/>
          <w:bCs/>
          <w:sz w:val="24"/>
          <w:szCs w:val="24"/>
        </w:rPr>
      </w:pPr>
      <w:r>
        <w:rPr>
          <w:rFonts w:ascii="Times New RomanPSMT" w:hAnsi="Times New RomanPSMT" w:cs="Times New Roman"/>
          <w:b/>
          <w:bCs/>
          <w:sz w:val="24"/>
          <w:szCs w:val="24"/>
        </w:rPr>
        <w:t>Hope Academy</w:t>
      </w:r>
      <w:r w:rsidR="00C81019" w:rsidRPr="00176ED6">
        <w:rPr>
          <w:rFonts w:ascii="Times New RomanPSMT" w:hAnsi="Times New RomanPSMT" w:cs="Times New Roman"/>
          <w:sz w:val="24"/>
          <w:szCs w:val="24"/>
        </w:rPr>
        <w:t xml:space="preserve"> is issuing this Request for Proposals (“RFP”) for the purpose of soliciting proposals for diverse Category 2 E-Rate funded services for </w:t>
      </w:r>
      <w:r w:rsidR="00C81019">
        <w:rPr>
          <w:rFonts w:ascii="Times New RomanPSMT" w:hAnsi="Times New RomanPSMT" w:cs="Times New Roman"/>
          <w:sz w:val="24"/>
          <w:szCs w:val="24"/>
        </w:rPr>
        <w:t>internal connections</w:t>
      </w:r>
      <w:r w:rsidR="00C81019" w:rsidRPr="00176ED6">
        <w:rPr>
          <w:rFonts w:ascii="Times New RomanPSMT" w:hAnsi="Times New RomanPSMT" w:cs="Times New Roman"/>
          <w:sz w:val="24"/>
          <w:szCs w:val="24"/>
        </w:rPr>
        <w:t>. The services and products will be supplied by one or more companies to support</w:t>
      </w:r>
      <w:r w:rsidR="00DC5372">
        <w:rPr>
          <w:rFonts w:ascii="Times New RomanPSMT" w:hAnsi="Times New RomanPSMT" w:cs="Times New Roman"/>
          <w:sz w:val="24"/>
          <w:szCs w:val="24"/>
        </w:rPr>
        <w:t xml:space="preserve"> </w:t>
      </w:r>
      <w:r w:rsidR="00C81019" w:rsidRPr="00176ED6">
        <w:rPr>
          <w:rFonts w:ascii="Times New RomanPSMT" w:hAnsi="Times New RomanPSMT" w:cs="Times New Roman"/>
          <w:sz w:val="24"/>
          <w:szCs w:val="24"/>
        </w:rPr>
        <w:t xml:space="preserve">data communications at </w:t>
      </w:r>
      <w:r w:rsidR="00DF609B">
        <w:rPr>
          <w:rFonts w:ascii="Times New RomanPSMT" w:hAnsi="Times New RomanPSMT" w:cs="Times New Roman"/>
          <w:sz w:val="24"/>
          <w:szCs w:val="24"/>
        </w:rPr>
        <w:t xml:space="preserve">the </w:t>
      </w:r>
      <w:r>
        <w:rPr>
          <w:rFonts w:ascii="Times New RomanPSMT" w:hAnsi="Times New RomanPSMT" w:cs="Times New Roman"/>
          <w:b/>
          <w:bCs/>
          <w:sz w:val="24"/>
          <w:szCs w:val="24"/>
        </w:rPr>
        <w:t>Hope Academy</w:t>
      </w:r>
      <w:r w:rsidR="00C81019" w:rsidRPr="00176ED6">
        <w:rPr>
          <w:rFonts w:ascii="Times New RomanPSMT" w:hAnsi="Times New RomanPSMT" w:cs="Times New Roman"/>
          <w:sz w:val="24"/>
          <w:szCs w:val="24"/>
        </w:rPr>
        <w:t xml:space="preserve"> 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Hope Academy</w:t>
      </w:r>
      <w:r w:rsidR="00C81019" w:rsidRPr="00176ED6">
        <w:rPr>
          <w:rFonts w:ascii="Times New RomanPSMT" w:hAnsi="Times New RomanPSMT" w:cs="Times New Roman"/>
          <w:sz w:val="24"/>
          <w:szCs w:val="24"/>
        </w:rPr>
        <w:t xml:space="preserve"> procurement rules and requirements. The resulting contract(s) will begin on July 1, 202</w:t>
      </w:r>
      <w:r w:rsidR="001F18EF">
        <w:rPr>
          <w:rFonts w:ascii="Times New RomanPSMT" w:hAnsi="Times New RomanPSMT" w:cs="Times New Roman"/>
          <w:sz w:val="24"/>
          <w:szCs w:val="24"/>
        </w:rPr>
        <w:t>4</w:t>
      </w:r>
      <w:r w:rsidR="00C81019" w:rsidRPr="00176ED6">
        <w:rPr>
          <w:rFonts w:ascii="Times New RomanPSMT" w:hAnsi="Times New RomanPSMT" w:cs="Times New Roman"/>
          <w:sz w:val="24"/>
          <w:szCs w:val="24"/>
        </w:rPr>
        <w:t>, in accordance with E-rate Funding Year 202</w:t>
      </w:r>
      <w:r w:rsidR="001F18EF">
        <w:rPr>
          <w:rFonts w:ascii="Times New RomanPSMT" w:hAnsi="Times New RomanPSMT" w:cs="Times New Roman"/>
          <w:sz w:val="24"/>
          <w:szCs w:val="24"/>
        </w:rPr>
        <w:t>4</w:t>
      </w:r>
      <w:r w:rsidR="00C81019"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58D99B31" w14:textId="77777777" w:rsidR="00C81019" w:rsidRDefault="00C81019" w:rsidP="00C8101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26F5BEFC" w14:textId="2F239D57" w:rsidR="00D942C6" w:rsidRDefault="00D942C6" w:rsidP="0014644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p>
    <w:p w14:paraId="48ED7E0A" w14:textId="5A0916C7" w:rsidR="005F0FC4" w:rsidRDefault="005F0FC4" w:rsidP="009F68EB">
      <w:pPr>
        <w:widowControl w:val="0"/>
        <w:autoSpaceDE w:val="0"/>
        <w:autoSpaceDN w:val="0"/>
        <w:spacing w:before="6" w:after="0" w:line="274" w:lineRule="exact"/>
        <w:rPr>
          <w:rFonts w:ascii="Times New Roman" w:hAnsi="Times New Roman" w:cs="Times New Roman"/>
          <w:color w:val="222222"/>
          <w:sz w:val="24"/>
          <w:szCs w:val="24"/>
          <w:shd w:val="clear" w:color="auto" w:fill="FFFFFF"/>
        </w:rPr>
      </w:pPr>
    </w:p>
    <w:p w14:paraId="49DA5EE0" w14:textId="116AB222" w:rsidR="00260D4D" w:rsidRPr="00142DD8" w:rsidRDefault="00BB1C0F" w:rsidP="009D5130">
      <w:pPr>
        <w:jc w:val="center"/>
        <w:rPr>
          <w:rFonts w:ascii="Times New Roman" w:hAnsi="Times New Roman" w:cs="Times New Roman"/>
          <w:sz w:val="24"/>
          <w:szCs w:val="24"/>
        </w:rPr>
      </w:pPr>
      <w:r>
        <w:lastRenderedPageBreak/>
        <w:fldChar w:fldCharType="begin"/>
      </w:r>
      <w:r>
        <w:instrText xml:space="preserve"> INCLUDEPICTURE "https://img1.wsimg.com/isteam/ip/f8ed84d6-077f-4b9c-8399-932d5ee8f4c3/Hope%20Academy%20Emblem-b684a9d.png/:/rs=h:200,cg:true,m/qt=q:95" \* MERGEFORMATINET </w:instrText>
      </w:r>
      <w:r>
        <w:fldChar w:fldCharType="separate"/>
      </w:r>
      <w:r>
        <w:rPr>
          <w:noProof/>
        </w:rPr>
        <w:drawing>
          <wp:inline distT="0" distB="0" distL="0" distR="0" wp14:anchorId="45407FA5" wp14:editId="566DA6BF">
            <wp:extent cx="1085850" cy="1085850"/>
            <wp:effectExtent l="0" t="0" r="6350" b="6350"/>
            <wp:docPr id="2046425458" name="Picture 1" descr="Hop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fldChar w:fldCharType="end"/>
      </w:r>
      <w:r w:rsidR="00260D4D">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FA78C"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260D4D">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66DF5"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2D7DF1C1" w14:textId="6F27DEE4" w:rsidR="00AE20CC" w:rsidRDefault="00AE20CC" w:rsidP="00260D4D">
      <w:pPr>
        <w:widowControl w:val="0"/>
        <w:spacing w:after="0" w:line="240" w:lineRule="auto"/>
        <w:jc w:val="cente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33382368" w:rsidR="00261076" w:rsidRDefault="00204EC9"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A.1 </w:t>
      </w:r>
      <w:r w:rsidR="00261076" w:rsidRPr="00BF5B15">
        <w:rPr>
          <w:rFonts w:ascii="Times New Roman" w:eastAsia="Times New Roman" w:hAnsi="Times New Roman" w:cs="Times New Roman"/>
          <w:b/>
          <w:bCs/>
          <w:sz w:val="24"/>
          <w:szCs w:val="24"/>
          <w:lang w:bidi="en-US"/>
        </w:rPr>
        <w:t>General Description</w:t>
      </w:r>
    </w:p>
    <w:p w14:paraId="3559D6C5" w14:textId="77777777" w:rsidR="00261076" w:rsidRPr="00BF5B15"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483C7F23" w14:textId="66C93181" w:rsidR="00E37B31" w:rsidRPr="00E37B31" w:rsidRDefault="00BB1C0F" w:rsidP="00E37B31">
      <w:pPr>
        <w:widowControl w:val="0"/>
        <w:autoSpaceDE w:val="0"/>
        <w:autoSpaceDN w:val="0"/>
        <w:spacing w:after="0" w:line="240" w:lineRule="auto"/>
        <w:ind w:left="300"/>
        <w:outlineLvl w:val="2"/>
        <w:rPr>
          <w:rFonts w:ascii="Times New Roman" w:hAnsi="Times New Roman" w:cs="Times New Roman"/>
          <w:color w:val="202122"/>
          <w:sz w:val="24"/>
          <w:szCs w:val="24"/>
          <w:shd w:val="clear" w:color="auto" w:fill="FFFFFF"/>
        </w:rPr>
      </w:pPr>
      <w:r>
        <w:rPr>
          <w:rFonts w:ascii="Times New Roman" w:hAnsi="Times New Roman" w:cs="Times New Roman"/>
          <w:b/>
          <w:bCs/>
          <w:color w:val="000000"/>
          <w:sz w:val="24"/>
          <w:szCs w:val="24"/>
        </w:rPr>
        <w:t xml:space="preserve">Hope </w:t>
      </w:r>
      <w:r w:rsidR="00E37B31">
        <w:rPr>
          <w:rFonts w:ascii="Times New Roman" w:hAnsi="Times New Roman" w:cs="Times New Roman"/>
          <w:b/>
          <w:bCs/>
          <w:color w:val="000000"/>
          <w:sz w:val="24"/>
          <w:szCs w:val="24"/>
        </w:rPr>
        <w:t>Academy</w:t>
      </w:r>
      <w:r w:rsidR="00E37B31" w:rsidRPr="001F18EF">
        <w:rPr>
          <w:rFonts w:ascii="Times New Roman" w:hAnsi="Times New Roman" w:cs="Times New Roman"/>
          <w:color w:val="000000"/>
          <w:sz w:val="24"/>
          <w:szCs w:val="24"/>
        </w:rPr>
        <w:t xml:space="preserve"> is</w:t>
      </w:r>
      <w:r w:rsidR="00E37B31" w:rsidRPr="00E37B31">
        <w:rPr>
          <w:rFonts w:ascii="Times New Roman" w:hAnsi="Times New Roman" w:cs="Times New Roman"/>
          <w:color w:val="202122"/>
          <w:sz w:val="24"/>
          <w:szCs w:val="24"/>
          <w:shd w:val="clear" w:color="auto" w:fill="FFFFFF"/>
        </w:rPr>
        <w:t xml:space="preserve"> a K-12 school founded in February of 2005. Hope Academy, founded in February of 2005, serves 4</w:t>
      </w:r>
      <w:r w:rsidR="00E37B31">
        <w:rPr>
          <w:rFonts w:ascii="Times New Roman" w:hAnsi="Times New Roman" w:cs="Times New Roman"/>
          <w:color w:val="202122"/>
          <w:sz w:val="24"/>
          <w:szCs w:val="24"/>
          <w:shd w:val="clear" w:color="auto" w:fill="FFFFFF"/>
        </w:rPr>
        <w:t>32</w:t>
      </w:r>
      <w:r w:rsidR="00E37B31" w:rsidRPr="00E37B31">
        <w:rPr>
          <w:rFonts w:ascii="Times New Roman" w:hAnsi="Times New Roman" w:cs="Times New Roman"/>
          <w:color w:val="202122"/>
          <w:sz w:val="24"/>
          <w:szCs w:val="24"/>
          <w:shd w:val="clear" w:color="auto" w:fill="FFFFFF"/>
        </w:rPr>
        <w:t xml:space="preserve"> students in grades Kindergarden-12, the student: teacher ratio is 16:1 and the school’s religious affiliation is Christian.</w:t>
      </w:r>
    </w:p>
    <w:p w14:paraId="5CFC9769" w14:textId="2E9CA18D" w:rsidR="00AA0393" w:rsidRPr="002D44C0" w:rsidRDefault="00AA0393" w:rsidP="00E37B31">
      <w:pPr>
        <w:widowControl w:val="0"/>
        <w:autoSpaceDE w:val="0"/>
        <w:autoSpaceDN w:val="0"/>
        <w:spacing w:after="0" w:line="240" w:lineRule="auto"/>
        <w:outlineLvl w:val="2"/>
        <w:rPr>
          <w:rFonts w:ascii="Times New Roman" w:hAnsi="Times New Roman" w:cs="Times New Roman"/>
          <w:color w:val="202122"/>
          <w:sz w:val="24"/>
          <w:szCs w:val="24"/>
          <w:shd w:val="clear" w:color="auto" w:fill="FFFFFF"/>
        </w:rPr>
      </w:pPr>
    </w:p>
    <w:p w14:paraId="603C3F40" w14:textId="77777777" w:rsidR="00FA7451" w:rsidRPr="001F18EF" w:rsidRDefault="00FA7451" w:rsidP="004F6DBA">
      <w:pPr>
        <w:widowControl w:val="0"/>
        <w:autoSpaceDE w:val="0"/>
        <w:autoSpaceDN w:val="0"/>
        <w:spacing w:before="9" w:after="0" w:line="240" w:lineRule="auto"/>
        <w:rPr>
          <w:rFonts w:ascii="Times New Roman" w:eastAsia="Times New Roman" w:hAnsi="Times New Roman" w:cs="Times New Roman"/>
          <w:sz w:val="24"/>
          <w:szCs w:val="24"/>
          <w:lang w:bidi="en-US"/>
        </w:rPr>
      </w:pP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4246"/>
        <w:gridCol w:w="2880"/>
      </w:tblGrid>
      <w:tr w:rsidR="00FF4588" w:rsidRPr="00BF5B15" w14:paraId="4185381E" w14:textId="77777777" w:rsidTr="00204EC9">
        <w:trPr>
          <w:trHeight w:val="278"/>
        </w:trPr>
        <w:tc>
          <w:tcPr>
            <w:tcW w:w="2395"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4246"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880"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204EC9">
        <w:trPr>
          <w:trHeight w:val="440"/>
        </w:trPr>
        <w:tc>
          <w:tcPr>
            <w:tcW w:w="2395" w:type="dxa"/>
          </w:tcPr>
          <w:p w14:paraId="2EC69F6E" w14:textId="1948694E"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DB7041" w:rsidRPr="007F5491">
              <w:rPr>
                <w:rFonts w:ascii="Times New Roman" w:hAnsi="Times New Roman" w:cs="Times New Roman"/>
                <w:b/>
                <w:bCs/>
                <w:sz w:val="24"/>
                <w:szCs w:val="24"/>
              </w:rPr>
              <w:t>17029819</w:t>
            </w: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4246" w:type="dxa"/>
          </w:tcPr>
          <w:p w14:paraId="4CCA4D86" w14:textId="4796A5AB"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BB1C0F">
              <w:rPr>
                <w:rFonts w:ascii="Times New Roman" w:eastAsia="Times New Roman" w:hAnsi="Times New Roman" w:cs="Times New Roman"/>
                <w:b/>
                <w:bCs/>
                <w:sz w:val="24"/>
                <w:lang w:bidi="en-US"/>
              </w:rPr>
              <w:t>Hope Academy</w:t>
            </w:r>
          </w:p>
        </w:tc>
        <w:tc>
          <w:tcPr>
            <w:tcW w:w="2880" w:type="dxa"/>
          </w:tcPr>
          <w:p w14:paraId="080CF875" w14:textId="68020478" w:rsidR="00FF4588" w:rsidRPr="00BF5B15" w:rsidRDefault="00FF4588"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School </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4798253D" w:rsidR="00261076" w:rsidRPr="00BF5B15" w:rsidRDefault="00204EC9" w:rsidP="00261076">
      <w:pPr>
        <w:widowControl w:val="0"/>
        <w:autoSpaceDE w:val="0"/>
        <w:autoSpaceDN w:val="0"/>
        <w:spacing w:after="0" w:line="240" w:lineRule="auto"/>
        <w:ind w:left="300"/>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A.2 </w:t>
      </w:r>
      <w:r w:rsidR="00261076" w:rsidRPr="00BF5B15">
        <w:rPr>
          <w:rFonts w:ascii="Times New Roman" w:eastAsia="Times New Roman" w:hAnsi="Times New Roman" w:cs="Times New Roman"/>
          <w:b/>
          <w:sz w:val="24"/>
          <w:lang w:bidi="en-US"/>
        </w:rPr>
        <w:t>Entities/Sites</w:t>
      </w:r>
    </w:p>
    <w:p w14:paraId="454771E1" w14:textId="77777777" w:rsidR="00261076" w:rsidRPr="00BF5B15" w:rsidRDefault="00261076" w:rsidP="00261076">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tbl>
      <w:tblPr>
        <w:tblpPr w:leftFromText="180" w:rightFromText="180" w:vertAnchor="text" w:horzAnchor="margin" w:tblpY="346"/>
        <w:tblW w:w="0" w:type="auto"/>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922CEF" w:rsidRPr="00BF5B15" w14:paraId="023F1A63" w14:textId="77777777" w:rsidTr="00922CEF">
        <w:trPr>
          <w:trHeight w:val="272"/>
        </w:trPr>
        <w:tc>
          <w:tcPr>
            <w:tcW w:w="445" w:type="dxa"/>
            <w:tcBorders>
              <w:top w:val="single" w:sz="12" w:space="0" w:color="008000"/>
              <w:bottom w:val="single" w:sz="8" w:space="0" w:color="008000"/>
            </w:tcBorders>
          </w:tcPr>
          <w:p w14:paraId="57493F54" w14:textId="77777777" w:rsidR="00922CEF" w:rsidRPr="00BF5B15" w:rsidRDefault="00922CEF" w:rsidP="00922CEF">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300F644A" w14:textId="77777777" w:rsidR="00922CEF" w:rsidRPr="00BF5B15" w:rsidRDefault="00922CEF" w:rsidP="00922CEF">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59873E80" w14:textId="77777777" w:rsidR="00922CEF" w:rsidRPr="00BF5B15" w:rsidRDefault="00922CEF" w:rsidP="00922CEF">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3475A99D" w14:textId="77777777" w:rsidR="00922CEF" w:rsidRPr="00BF5B15" w:rsidRDefault="00922CEF" w:rsidP="00922CEF">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20F8C234" w14:textId="77777777" w:rsidR="00922CEF" w:rsidRPr="00BF5B15" w:rsidRDefault="00922CEF" w:rsidP="00922CEF">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922CEF" w:rsidRPr="00BF5B15" w14:paraId="39EC9DCC" w14:textId="77777777" w:rsidTr="00922CEF">
        <w:trPr>
          <w:trHeight w:val="556"/>
        </w:trPr>
        <w:tc>
          <w:tcPr>
            <w:tcW w:w="445" w:type="dxa"/>
            <w:tcBorders>
              <w:top w:val="single" w:sz="8" w:space="0" w:color="008000"/>
              <w:bottom w:val="single" w:sz="8" w:space="0" w:color="008000"/>
            </w:tcBorders>
          </w:tcPr>
          <w:p w14:paraId="49E4051B" w14:textId="77777777" w:rsidR="00922CEF" w:rsidRPr="00BF5B15" w:rsidRDefault="00922CEF" w:rsidP="00922CE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4BA4BF0B" w14:textId="64DB0088" w:rsidR="00922CEF" w:rsidRPr="001F18EF" w:rsidRDefault="00DB7041" w:rsidP="00922CEF">
            <w:pPr>
              <w:widowControl w:val="0"/>
              <w:autoSpaceDE w:val="0"/>
              <w:autoSpaceDN w:val="0"/>
              <w:spacing w:before="6" w:after="0" w:line="274" w:lineRule="exact"/>
              <w:ind w:left="128" w:right="71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Hope Academy</w:t>
            </w:r>
          </w:p>
        </w:tc>
        <w:tc>
          <w:tcPr>
            <w:tcW w:w="3045" w:type="dxa"/>
            <w:tcBorders>
              <w:top w:val="single" w:sz="8" w:space="0" w:color="008000"/>
              <w:bottom w:val="single" w:sz="8" w:space="0" w:color="008000"/>
            </w:tcBorders>
          </w:tcPr>
          <w:p w14:paraId="1420EC09" w14:textId="77777777" w:rsidR="00DB7041" w:rsidRPr="00DB7041" w:rsidRDefault="00DB7041" w:rsidP="00DB7041">
            <w:pPr>
              <w:autoSpaceDE w:val="0"/>
              <w:autoSpaceDN w:val="0"/>
              <w:adjustRightInd w:val="0"/>
              <w:spacing w:after="0" w:line="240" w:lineRule="auto"/>
              <w:rPr>
                <w:rFonts w:ascii="Times New Roman" w:hAnsi="Times New Roman" w:cs="Times New Roman"/>
                <w:sz w:val="24"/>
                <w:szCs w:val="24"/>
              </w:rPr>
            </w:pPr>
            <w:r w:rsidRPr="00DB7041">
              <w:rPr>
                <w:rFonts w:ascii="Times New Roman" w:hAnsi="Times New Roman" w:cs="Times New Roman"/>
                <w:sz w:val="24"/>
                <w:szCs w:val="24"/>
              </w:rPr>
              <w:t>1100 Old Dixie Highway</w:t>
            </w:r>
          </w:p>
          <w:p w14:paraId="0A41D880" w14:textId="4E0BDD80" w:rsidR="00922CEF" w:rsidRPr="001F18EF" w:rsidRDefault="00DB7041" w:rsidP="00DB7041">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sidRPr="00DB7041">
              <w:rPr>
                <w:rFonts w:ascii="Times New Roman" w:hAnsi="Times New Roman" w:cs="Times New Roman"/>
                <w:sz w:val="24"/>
                <w:szCs w:val="24"/>
              </w:rPr>
              <w:t>Homestead, FL 33030</w:t>
            </w:r>
          </w:p>
        </w:tc>
        <w:tc>
          <w:tcPr>
            <w:tcW w:w="1486" w:type="dxa"/>
            <w:tcBorders>
              <w:top w:val="single" w:sz="8" w:space="0" w:color="008000"/>
              <w:bottom w:val="single" w:sz="8" w:space="0" w:color="008000"/>
            </w:tcBorders>
          </w:tcPr>
          <w:p w14:paraId="1B1B4F43" w14:textId="680AB005" w:rsidR="00922CEF" w:rsidRPr="001F18EF" w:rsidRDefault="00DB7041" w:rsidP="00922CEF">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sidRPr="007F5491">
              <w:rPr>
                <w:rFonts w:ascii="Times New Roman" w:hAnsi="Times New Roman" w:cs="Times New Roman"/>
                <w:b/>
                <w:bCs/>
                <w:sz w:val="24"/>
                <w:szCs w:val="24"/>
              </w:rPr>
              <w:t>17029819</w:t>
            </w:r>
          </w:p>
        </w:tc>
        <w:tc>
          <w:tcPr>
            <w:tcW w:w="1822" w:type="dxa"/>
            <w:tcBorders>
              <w:top w:val="single" w:sz="8" w:space="0" w:color="008000"/>
              <w:bottom w:val="single" w:sz="8" w:space="0" w:color="008000"/>
            </w:tcBorders>
          </w:tcPr>
          <w:p w14:paraId="01BC8FFD" w14:textId="77777777" w:rsidR="00922CEF" w:rsidRPr="001F18EF" w:rsidRDefault="00922CEF" w:rsidP="00922CEF">
            <w:pPr>
              <w:widowControl w:val="0"/>
              <w:autoSpaceDE w:val="0"/>
              <w:autoSpaceDN w:val="0"/>
              <w:spacing w:before="135" w:after="0" w:line="240" w:lineRule="auto"/>
              <w:ind w:left="395"/>
              <w:rPr>
                <w:rFonts w:ascii="Times New Roman" w:eastAsia="Times New Roman" w:hAnsi="Times New Roman" w:cs="Times New Roman"/>
                <w:sz w:val="24"/>
                <w:szCs w:val="24"/>
                <w:lang w:bidi="en-US"/>
              </w:rPr>
            </w:pPr>
            <w:r w:rsidRPr="001F18EF">
              <w:rPr>
                <w:rFonts w:ascii="Times New Roman" w:eastAsia="Times New Roman" w:hAnsi="Times New Roman" w:cs="Times New Roman"/>
                <w:sz w:val="24"/>
                <w:szCs w:val="24"/>
                <w:lang w:bidi="en-US"/>
              </w:rPr>
              <w:t>School</w:t>
            </w:r>
          </w:p>
        </w:tc>
      </w:tr>
    </w:tbl>
    <w:p w14:paraId="60E8A758" w14:textId="1267D1F9" w:rsidR="00261076" w:rsidRDefault="006873DB" w:rsidP="00261076">
      <w:pPr>
        <w:widowControl w:val="0"/>
        <w:autoSpaceDE w:val="0"/>
        <w:autoSpaceDN w:val="0"/>
        <w:spacing w:after="0" w:line="240" w:lineRule="auto"/>
        <w:rPr>
          <w:rFonts w:ascii="Times New Roman" w:eastAsia="Times New Roman" w:hAnsi="Times New Roman" w:cs="Times New Roman"/>
          <w:lang w:bidi="en-US"/>
        </w:r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38781E" w:rsidRDefault="0038781E">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38781E" w:rsidRDefault="0038781E">
                              <w:r>
                                <w:rPr>
                                  <w:rFonts w:ascii="Calibri" w:hAnsi="Calibri" w:cs="Calibri"/>
                                  <w:color w:val="000000"/>
                                </w:rPr>
                                <w:t>ing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38781E" w:rsidRDefault="0038781E">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38781E" w:rsidRDefault="0038781E">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9504"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38781E" w:rsidRDefault="0038781E">
                        <w:r>
                          <w:rPr>
                            <w:rFonts w:ascii="Calibri" w:hAnsi="Calibri" w:cs="Calibri"/>
                            <w:color w:val="000000"/>
                          </w:rPr>
                          <w:t>comply with all terms and conditions of the REQUEST FOR PR</w:t>
                        </w:r>
                      </w:p>
                    </w:txbxContent>
                  </v:textbox>
                </v:rect>
                <v:rect id="Rectangle 45" o:spid="_x0000_s1031"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38781E" w:rsidRDefault="0038781E">
                        <w:r>
                          <w:rPr>
                            <w:rFonts w:ascii="Calibri" w:hAnsi="Calibri" w:cs="Calibri"/>
                            <w:color w:val="000000"/>
                          </w:rPr>
                          <w:t xml:space="preserve">OPOSALS (including both </w:t>
                        </w:r>
                      </w:p>
                    </w:txbxContent>
                  </v:textbox>
                </v:rect>
                <v:rect id="Rectangle 46" o:spid="_x0000_s1032"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v:textbox>
                </v:rect>
                <v:rect id="Rectangle 48" o:spid="_x0000_s1034"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38781E" w:rsidRDefault="0038781E">
                        <w:r>
                          <w:rPr>
                            <w:rFonts w:ascii="Calibri" w:hAnsi="Calibri" w:cs="Calibri"/>
                            <w:color w:val="000000"/>
                          </w:rPr>
                          <w:t>noted in writing in the proposal.</w:t>
                        </w:r>
                      </w:p>
                    </w:txbxContent>
                  </v:textbox>
                </v:rect>
                <v:rect id="Rectangle 49" o:spid="_x0000_s1035"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38781E" w:rsidRDefault="0038781E">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8"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39"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1"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2"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3"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38781E" w:rsidRDefault="0038781E">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5"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6"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7"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8"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49"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38781E" w:rsidRDefault="0038781E">
                        <w:r>
                          <w:rPr>
                            <w:rFonts w:ascii="Calibri" w:hAnsi="Calibri" w:cs="Calibri"/>
                            <w:color w:val="000000"/>
                          </w:rPr>
                          <w:t>Signature</w:t>
                        </w:r>
                      </w:p>
                    </w:txbxContent>
                  </v:textbox>
                </v:rect>
                <v:rect id="Rectangle 64" o:spid="_x0000_s1050"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38781E" w:rsidRDefault="0038781E">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2"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3"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4"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5"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6"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38781E" w:rsidRDefault="0038781E">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8"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59"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0"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1"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2"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38781E" w:rsidRDefault="0038781E">
                        <w:r>
                          <w:rPr>
                            <w:rFonts w:ascii="Calibri" w:hAnsi="Calibri" w:cs="Calibri"/>
                            <w:color w:val="000000"/>
                          </w:rPr>
                          <w:t>Printed Name and Title                            Vendor Name</w:t>
                        </w:r>
                      </w:p>
                    </w:txbxContent>
                  </v:textbox>
                </v:rect>
                <v:rect id="Rectangle 77" o:spid="_x0000_s1063"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38781E" w:rsidRDefault="0038781E">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5"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6"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7"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8"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69"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38781E" w:rsidRDefault="0038781E">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1"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2"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3"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4"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5"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38781E" w:rsidRDefault="0038781E">
                        <w:r>
                          <w:rPr>
                            <w:rFonts w:ascii="Calibri" w:hAnsi="Calibri" w:cs="Calibri"/>
                            <w:color w:val="000000"/>
                          </w:rPr>
                          <w:t>Date                 SPIN                  Print</w:t>
                        </w:r>
                      </w:p>
                    </w:txbxContent>
                  </v:textbox>
                </v:rect>
                <v:rect id="Rectangle 90" o:spid="_x0000_s1076"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38781E" w:rsidRDefault="0038781E">
                        <w:r>
                          <w:rPr>
                            <w:rFonts w:ascii="Calibri" w:hAnsi="Calibri" w:cs="Calibri"/>
                            <w:color w:val="000000"/>
                          </w:rPr>
                          <w:t>ing F</w:t>
                        </w:r>
                      </w:p>
                    </w:txbxContent>
                  </v:textbox>
                </v:rect>
                <v:rect id="Rectangle 91" o:spid="_x0000_s1077"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38781E" w:rsidRDefault="0038781E">
                        <w:r>
                          <w:rPr>
                            <w:rFonts w:ascii="Calibri" w:hAnsi="Calibri" w:cs="Calibri"/>
                            <w:color w:val="000000"/>
                          </w:rPr>
                          <w:t>o</w:t>
                        </w:r>
                      </w:p>
                    </w:txbxContent>
                  </v:textbox>
                </v:rect>
                <v:rect id="Rectangle 92" o:spid="_x0000_s1078"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38781E" w:rsidRDefault="0038781E">
                        <w:r>
                          <w:rPr>
                            <w:rFonts w:ascii="Calibri" w:hAnsi="Calibri" w:cs="Calibri"/>
                            <w:color w:val="000000"/>
                          </w:rPr>
                          <w:t xml:space="preserve">rm </w:t>
                        </w:r>
                      </w:p>
                    </w:txbxContent>
                  </v:textbox>
                </v:rect>
                <v:rect id="Rectangle 93" o:spid="_x0000_s1079"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38781E" w:rsidRDefault="0038781E">
                        <w:r>
                          <w:rPr>
                            <w:rFonts w:ascii="Calibri" w:hAnsi="Calibri" w:cs="Calibri"/>
                            <w:color w:val="000000"/>
                          </w:rPr>
                          <w:t xml:space="preserve">Reference </w:t>
                        </w:r>
                      </w:p>
                    </w:txbxContent>
                  </v:textbox>
                </v:rect>
                <v:rect id="Rectangle 94" o:spid="_x0000_s1080"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38781E" w:rsidRDefault="0038781E">
                        <w:r>
                          <w:rPr>
                            <w:rFonts w:ascii="Calibri" w:hAnsi="Calibri" w:cs="Calibri"/>
                            <w:color w:val="000000"/>
                          </w:rPr>
                          <w:t># (</w:t>
                        </w:r>
                      </w:p>
                    </w:txbxContent>
                  </v:textbox>
                </v:rect>
                <v:rect id="Rectangle 95" o:spid="_x0000_s1081"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38781E" w:rsidRDefault="0038781E">
                        <w:r>
                          <w:rPr>
                            <w:rFonts w:ascii="Calibri" w:hAnsi="Calibri" w:cs="Calibri"/>
                            <w:color w:val="000000"/>
                          </w:rPr>
                          <w:t>If using online form)</w:t>
                        </w:r>
                      </w:p>
                    </w:txbxContent>
                  </v:textbox>
                </v:rect>
                <v:rect id="Rectangle 96" o:spid="_x0000_s1082"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38781E" w:rsidRDefault="0038781E">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4"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5"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6"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7"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8"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38781E" w:rsidRDefault="0038781E">
                        <w:r>
                          <w:rPr>
                            <w:rFonts w:ascii="Calibri" w:hAnsi="Calibri" w:cs="Calibri"/>
                            <w:color w:val="000000"/>
                          </w:rPr>
                          <w:t xml:space="preserve">This proposal is </w:t>
                        </w:r>
                      </w:p>
                    </w:txbxContent>
                  </v:textbox>
                </v:rect>
                <v:rect id="Rectangle 103" o:spid="_x0000_s1089"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38781E" w:rsidRDefault="0038781E">
                        <w:r>
                          <w:rPr>
                            <w:rFonts w:ascii="Calibri" w:hAnsi="Calibri" w:cs="Calibri"/>
                            <w:color w:val="000000"/>
                          </w:rPr>
                          <w:t>submitted in response to SPECIFIC INFORMATION, section B.</w:t>
                        </w:r>
                      </w:p>
                    </w:txbxContent>
                  </v:textbox>
                </v:rect>
                <v:rect id="Rectangle 104" o:spid="_x0000_s1090"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38781E" w:rsidRDefault="0038781E">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2"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3"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4"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5"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7"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8"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099"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1"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38781E" w:rsidRDefault="0038781E">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38781E" w:rsidRDefault="0038781E">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38781E" w:rsidRDefault="0038781E">
                              <w:r>
                                <w:rPr>
                                  <w:rFonts w:ascii="Calibri" w:hAnsi="Calibri" w:cs="Calibri"/>
                                  <w:color w:val="000000"/>
                                </w:rPr>
                                <w:t>ing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38781E" w:rsidRDefault="0038781E">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38781E" w:rsidRDefault="0038781E">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">
                <v:shape id="_x0000_s1103" type="#_x0000_t75" style="position:absolute;width:63373;height:25781;visibility:visible;mso-wrap-style:square" filled="t" fillcolor="#fafad2">
                  <v:fill o:detectmouseclick="t"/>
                  <v:path o:connecttype="none"/>
                </v:shape>
                <v:rect id="Rectangle 5" o:spid="_x0000_s1104"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38781E" w:rsidRDefault="0038781E">
                        <w:r>
                          <w:rPr>
                            <w:rFonts w:ascii="Calibri" w:hAnsi="Calibri" w:cs="Calibri"/>
                            <w:color w:val="000000"/>
                          </w:rPr>
                          <w:t>comply with all terms and conditions of the REQUEST FOR PR</w:t>
                        </w:r>
                      </w:p>
                    </w:txbxContent>
                  </v:textbox>
                </v:rect>
                <v:rect id="Rectangle 8" o:spid="_x0000_s1107"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38781E" w:rsidRDefault="0038781E">
                        <w:r>
                          <w:rPr>
                            <w:rFonts w:ascii="Calibri" w:hAnsi="Calibri" w:cs="Calibri"/>
                            <w:color w:val="000000"/>
                          </w:rPr>
                          <w:t xml:space="preserve">OPOSALS (including both </w:t>
                        </w:r>
                      </w:p>
                    </w:txbxContent>
                  </v:textbox>
                </v:rect>
                <v:rect id="Rectangle 9" o:spid="_x0000_s1108"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v:textbox>
                </v:rect>
                <v:rect id="Rectangle 11" o:spid="_x0000_s1110"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38781E" w:rsidRDefault="0038781E">
                        <w:r>
                          <w:rPr>
                            <w:rFonts w:ascii="Calibri" w:hAnsi="Calibri" w:cs="Calibri"/>
                            <w:color w:val="000000"/>
                          </w:rPr>
                          <w:t>noted in writing in the proposal.</w:t>
                        </w:r>
                      </w:p>
                    </w:txbxContent>
                  </v:textbox>
                </v:rect>
                <v:rect id="Rectangle 12" o:spid="_x0000_s1111"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38781E" w:rsidRDefault="0038781E">
                        <w:r>
                          <w:rPr>
                            <w:rFonts w:ascii="Calibri" w:hAnsi="Calibri" w:cs="Calibri"/>
                            <w:color w:val="000000"/>
                          </w:rPr>
                          <w:t xml:space="preserve"> </w:t>
                        </w:r>
                      </w:p>
                    </w:txbxContent>
                  </v:textbox>
                </v:rect>
                <v:rect id="Rectangle 13" o:spid="_x0000_s1112"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38781E" w:rsidRDefault="0038781E">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4"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38781E" w:rsidRDefault="0038781E">
                        <w:r>
                          <w:rPr>
                            <w:rFonts w:ascii="Calibri" w:hAnsi="Calibri" w:cs="Calibri"/>
                            <w:color w:val="000000"/>
                          </w:rPr>
                          <w:t>Signature</w:t>
                        </w:r>
                      </w:p>
                    </w:txbxContent>
                  </v:textbox>
                </v:rect>
                <v:rect id="Rectangle 16" o:spid="_x0000_s1115"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38781E" w:rsidRDefault="0038781E">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7"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38781E" w:rsidRDefault="0038781E">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19"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38781E" w:rsidRDefault="0038781E">
                        <w:r>
                          <w:rPr>
                            <w:rFonts w:ascii="Calibri" w:hAnsi="Calibri" w:cs="Calibri"/>
                            <w:color w:val="000000"/>
                          </w:rPr>
                          <w:t>Printed Name and Title                            Vendor Name</w:t>
                        </w:r>
                      </w:p>
                    </w:txbxContent>
                  </v:textbox>
                </v:rect>
                <v:rect id="Rectangle 21" o:spid="_x0000_s1120"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38781E" w:rsidRDefault="0038781E">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2"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38781E" w:rsidRDefault="0038781E">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4"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38781E" w:rsidRDefault="0038781E">
                        <w:r>
                          <w:rPr>
                            <w:rFonts w:ascii="Calibri" w:hAnsi="Calibri" w:cs="Calibri"/>
                            <w:color w:val="000000"/>
                          </w:rPr>
                          <w:t>Date                 SPIN                  Print</w:t>
                        </w:r>
                      </w:p>
                    </w:txbxContent>
                  </v:textbox>
                </v:rect>
                <v:rect id="Rectangle 26" o:spid="_x0000_s1125"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38781E" w:rsidRDefault="0038781E">
                        <w:r>
                          <w:rPr>
                            <w:rFonts w:ascii="Calibri" w:hAnsi="Calibri" w:cs="Calibri"/>
                            <w:color w:val="000000"/>
                          </w:rPr>
                          <w:t>ing F</w:t>
                        </w:r>
                      </w:p>
                    </w:txbxContent>
                  </v:textbox>
                </v:rect>
                <v:rect id="Rectangle 27" o:spid="_x0000_s1126"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38781E" w:rsidRDefault="0038781E">
                        <w:r>
                          <w:rPr>
                            <w:rFonts w:ascii="Calibri" w:hAnsi="Calibri" w:cs="Calibri"/>
                            <w:color w:val="000000"/>
                          </w:rPr>
                          <w:t>o</w:t>
                        </w:r>
                      </w:p>
                    </w:txbxContent>
                  </v:textbox>
                </v:rect>
                <v:rect id="Rectangle 28" o:spid="_x0000_s1127"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38781E" w:rsidRDefault="0038781E">
                        <w:r>
                          <w:rPr>
                            <w:rFonts w:ascii="Calibri" w:hAnsi="Calibri" w:cs="Calibri"/>
                            <w:color w:val="000000"/>
                          </w:rPr>
                          <w:t xml:space="preserve">rm </w:t>
                        </w:r>
                      </w:p>
                    </w:txbxContent>
                  </v:textbox>
                </v:rect>
                <v:rect id="Rectangle 29" o:spid="_x0000_s1128"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38781E" w:rsidRDefault="0038781E">
                        <w:r>
                          <w:rPr>
                            <w:rFonts w:ascii="Calibri" w:hAnsi="Calibri" w:cs="Calibri"/>
                            <w:color w:val="000000"/>
                          </w:rPr>
                          <w:t xml:space="preserve">Reference </w:t>
                        </w:r>
                      </w:p>
                    </w:txbxContent>
                  </v:textbox>
                </v:rect>
                <v:rect id="Rectangle 30" o:spid="_x0000_s1129"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38781E" w:rsidRDefault="0038781E">
                        <w:r>
                          <w:rPr>
                            <w:rFonts w:ascii="Calibri" w:hAnsi="Calibri" w:cs="Calibri"/>
                            <w:color w:val="000000"/>
                          </w:rPr>
                          <w:t># (</w:t>
                        </w:r>
                      </w:p>
                    </w:txbxContent>
                  </v:textbox>
                </v:rect>
                <v:rect id="Rectangle 31" o:spid="_x0000_s1130"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38781E" w:rsidRDefault="0038781E">
                        <w:r>
                          <w:rPr>
                            <w:rFonts w:ascii="Calibri" w:hAnsi="Calibri" w:cs="Calibri"/>
                            <w:color w:val="000000"/>
                          </w:rPr>
                          <w:t>If using online form)</w:t>
                        </w:r>
                      </w:p>
                    </w:txbxContent>
                  </v:textbox>
                </v:rect>
                <v:rect id="Rectangle 32" o:spid="_x0000_s1131"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38781E" w:rsidRDefault="0038781E">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3"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38781E" w:rsidRDefault="0038781E">
                        <w:r>
                          <w:rPr>
                            <w:rFonts w:ascii="Calibri" w:hAnsi="Calibri" w:cs="Calibri"/>
                            <w:color w:val="000000"/>
                          </w:rPr>
                          <w:t xml:space="preserve">This proposal is </w:t>
                        </w:r>
                      </w:p>
                    </w:txbxContent>
                  </v:textbox>
                </v:rect>
                <v:rect id="Rectangle 35" o:spid="_x0000_s1134"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38781E" w:rsidRDefault="0038781E">
                        <w:r>
                          <w:rPr>
                            <w:rFonts w:ascii="Calibri" w:hAnsi="Calibri" w:cs="Calibri"/>
                            <w:color w:val="000000"/>
                          </w:rPr>
                          <w:t>submitted in response to SPECIFIC INFORMATION, section B.</w:t>
                        </w:r>
                      </w:p>
                    </w:txbxContent>
                  </v:textbox>
                </v:rect>
                <v:rect id="Rectangle 36" o:spid="_x0000_s1135"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38781E" w:rsidRDefault="0038781E">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7"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38781E" w:rsidRDefault="0038781E">
                        <w:r>
                          <w:rPr>
                            <w:rFonts w:ascii="Calibri" w:hAnsi="Calibri" w:cs="Calibri"/>
                            <w:color w:val="000000"/>
                          </w:rPr>
                          <w:t xml:space="preserve"> </w:t>
                        </w:r>
                      </w:p>
                    </w:txbxContent>
                  </v:textbox>
                </v:rect>
              </v:group>
            </w:pict>
          </mc:Fallback>
        </mc:AlternateContent>
      </w:r>
    </w:p>
    <w:p w14:paraId="1FD65E05" w14:textId="77777777" w:rsidR="00261076" w:rsidRDefault="00261076" w:rsidP="00261076">
      <w:pPr>
        <w:widowControl w:val="0"/>
        <w:autoSpaceDE w:val="0"/>
        <w:autoSpaceDN w:val="0"/>
        <w:spacing w:after="0" w:line="240" w:lineRule="auto"/>
        <w:rPr>
          <w:rFonts w:ascii="Times New Roman" w:eastAsia="Times New Roman" w:hAnsi="Times New Roman" w:cs="Times New Roman"/>
          <w:lang w:bidi="en-US"/>
        </w:rPr>
      </w:pPr>
    </w:p>
    <w:p w14:paraId="5457F1AF" w14:textId="77777777" w:rsidR="00204EC9" w:rsidRDefault="00204EC9" w:rsidP="00261076">
      <w:pPr>
        <w:widowControl w:val="0"/>
        <w:autoSpaceDE w:val="0"/>
        <w:autoSpaceDN w:val="0"/>
        <w:spacing w:after="0" w:line="240" w:lineRule="auto"/>
        <w:rPr>
          <w:rFonts w:ascii="Times New Roman" w:eastAsia="Times New Roman" w:hAnsi="Times New Roman" w:cs="Times New Roman"/>
          <w:lang w:bidi="en-US"/>
        </w:rPr>
      </w:pPr>
    </w:p>
    <w:p w14:paraId="6C2F2619" w14:textId="77777777" w:rsidR="00204EC9" w:rsidRDefault="00204EC9" w:rsidP="00261076">
      <w:pPr>
        <w:widowControl w:val="0"/>
        <w:autoSpaceDE w:val="0"/>
        <w:autoSpaceDN w:val="0"/>
        <w:spacing w:after="0" w:line="240" w:lineRule="auto"/>
        <w:rPr>
          <w:rFonts w:ascii="Times New Roman" w:eastAsia="Times New Roman" w:hAnsi="Times New Roman" w:cs="Times New Roman"/>
          <w:lang w:bidi="en-US"/>
        </w:rPr>
      </w:pPr>
    </w:p>
    <w:p w14:paraId="052A0BD3" w14:textId="77777777" w:rsidR="00204EC9" w:rsidRDefault="00204EC9" w:rsidP="00261076">
      <w:pPr>
        <w:widowControl w:val="0"/>
        <w:autoSpaceDE w:val="0"/>
        <w:autoSpaceDN w:val="0"/>
        <w:spacing w:after="0" w:line="240" w:lineRule="auto"/>
        <w:rPr>
          <w:rFonts w:ascii="Times New Roman" w:eastAsia="Times New Roman" w:hAnsi="Times New Roman" w:cs="Times New Roman"/>
          <w:lang w:bidi="en-US"/>
        </w:rPr>
      </w:pPr>
    </w:p>
    <w:p w14:paraId="5B0355F6" w14:textId="77777777" w:rsidR="00204EC9" w:rsidRDefault="00204EC9" w:rsidP="00261076">
      <w:pPr>
        <w:widowControl w:val="0"/>
        <w:autoSpaceDE w:val="0"/>
        <w:autoSpaceDN w:val="0"/>
        <w:spacing w:after="0" w:line="240" w:lineRule="auto"/>
        <w:rPr>
          <w:rFonts w:ascii="Times New Roman" w:eastAsia="Times New Roman" w:hAnsi="Times New Roman" w:cs="Times New Roman"/>
          <w:lang w:bidi="en-US"/>
        </w:rPr>
      </w:pPr>
    </w:p>
    <w:p w14:paraId="21A15245" w14:textId="77777777" w:rsidR="00204EC9" w:rsidRDefault="00204EC9" w:rsidP="00261076">
      <w:pPr>
        <w:widowControl w:val="0"/>
        <w:autoSpaceDE w:val="0"/>
        <w:autoSpaceDN w:val="0"/>
        <w:spacing w:after="0" w:line="240" w:lineRule="auto"/>
        <w:rPr>
          <w:rFonts w:ascii="Times New Roman" w:eastAsia="Times New Roman" w:hAnsi="Times New Roman" w:cs="Times New Roman"/>
          <w:lang w:bidi="en-US"/>
        </w:rPr>
      </w:pPr>
    </w:p>
    <w:p w14:paraId="0D2FAA2C" w14:textId="77777777" w:rsidR="00204EC9" w:rsidRDefault="00204EC9" w:rsidP="00261076">
      <w:pPr>
        <w:widowControl w:val="0"/>
        <w:autoSpaceDE w:val="0"/>
        <w:autoSpaceDN w:val="0"/>
        <w:spacing w:after="0" w:line="240" w:lineRule="auto"/>
        <w:rPr>
          <w:rFonts w:ascii="Times New Roman" w:eastAsia="Times New Roman" w:hAnsi="Times New Roman" w:cs="Times New Roman"/>
          <w:lang w:bidi="en-US"/>
        </w:rPr>
      </w:pPr>
    </w:p>
    <w:p w14:paraId="78D2C12D" w14:textId="18E2FC85" w:rsidR="00204EC9" w:rsidRDefault="00204EC9" w:rsidP="00204EC9">
      <w:pPr>
        <w:rPr>
          <w:rFonts w:ascii="Times New Roman" w:hAnsi="Times New Roman" w:cs="Times New Roman"/>
          <w:b/>
          <w:bCs/>
        </w:rPr>
      </w:pPr>
      <w:r>
        <w:rPr>
          <w:rFonts w:ascii="Times New Roman" w:hAnsi="Times New Roman" w:cs="Times New Roman"/>
          <w:b/>
          <w:bCs/>
        </w:rPr>
        <w:t xml:space="preserve">A.3 </w:t>
      </w:r>
      <w:r w:rsidRPr="00212F1C">
        <w:rPr>
          <w:rFonts w:ascii="Times New Roman" w:hAnsi="Times New Roman" w:cs="Times New Roman"/>
          <w:b/>
          <w:bCs/>
        </w:rPr>
        <w:t>Tech Infrastructure</w:t>
      </w:r>
    </w:p>
    <w:p w14:paraId="12C34529" w14:textId="77777777" w:rsidR="00AA0393" w:rsidRPr="00E7069A" w:rsidRDefault="00AA0393" w:rsidP="00AA0393">
      <w:pPr>
        <w:autoSpaceDE w:val="0"/>
        <w:autoSpaceDN w:val="0"/>
        <w:adjustRightInd w:val="0"/>
        <w:spacing w:after="0" w:line="240" w:lineRule="auto"/>
        <w:rPr>
          <w:rFonts w:ascii="Times New Roman" w:hAnsi="Times New Roman" w:cs="Times New Roman"/>
          <w:sz w:val="24"/>
          <w:szCs w:val="24"/>
        </w:rPr>
      </w:pPr>
      <w:r w:rsidRPr="00E7069A">
        <w:rPr>
          <w:rFonts w:ascii="Times New Roman" w:hAnsi="Times New Roman" w:cs="Times New Roman"/>
          <w:sz w:val="24"/>
          <w:szCs w:val="24"/>
        </w:rPr>
        <w:t xml:space="preserve">The Goal: To provide qualified vendors with the necessary information and specifications to allow them to respond with a solution that they determine best meets those requirements. </w:t>
      </w:r>
    </w:p>
    <w:p w14:paraId="684100AC" w14:textId="77777777" w:rsidR="00AA0393" w:rsidRPr="00E7069A" w:rsidRDefault="00AA0393" w:rsidP="00AA0393">
      <w:pPr>
        <w:autoSpaceDE w:val="0"/>
        <w:autoSpaceDN w:val="0"/>
        <w:adjustRightInd w:val="0"/>
        <w:spacing w:after="0" w:line="240" w:lineRule="auto"/>
        <w:rPr>
          <w:rFonts w:ascii="Times New Roman" w:hAnsi="Times New Roman" w:cs="Times New Roman"/>
          <w:sz w:val="24"/>
          <w:szCs w:val="24"/>
        </w:rPr>
      </w:pPr>
    </w:p>
    <w:p w14:paraId="5239E998" w14:textId="77777777" w:rsidR="00AA0393" w:rsidRDefault="00AA0393" w:rsidP="00204EC9">
      <w:pPr>
        <w:rPr>
          <w:rFonts w:ascii="Times New Roman" w:hAnsi="Times New Roman" w:cs="Times New Roman"/>
          <w:b/>
          <w:bCs/>
        </w:rPr>
      </w:pPr>
    </w:p>
    <w:p w14:paraId="0B661C52" w14:textId="77777777" w:rsidR="00E37B31" w:rsidRDefault="00E37B31" w:rsidP="00204EC9">
      <w:pPr>
        <w:rPr>
          <w:rFonts w:ascii="Times New Roman" w:hAnsi="Times New Roman" w:cs="Times New Roman"/>
          <w:b/>
          <w:bCs/>
        </w:rPr>
      </w:pPr>
    </w:p>
    <w:p w14:paraId="642ED4C0" w14:textId="77777777" w:rsidR="00E37B31" w:rsidRDefault="00E37B31" w:rsidP="00204EC9">
      <w:pPr>
        <w:rPr>
          <w:rFonts w:ascii="Times New Roman" w:hAnsi="Times New Roman" w:cs="Times New Roman"/>
          <w:b/>
          <w:bCs/>
        </w:rPr>
      </w:pPr>
    </w:p>
    <w:p w14:paraId="1A60E6A1" w14:textId="76C5BBCD" w:rsidR="00544C00" w:rsidRDefault="00544C00" w:rsidP="00623491">
      <w:pPr>
        <w:pStyle w:val="xxmsonormal"/>
      </w:pPr>
      <w:bookmarkStart w:id="0" w:name="_Hlk64278453"/>
    </w:p>
    <w:p w14:paraId="06C4549B" w14:textId="0F84149B" w:rsidR="00125935" w:rsidRPr="0003189B" w:rsidRDefault="00204EC9" w:rsidP="00204EC9">
      <w:pPr>
        <w:pStyle w:val="ListParagraph"/>
        <w:ind w:left="720" w:firstLine="0"/>
        <w:rPr>
          <w:b/>
          <w:bCs/>
          <w:sz w:val="24"/>
          <w:szCs w:val="24"/>
        </w:rPr>
      </w:pPr>
      <w:bookmarkStart w:id="1" w:name="_Hlk128129896"/>
      <w:r>
        <w:rPr>
          <w:b/>
          <w:bCs/>
          <w:sz w:val="24"/>
          <w:szCs w:val="24"/>
        </w:rPr>
        <w:lastRenderedPageBreak/>
        <w:t xml:space="preserve">A.4 </w:t>
      </w:r>
      <w:r w:rsidR="00125935" w:rsidRPr="0003189B">
        <w:rPr>
          <w:b/>
          <w:bCs/>
          <w:sz w:val="24"/>
          <w:szCs w:val="24"/>
        </w:rPr>
        <w:t>SERVICES SOUGHT</w:t>
      </w:r>
    </w:p>
    <w:p w14:paraId="1CDA3A83" w14:textId="4E65A721" w:rsidR="00380AD9" w:rsidRDefault="00AD3CD0" w:rsidP="00380AD9">
      <w:pPr>
        <w:pStyle w:val="ListParagraph"/>
        <w:ind w:left="630" w:firstLine="0"/>
        <w:rPr>
          <w:b/>
          <w:bCs/>
          <w:sz w:val="24"/>
          <w:szCs w:val="24"/>
        </w:rPr>
      </w:pPr>
      <w:r>
        <w:rPr>
          <w:b/>
          <w:bCs/>
          <w:sz w:val="24"/>
          <w:szCs w:val="24"/>
        </w:rPr>
        <w:t xml:space="preserve">Category </w:t>
      </w:r>
      <w:r w:rsidR="006D59D4">
        <w:rPr>
          <w:b/>
          <w:bCs/>
          <w:sz w:val="24"/>
          <w:szCs w:val="24"/>
        </w:rPr>
        <w:t>1</w:t>
      </w:r>
      <w:r>
        <w:rPr>
          <w:b/>
          <w:bCs/>
          <w:sz w:val="24"/>
          <w:szCs w:val="24"/>
        </w:rPr>
        <w:t xml:space="preserve"> </w:t>
      </w:r>
      <w:r w:rsidR="00CA0B21">
        <w:rPr>
          <w:b/>
          <w:bCs/>
          <w:sz w:val="24"/>
          <w:szCs w:val="24"/>
        </w:rPr>
        <w:t>Wi-F</w:t>
      </w:r>
      <w:r w:rsidR="004A5E9E">
        <w:rPr>
          <w:b/>
          <w:bCs/>
          <w:sz w:val="24"/>
          <w:szCs w:val="24"/>
        </w:rPr>
        <w:t xml:space="preserve">i </w:t>
      </w:r>
      <w:r w:rsidR="00CA0B21">
        <w:rPr>
          <w:b/>
          <w:bCs/>
          <w:sz w:val="24"/>
          <w:szCs w:val="24"/>
        </w:rPr>
        <w:t>System Upgrade includes</w:t>
      </w:r>
      <w:r w:rsidR="00E37B31">
        <w:rPr>
          <w:b/>
          <w:bCs/>
          <w:sz w:val="24"/>
          <w:szCs w:val="24"/>
        </w:rPr>
        <w:t xml:space="preserve"> a</w:t>
      </w:r>
      <w:r w:rsidR="008B31C6">
        <w:rPr>
          <w:b/>
          <w:bCs/>
          <w:sz w:val="24"/>
          <w:szCs w:val="24"/>
        </w:rPr>
        <w:t xml:space="preserve"> </w:t>
      </w:r>
      <w:r w:rsidR="008F13D0">
        <w:rPr>
          <w:b/>
          <w:bCs/>
          <w:sz w:val="24"/>
          <w:szCs w:val="24"/>
        </w:rPr>
        <w:t>firewall</w:t>
      </w:r>
      <w:r w:rsidR="004A5E9E">
        <w:rPr>
          <w:b/>
          <w:bCs/>
          <w:sz w:val="24"/>
          <w:szCs w:val="24"/>
        </w:rPr>
        <w:t>.</w:t>
      </w:r>
    </w:p>
    <w:p w14:paraId="1ECC39CE" w14:textId="77777777" w:rsidR="00E253BB" w:rsidRDefault="00E253BB" w:rsidP="00380AD9">
      <w:pPr>
        <w:pStyle w:val="ListParagraph"/>
        <w:ind w:left="630" w:firstLine="0"/>
        <w:rPr>
          <w:b/>
          <w:bCs/>
          <w:sz w:val="24"/>
          <w:szCs w:val="24"/>
        </w:rPr>
      </w:pPr>
    </w:p>
    <w:tbl>
      <w:tblPr>
        <w:tblStyle w:val="TableGrid"/>
        <w:tblW w:w="0" w:type="auto"/>
        <w:tblLook w:val="04A0" w:firstRow="1" w:lastRow="0" w:firstColumn="1" w:lastColumn="0" w:noHBand="0" w:noVBand="1"/>
      </w:tblPr>
      <w:tblGrid>
        <w:gridCol w:w="1414"/>
        <w:gridCol w:w="1423"/>
        <w:gridCol w:w="1059"/>
        <w:gridCol w:w="950"/>
        <w:gridCol w:w="986"/>
        <w:gridCol w:w="1243"/>
        <w:gridCol w:w="918"/>
        <w:gridCol w:w="915"/>
        <w:gridCol w:w="1062"/>
      </w:tblGrid>
      <w:tr w:rsidR="00922CEF" w14:paraId="74096F3E" w14:textId="77777777" w:rsidTr="006F7D3F">
        <w:tc>
          <w:tcPr>
            <w:tcW w:w="9970" w:type="dxa"/>
            <w:gridSpan w:val="9"/>
          </w:tcPr>
          <w:p w14:paraId="745B77A2" w14:textId="4969B666" w:rsidR="00922CEF" w:rsidRPr="008F13D0" w:rsidRDefault="00922CEF" w:rsidP="002135BC">
            <w:pPr>
              <w:jc w:val="center"/>
              <w:rPr>
                <w:rFonts w:ascii="Times New Roman" w:hAnsi="Times New Roman" w:cs="Times New Roman"/>
                <w:b/>
                <w:bCs/>
              </w:rPr>
            </w:pPr>
            <w:r w:rsidRPr="008F13D0">
              <w:rPr>
                <w:rFonts w:ascii="Times New Roman" w:hAnsi="Times New Roman" w:cs="Times New Roman"/>
                <w:b/>
                <w:bCs/>
              </w:rPr>
              <w:t>Internal Connection Worksheet</w:t>
            </w:r>
          </w:p>
        </w:tc>
      </w:tr>
      <w:tr w:rsidR="00922CEF" w14:paraId="5CE9EF4B" w14:textId="77777777" w:rsidTr="006F7D3F">
        <w:tc>
          <w:tcPr>
            <w:tcW w:w="9970" w:type="dxa"/>
            <w:gridSpan w:val="9"/>
          </w:tcPr>
          <w:p w14:paraId="30C050D6" w14:textId="6A4A77F1" w:rsidR="00922CEF" w:rsidRPr="008F13D0" w:rsidRDefault="00922CEF" w:rsidP="002135BC">
            <w:pPr>
              <w:jc w:val="center"/>
              <w:rPr>
                <w:rFonts w:ascii="Times New Roman" w:hAnsi="Times New Roman" w:cs="Times New Roman"/>
                <w:b/>
                <w:bCs/>
              </w:rPr>
            </w:pPr>
            <w:r w:rsidRPr="008F13D0">
              <w:rPr>
                <w:rFonts w:ascii="Times New Roman" w:hAnsi="Times New Roman" w:cs="Times New Roman"/>
                <w:b/>
                <w:bCs/>
              </w:rPr>
              <w:t>Form 470#</w:t>
            </w:r>
            <w:r w:rsidR="007D7771">
              <w:rPr>
                <w:rFonts w:ascii="Times New Roman" w:hAnsi="Times New Roman" w:cs="Times New Roman"/>
                <w:b/>
                <w:bCs/>
              </w:rPr>
              <w:t>240023161</w:t>
            </w:r>
          </w:p>
        </w:tc>
      </w:tr>
      <w:tr w:rsidR="004A5E9E" w14:paraId="14A1A766" w14:textId="77777777" w:rsidTr="001F18EF">
        <w:tc>
          <w:tcPr>
            <w:tcW w:w="1414" w:type="dxa"/>
          </w:tcPr>
          <w:p w14:paraId="2B88EE76" w14:textId="77777777" w:rsidR="00922CEF" w:rsidRPr="008F13D0" w:rsidRDefault="00922CEF" w:rsidP="002135BC">
            <w:pPr>
              <w:jc w:val="center"/>
              <w:rPr>
                <w:rFonts w:ascii="Times New Roman" w:hAnsi="Times New Roman" w:cs="Times New Roman"/>
              </w:rPr>
            </w:pPr>
            <w:r w:rsidRPr="008F13D0">
              <w:rPr>
                <w:rFonts w:ascii="Times New Roman" w:hAnsi="Times New Roman" w:cs="Times New Roman"/>
              </w:rPr>
              <w:t>Manufacturer or equivalent</w:t>
            </w:r>
          </w:p>
        </w:tc>
        <w:tc>
          <w:tcPr>
            <w:tcW w:w="1524" w:type="dxa"/>
          </w:tcPr>
          <w:p w14:paraId="3F3100CE" w14:textId="77777777" w:rsidR="00922CEF" w:rsidRPr="008F13D0" w:rsidRDefault="00922CEF" w:rsidP="002135BC">
            <w:pPr>
              <w:jc w:val="center"/>
              <w:rPr>
                <w:rFonts w:ascii="Times New Roman" w:hAnsi="Times New Roman" w:cs="Times New Roman"/>
              </w:rPr>
            </w:pPr>
            <w:r w:rsidRPr="008F13D0">
              <w:rPr>
                <w:rFonts w:ascii="Times New Roman" w:hAnsi="Times New Roman" w:cs="Times New Roman"/>
              </w:rPr>
              <w:t>Mfg. Part #</w:t>
            </w:r>
          </w:p>
        </w:tc>
        <w:tc>
          <w:tcPr>
            <w:tcW w:w="956" w:type="dxa"/>
          </w:tcPr>
          <w:p w14:paraId="5086A1CC" w14:textId="77777777" w:rsidR="00922CEF" w:rsidRPr="008F13D0" w:rsidRDefault="00922CEF" w:rsidP="002135BC">
            <w:pPr>
              <w:jc w:val="center"/>
              <w:rPr>
                <w:rFonts w:ascii="Times New Roman" w:hAnsi="Times New Roman" w:cs="Times New Roman"/>
              </w:rPr>
            </w:pPr>
            <w:r w:rsidRPr="008F13D0">
              <w:rPr>
                <w:rFonts w:ascii="Times New Roman" w:hAnsi="Times New Roman" w:cs="Times New Roman"/>
              </w:rPr>
              <w:t>School Name</w:t>
            </w:r>
          </w:p>
        </w:tc>
        <w:tc>
          <w:tcPr>
            <w:tcW w:w="950" w:type="dxa"/>
          </w:tcPr>
          <w:p w14:paraId="57F9FFF3" w14:textId="77777777" w:rsidR="00922CEF" w:rsidRPr="008F13D0" w:rsidRDefault="00922CEF" w:rsidP="002135BC">
            <w:pPr>
              <w:jc w:val="center"/>
              <w:rPr>
                <w:rFonts w:ascii="Times New Roman" w:hAnsi="Times New Roman" w:cs="Times New Roman"/>
              </w:rPr>
            </w:pPr>
            <w:r w:rsidRPr="008F13D0">
              <w:rPr>
                <w:rFonts w:ascii="Times New Roman" w:hAnsi="Times New Roman" w:cs="Times New Roman"/>
              </w:rPr>
              <w:t>Product Type</w:t>
            </w:r>
          </w:p>
        </w:tc>
        <w:tc>
          <w:tcPr>
            <w:tcW w:w="986" w:type="dxa"/>
          </w:tcPr>
          <w:p w14:paraId="2CDCFC3F" w14:textId="77777777" w:rsidR="00922CEF" w:rsidRPr="008F13D0" w:rsidRDefault="00922CEF" w:rsidP="002135BC">
            <w:pPr>
              <w:jc w:val="center"/>
              <w:rPr>
                <w:rFonts w:ascii="Times New Roman" w:hAnsi="Times New Roman" w:cs="Times New Roman"/>
              </w:rPr>
            </w:pPr>
            <w:r w:rsidRPr="008F13D0">
              <w:rPr>
                <w:rFonts w:ascii="Times New Roman" w:hAnsi="Times New Roman" w:cs="Times New Roman"/>
              </w:rPr>
              <w:t>Quantity</w:t>
            </w:r>
          </w:p>
        </w:tc>
        <w:tc>
          <w:tcPr>
            <w:tcW w:w="1243" w:type="dxa"/>
          </w:tcPr>
          <w:p w14:paraId="34C5D71A" w14:textId="77777777" w:rsidR="00922CEF" w:rsidRPr="008F13D0" w:rsidRDefault="00922CEF" w:rsidP="002135BC">
            <w:pPr>
              <w:jc w:val="center"/>
              <w:rPr>
                <w:rFonts w:ascii="Times New Roman" w:hAnsi="Times New Roman" w:cs="Times New Roman"/>
              </w:rPr>
            </w:pPr>
            <w:r w:rsidRPr="008F13D0">
              <w:rPr>
                <w:rFonts w:ascii="Times New Roman" w:hAnsi="Times New Roman" w:cs="Times New Roman"/>
              </w:rPr>
              <w:t>Description</w:t>
            </w:r>
          </w:p>
        </w:tc>
        <w:tc>
          <w:tcPr>
            <w:tcW w:w="919" w:type="dxa"/>
          </w:tcPr>
          <w:p w14:paraId="24D9CE99" w14:textId="77777777" w:rsidR="00922CEF" w:rsidRPr="008F13D0" w:rsidRDefault="00922CEF" w:rsidP="002135BC">
            <w:pPr>
              <w:jc w:val="center"/>
              <w:rPr>
                <w:rFonts w:ascii="Times New Roman" w:hAnsi="Times New Roman" w:cs="Times New Roman"/>
              </w:rPr>
            </w:pPr>
            <w:r w:rsidRPr="008F13D0">
              <w:rPr>
                <w:rFonts w:ascii="Times New Roman" w:hAnsi="Times New Roman" w:cs="Times New Roman"/>
              </w:rPr>
              <w:t>E-rate Eligible %</w:t>
            </w:r>
          </w:p>
        </w:tc>
        <w:tc>
          <w:tcPr>
            <w:tcW w:w="915" w:type="dxa"/>
          </w:tcPr>
          <w:p w14:paraId="52D7885E" w14:textId="77777777" w:rsidR="00922CEF" w:rsidRPr="008F13D0" w:rsidRDefault="00922CEF" w:rsidP="002135BC">
            <w:pPr>
              <w:jc w:val="center"/>
              <w:rPr>
                <w:rFonts w:ascii="Times New Roman" w:hAnsi="Times New Roman" w:cs="Times New Roman"/>
              </w:rPr>
            </w:pPr>
            <w:r w:rsidRPr="008F13D0">
              <w:rPr>
                <w:rFonts w:ascii="Times New Roman" w:hAnsi="Times New Roman" w:cs="Times New Roman"/>
              </w:rPr>
              <w:t>Eligible Cost</w:t>
            </w:r>
          </w:p>
        </w:tc>
        <w:tc>
          <w:tcPr>
            <w:tcW w:w="1063" w:type="dxa"/>
          </w:tcPr>
          <w:p w14:paraId="31974E3F" w14:textId="77777777" w:rsidR="00922CEF" w:rsidRPr="00442A8F" w:rsidRDefault="00922CEF" w:rsidP="002135BC">
            <w:pPr>
              <w:jc w:val="center"/>
              <w:rPr>
                <w:rFonts w:ascii="Times New Roman" w:hAnsi="Times New Roman" w:cs="Times New Roman"/>
              </w:rPr>
            </w:pPr>
            <w:r w:rsidRPr="00442A8F">
              <w:rPr>
                <w:rFonts w:ascii="Times New Roman" w:hAnsi="Times New Roman" w:cs="Times New Roman"/>
              </w:rPr>
              <w:t>Ineligible Cost</w:t>
            </w:r>
          </w:p>
        </w:tc>
      </w:tr>
      <w:tr w:rsidR="004A5E9E" w14:paraId="7633F3BC" w14:textId="77777777" w:rsidTr="001F18EF">
        <w:trPr>
          <w:trHeight w:val="580"/>
        </w:trPr>
        <w:tc>
          <w:tcPr>
            <w:tcW w:w="1414" w:type="dxa"/>
          </w:tcPr>
          <w:p w14:paraId="189FA5BC" w14:textId="71E6214F" w:rsidR="00922CEF" w:rsidRPr="008F13D0" w:rsidRDefault="00AA0393" w:rsidP="002135BC">
            <w:pPr>
              <w:jc w:val="right"/>
              <w:rPr>
                <w:rFonts w:ascii="Times New Roman" w:hAnsi="Times New Roman" w:cs="Times New Roman"/>
              </w:rPr>
            </w:pPr>
            <w:r>
              <w:rPr>
                <w:rFonts w:ascii="Times New Roman" w:hAnsi="Times New Roman" w:cs="Times New Roman"/>
              </w:rPr>
              <w:t>Fortinet</w:t>
            </w:r>
          </w:p>
        </w:tc>
        <w:tc>
          <w:tcPr>
            <w:tcW w:w="1524" w:type="dxa"/>
          </w:tcPr>
          <w:p w14:paraId="3FA5E12F" w14:textId="21EA538E" w:rsidR="00922CEF" w:rsidRPr="008F13D0" w:rsidRDefault="00AA0393" w:rsidP="002135BC">
            <w:pPr>
              <w:jc w:val="right"/>
              <w:rPr>
                <w:rFonts w:ascii="Times New Roman" w:hAnsi="Times New Roman" w:cs="Times New Roman"/>
              </w:rPr>
            </w:pPr>
            <w:proofErr w:type="spellStart"/>
            <w:r>
              <w:rPr>
                <w:rFonts w:ascii="Times New Roman" w:hAnsi="Times New Roman" w:cs="Times New Roman"/>
                <w:color w:val="212121"/>
              </w:rPr>
              <w:t>Fortigate</w:t>
            </w:r>
            <w:proofErr w:type="spellEnd"/>
            <w:r>
              <w:rPr>
                <w:rFonts w:ascii="Times New Roman" w:hAnsi="Times New Roman" w:cs="Times New Roman"/>
                <w:color w:val="212121"/>
              </w:rPr>
              <w:t xml:space="preserve"> 400F</w:t>
            </w:r>
          </w:p>
        </w:tc>
        <w:tc>
          <w:tcPr>
            <w:tcW w:w="956" w:type="dxa"/>
          </w:tcPr>
          <w:p w14:paraId="050BA829" w14:textId="7E16D9C6" w:rsidR="00922CEF" w:rsidRPr="008F13D0" w:rsidRDefault="00AA0393" w:rsidP="002135BC">
            <w:pPr>
              <w:jc w:val="right"/>
              <w:rPr>
                <w:rFonts w:ascii="Times New Roman" w:hAnsi="Times New Roman" w:cs="Times New Roman"/>
              </w:rPr>
            </w:pPr>
            <w:r>
              <w:rPr>
                <w:rFonts w:ascii="Times New Roman" w:hAnsi="Times New Roman" w:cs="Times New Roman"/>
              </w:rPr>
              <w:t>Hope Academy</w:t>
            </w:r>
          </w:p>
        </w:tc>
        <w:tc>
          <w:tcPr>
            <w:tcW w:w="950" w:type="dxa"/>
          </w:tcPr>
          <w:p w14:paraId="2B3EE0D2" w14:textId="79B1D42F" w:rsidR="00922CEF" w:rsidRPr="008F13D0" w:rsidRDefault="00DD4700" w:rsidP="002135BC">
            <w:pPr>
              <w:jc w:val="right"/>
              <w:rPr>
                <w:rFonts w:ascii="Times New Roman" w:hAnsi="Times New Roman" w:cs="Times New Roman"/>
              </w:rPr>
            </w:pPr>
            <w:r>
              <w:rPr>
                <w:rFonts w:ascii="Times New Roman" w:hAnsi="Times New Roman" w:cs="Times New Roman"/>
              </w:rPr>
              <w:t>Firewall</w:t>
            </w:r>
          </w:p>
        </w:tc>
        <w:tc>
          <w:tcPr>
            <w:tcW w:w="986" w:type="dxa"/>
          </w:tcPr>
          <w:p w14:paraId="2643AD69" w14:textId="77777777" w:rsidR="00922CEF" w:rsidRPr="008F13D0" w:rsidRDefault="00922CEF" w:rsidP="002135BC">
            <w:pPr>
              <w:jc w:val="right"/>
              <w:rPr>
                <w:rFonts w:ascii="Times New Roman" w:hAnsi="Times New Roman" w:cs="Times New Roman"/>
              </w:rPr>
            </w:pPr>
            <w:r w:rsidRPr="008F13D0">
              <w:rPr>
                <w:rFonts w:ascii="Times New Roman" w:hAnsi="Times New Roman" w:cs="Times New Roman"/>
              </w:rPr>
              <w:t>1</w:t>
            </w:r>
          </w:p>
        </w:tc>
        <w:tc>
          <w:tcPr>
            <w:tcW w:w="1243" w:type="dxa"/>
          </w:tcPr>
          <w:p w14:paraId="0D6055D0" w14:textId="77777777" w:rsidR="00922CEF" w:rsidRPr="008F13D0" w:rsidRDefault="00922CEF" w:rsidP="002135BC">
            <w:pPr>
              <w:jc w:val="right"/>
              <w:rPr>
                <w:rFonts w:ascii="Times New Roman" w:hAnsi="Times New Roman" w:cs="Times New Roman"/>
                <w:color w:val="000000"/>
              </w:rPr>
            </w:pPr>
          </w:p>
          <w:p w14:paraId="43C8B6AC" w14:textId="4E106BD8" w:rsidR="00922CEF" w:rsidRPr="008F13D0" w:rsidRDefault="00922CEF" w:rsidP="002135BC">
            <w:pPr>
              <w:jc w:val="right"/>
              <w:rPr>
                <w:rFonts w:ascii="Times New Roman" w:hAnsi="Times New Roman" w:cs="Times New Roman"/>
              </w:rPr>
            </w:pPr>
          </w:p>
        </w:tc>
        <w:tc>
          <w:tcPr>
            <w:tcW w:w="919" w:type="dxa"/>
          </w:tcPr>
          <w:p w14:paraId="0614C179" w14:textId="6F705EB6" w:rsidR="00922CEF" w:rsidRPr="008F13D0" w:rsidRDefault="00AA0393" w:rsidP="002135BC">
            <w:pPr>
              <w:jc w:val="right"/>
              <w:rPr>
                <w:rFonts w:ascii="Times New Roman" w:hAnsi="Times New Roman" w:cs="Times New Roman"/>
              </w:rPr>
            </w:pPr>
            <w:r>
              <w:rPr>
                <w:rFonts w:ascii="Times New Roman" w:hAnsi="Times New Roman" w:cs="Times New Roman"/>
              </w:rPr>
              <w:t>9</w:t>
            </w:r>
            <w:r w:rsidR="00922CEF" w:rsidRPr="008F13D0">
              <w:rPr>
                <w:rFonts w:ascii="Times New Roman" w:hAnsi="Times New Roman" w:cs="Times New Roman"/>
              </w:rPr>
              <w:t>0%</w:t>
            </w:r>
          </w:p>
        </w:tc>
        <w:tc>
          <w:tcPr>
            <w:tcW w:w="915" w:type="dxa"/>
          </w:tcPr>
          <w:p w14:paraId="654F0264" w14:textId="77777777" w:rsidR="00922CEF" w:rsidRPr="008F13D0" w:rsidRDefault="00922CEF" w:rsidP="002135BC">
            <w:pPr>
              <w:jc w:val="right"/>
              <w:rPr>
                <w:rFonts w:ascii="Times New Roman" w:hAnsi="Times New Roman" w:cs="Times New Roman"/>
              </w:rPr>
            </w:pPr>
          </w:p>
        </w:tc>
        <w:tc>
          <w:tcPr>
            <w:tcW w:w="1063" w:type="dxa"/>
          </w:tcPr>
          <w:p w14:paraId="231BA274" w14:textId="77777777" w:rsidR="00922CEF" w:rsidRPr="00442A8F" w:rsidRDefault="00922CEF" w:rsidP="002135BC">
            <w:pPr>
              <w:jc w:val="right"/>
              <w:rPr>
                <w:rFonts w:ascii="Times New Roman" w:hAnsi="Times New Roman" w:cs="Times New Roman"/>
                <w:sz w:val="20"/>
                <w:szCs w:val="20"/>
              </w:rPr>
            </w:pPr>
          </w:p>
        </w:tc>
      </w:tr>
      <w:tr w:rsidR="00FF6855" w14:paraId="7D601AEF" w14:textId="77777777" w:rsidTr="001F18EF">
        <w:tc>
          <w:tcPr>
            <w:tcW w:w="1414" w:type="dxa"/>
          </w:tcPr>
          <w:p w14:paraId="0C9C95D8" w14:textId="0FD5F526" w:rsidR="00FF6855" w:rsidRPr="008F13D0" w:rsidRDefault="00FF6855" w:rsidP="002135BC">
            <w:pPr>
              <w:jc w:val="right"/>
              <w:rPr>
                <w:rFonts w:ascii="Times New Roman" w:hAnsi="Times New Roman" w:cs="Times New Roman"/>
                <w:color w:val="000000"/>
              </w:rPr>
            </w:pPr>
            <w:r>
              <w:rPr>
                <w:rFonts w:ascii="Times New Roman" w:hAnsi="Times New Roman" w:cs="Times New Roman"/>
                <w:color w:val="000000"/>
              </w:rPr>
              <w:t>Shipping</w:t>
            </w:r>
          </w:p>
        </w:tc>
        <w:tc>
          <w:tcPr>
            <w:tcW w:w="1524" w:type="dxa"/>
          </w:tcPr>
          <w:p w14:paraId="6E2D35CA" w14:textId="77777777" w:rsidR="00FF6855" w:rsidRPr="008F13D0" w:rsidRDefault="00FF6855" w:rsidP="002135BC">
            <w:pPr>
              <w:jc w:val="right"/>
              <w:rPr>
                <w:rFonts w:ascii="Times New Roman" w:hAnsi="Times New Roman" w:cs="Times New Roman"/>
                <w:color w:val="212121"/>
              </w:rPr>
            </w:pPr>
          </w:p>
        </w:tc>
        <w:tc>
          <w:tcPr>
            <w:tcW w:w="956" w:type="dxa"/>
          </w:tcPr>
          <w:p w14:paraId="57757AAC" w14:textId="77777777" w:rsidR="00FF6855" w:rsidRPr="008F13D0" w:rsidRDefault="00FF6855" w:rsidP="002135BC">
            <w:pPr>
              <w:jc w:val="right"/>
              <w:rPr>
                <w:rFonts w:ascii="Times New Roman" w:hAnsi="Times New Roman" w:cs="Times New Roman"/>
              </w:rPr>
            </w:pPr>
          </w:p>
        </w:tc>
        <w:tc>
          <w:tcPr>
            <w:tcW w:w="950" w:type="dxa"/>
          </w:tcPr>
          <w:p w14:paraId="50EFEEBA" w14:textId="77777777" w:rsidR="00FF6855" w:rsidRPr="008F13D0" w:rsidRDefault="00FF6855" w:rsidP="002135BC">
            <w:pPr>
              <w:jc w:val="right"/>
              <w:rPr>
                <w:rFonts w:ascii="Times New Roman" w:hAnsi="Times New Roman" w:cs="Times New Roman"/>
                <w:color w:val="000000"/>
              </w:rPr>
            </w:pPr>
          </w:p>
        </w:tc>
        <w:tc>
          <w:tcPr>
            <w:tcW w:w="986" w:type="dxa"/>
          </w:tcPr>
          <w:p w14:paraId="1FA63209" w14:textId="77777777" w:rsidR="00FF6855" w:rsidRPr="008F13D0" w:rsidRDefault="00FF6855" w:rsidP="002135BC">
            <w:pPr>
              <w:jc w:val="right"/>
              <w:rPr>
                <w:rFonts w:ascii="Times New Roman" w:hAnsi="Times New Roman" w:cs="Times New Roman"/>
              </w:rPr>
            </w:pPr>
          </w:p>
        </w:tc>
        <w:tc>
          <w:tcPr>
            <w:tcW w:w="1243" w:type="dxa"/>
          </w:tcPr>
          <w:p w14:paraId="45DA3C4A" w14:textId="77777777" w:rsidR="00FF6855" w:rsidRPr="008F13D0" w:rsidRDefault="00FF6855" w:rsidP="002135BC">
            <w:pPr>
              <w:jc w:val="right"/>
              <w:rPr>
                <w:rFonts w:ascii="Times New Roman" w:hAnsi="Times New Roman" w:cs="Times New Roman"/>
                <w:color w:val="000000"/>
              </w:rPr>
            </w:pPr>
          </w:p>
        </w:tc>
        <w:tc>
          <w:tcPr>
            <w:tcW w:w="919" w:type="dxa"/>
          </w:tcPr>
          <w:p w14:paraId="6047C57D" w14:textId="3A886CE0" w:rsidR="00FF6855" w:rsidRPr="008F13D0" w:rsidRDefault="00FF6855" w:rsidP="002135BC">
            <w:pPr>
              <w:jc w:val="right"/>
              <w:rPr>
                <w:rFonts w:ascii="Times New Roman" w:hAnsi="Times New Roman" w:cs="Times New Roman"/>
              </w:rPr>
            </w:pPr>
          </w:p>
        </w:tc>
        <w:tc>
          <w:tcPr>
            <w:tcW w:w="915" w:type="dxa"/>
          </w:tcPr>
          <w:p w14:paraId="3C7027C0" w14:textId="77777777" w:rsidR="00FF6855" w:rsidRPr="008F13D0" w:rsidRDefault="00FF6855" w:rsidP="002135BC">
            <w:pPr>
              <w:jc w:val="right"/>
              <w:rPr>
                <w:rFonts w:ascii="Times New Roman" w:hAnsi="Times New Roman" w:cs="Times New Roman"/>
              </w:rPr>
            </w:pPr>
          </w:p>
        </w:tc>
        <w:tc>
          <w:tcPr>
            <w:tcW w:w="1063" w:type="dxa"/>
          </w:tcPr>
          <w:p w14:paraId="35B1B456" w14:textId="77777777" w:rsidR="00FF6855" w:rsidRPr="00442A8F" w:rsidRDefault="00FF6855" w:rsidP="002135BC">
            <w:pPr>
              <w:jc w:val="right"/>
              <w:rPr>
                <w:rFonts w:ascii="Times New Roman" w:hAnsi="Times New Roman" w:cs="Times New Roman"/>
                <w:sz w:val="20"/>
                <w:szCs w:val="20"/>
              </w:rPr>
            </w:pPr>
          </w:p>
        </w:tc>
      </w:tr>
      <w:tr w:rsidR="00FF6855" w14:paraId="7ED95196" w14:textId="77777777" w:rsidTr="001F18EF">
        <w:tc>
          <w:tcPr>
            <w:tcW w:w="1414" w:type="dxa"/>
          </w:tcPr>
          <w:p w14:paraId="6C8CF5DE" w14:textId="484CB13B" w:rsidR="00FF6855" w:rsidRPr="008F13D0" w:rsidRDefault="00FF6855" w:rsidP="002135BC">
            <w:pPr>
              <w:jc w:val="right"/>
              <w:rPr>
                <w:rFonts w:ascii="Times New Roman" w:hAnsi="Times New Roman" w:cs="Times New Roman"/>
                <w:color w:val="000000"/>
              </w:rPr>
            </w:pPr>
            <w:r>
              <w:rPr>
                <w:rFonts w:ascii="Times New Roman" w:hAnsi="Times New Roman" w:cs="Times New Roman"/>
                <w:color w:val="000000"/>
              </w:rPr>
              <w:t>Tax</w:t>
            </w:r>
          </w:p>
        </w:tc>
        <w:tc>
          <w:tcPr>
            <w:tcW w:w="1524" w:type="dxa"/>
          </w:tcPr>
          <w:p w14:paraId="76C1342A" w14:textId="77777777" w:rsidR="00FF6855" w:rsidRPr="008F13D0" w:rsidRDefault="00FF6855" w:rsidP="002135BC">
            <w:pPr>
              <w:jc w:val="right"/>
              <w:rPr>
                <w:rFonts w:ascii="Times New Roman" w:hAnsi="Times New Roman" w:cs="Times New Roman"/>
                <w:color w:val="212121"/>
              </w:rPr>
            </w:pPr>
          </w:p>
        </w:tc>
        <w:tc>
          <w:tcPr>
            <w:tcW w:w="956" w:type="dxa"/>
          </w:tcPr>
          <w:p w14:paraId="6CFB2C76" w14:textId="77777777" w:rsidR="00FF6855" w:rsidRPr="008F13D0" w:rsidRDefault="00FF6855" w:rsidP="002135BC">
            <w:pPr>
              <w:jc w:val="right"/>
              <w:rPr>
                <w:rFonts w:ascii="Times New Roman" w:hAnsi="Times New Roman" w:cs="Times New Roman"/>
              </w:rPr>
            </w:pPr>
          </w:p>
        </w:tc>
        <w:tc>
          <w:tcPr>
            <w:tcW w:w="950" w:type="dxa"/>
          </w:tcPr>
          <w:p w14:paraId="7AE598C9" w14:textId="77777777" w:rsidR="00FF6855" w:rsidRPr="008F13D0" w:rsidRDefault="00FF6855" w:rsidP="002135BC">
            <w:pPr>
              <w:jc w:val="right"/>
              <w:rPr>
                <w:rFonts w:ascii="Times New Roman" w:hAnsi="Times New Roman" w:cs="Times New Roman"/>
                <w:color w:val="000000"/>
              </w:rPr>
            </w:pPr>
          </w:p>
        </w:tc>
        <w:tc>
          <w:tcPr>
            <w:tcW w:w="986" w:type="dxa"/>
          </w:tcPr>
          <w:p w14:paraId="552342D7" w14:textId="77777777" w:rsidR="00FF6855" w:rsidRPr="008F13D0" w:rsidRDefault="00FF6855" w:rsidP="002135BC">
            <w:pPr>
              <w:jc w:val="right"/>
              <w:rPr>
                <w:rFonts w:ascii="Times New Roman" w:hAnsi="Times New Roman" w:cs="Times New Roman"/>
              </w:rPr>
            </w:pPr>
          </w:p>
        </w:tc>
        <w:tc>
          <w:tcPr>
            <w:tcW w:w="1243" w:type="dxa"/>
          </w:tcPr>
          <w:p w14:paraId="44C81AA1" w14:textId="77777777" w:rsidR="00FF6855" w:rsidRPr="008F13D0" w:rsidRDefault="00FF6855" w:rsidP="002135BC">
            <w:pPr>
              <w:jc w:val="right"/>
              <w:rPr>
                <w:rFonts w:ascii="Times New Roman" w:hAnsi="Times New Roman" w:cs="Times New Roman"/>
                <w:color w:val="000000"/>
              </w:rPr>
            </w:pPr>
          </w:p>
        </w:tc>
        <w:tc>
          <w:tcPr>
            <w:tcW w:w="919" w:type="dxa"/>
          </w:tcPr>
          <w:p w14:paraId="4BB27B3D" w14:textId="77777777" w:rsidR="00FF6855" w:rsidRPr="008F13D0" w:rsidRDefault="00FF6855" w:rsidP="002135BC">
            <w:pPr>
              <w:jc w:val="right"/>
              <w:rPr>
                <w:rFonts w:ascii="Times New Roman" w:hAnsi="Times New Roman" w:cs="Times New Roman"/>
              </w:rPr>
            </w:pPr>
          </w:p>
        </w:tc>
        <w:tc>
          <w:tcPr>
            <w:tcW w:w="915" w:type="dxa"/>
          </w:tcPr>
          <w:p w14:paraId="192EAA74" w14:textId="77777777" w:rsidR="00FF6855" w:rsidRPr="008F13D0" w:rsidRDefault="00FF6855" w:rsidP="002135BC">
            <w:pPr>
              <w:jc w:val="right"/>
              <w:rPr>
                <w:rFonts w:ascii="Times New Roman" w:hAnsi="Times New Roman" w:cs="Times New Roman"/>
              </w:rPr>
            </w:pPr>
          </w:p>
        </w:tc>
        <w:tc>
          <w:tcPr>
            <w:tcW w:w="1063" w:type="dxa"/>
          </w:tcPr>
          <w:p w14:paraId="2E4DEF12" w14:textId="77777777" w:rsidR="00FF6855" w:rsidRPr="00442A8F" w:rsidRDefault="00FF6855" w:rsidP="002135BC">
            <w:pPr>
              <w:jc w:val="right"/>
              <w:rPr>
                <w:rFonts w:ascii="Times New Roman" w:hAnsi="Times New Roman" w:cs="Times New Roman"/>
                <w:sz w:val="20"/>
                <w:szCs w:val="20"/>
              </w:rPr>
            </w:pPr>
          </w:p>
        </w:tc>
      </w:tr>
      <w:tr w:rsidR="00FF6855" w14:paraId="5189F302" w14:textId="77777777" w:rsidTr="001F18EF">
        <w:tc>
          <w:tcPr>
            <w:tcW w:w="1414" w:type="dxa"/>
          </w:tcPr>
          <w:p w14:paraId="5014306A" w14:textId="74CD28C4" w:rsidR="00FF6855" w:rsidRPr="008F13D0" w:rsidRDefault="00FF6855" w:rsidP="002135BC">
            <w:pPr>
              <w:jc w:val="right"/>
              <w:rPr>
                <w:rFonts w:ascii="Times New Roman" w:hAnsi="Times New Roman" w:cs="Times New Roman"/>
                <w:color w:val="000000"/>
              </w:rPr>
            </w:pPr>
            <w:r>
              <w:rPr>
                <w:rFonts w:ascii="Times New Roman" w:hAnsi="Times New Roman" w:cs="Times New Roman"/>
                <w:color w:val="000000"/>
              </w:rPr>
              <w:t>Total</w:t>
            </w:r>
          </w:p>
        </w:tc>
        <w:tc>
          <w:tcPr>
            <w:tcW w:w="1524" w:type="dxa"/>
          </w:tcPr>
          <w:p w14:paraId="319232CB" w14:textId="77777777" w:rsidR="00FF6855" w:rsidRPr="008F13D0" w:rsidRDefault="00FF6855" w:rsidP="002135BC">
            <w:pPr>
              <w:jc w:val="right"/>
              <w:rPr>
                <w:rFonts w:ascii="Times New Roman" w:hAnsi="Times New Roman" w:cs="Times New Roman"/>
                <w:color w:val="212121"/>
              </w:rPr>
            </w:pPr>
          </w:p>
        </w:tc>
        <w:tc>
          <w:tcPr>
            <w:tcW w:w="956" w:type="dxa"/>
          </w:tcPr>
          <w:p w14:paraId="50B358E2" w14:textId="77777777" w:rsidR="00FF6855" w:rsidRPr="008F13D0" w:rsidRDefault="00FF6855" w:rsidP="002135BC">
            <w:pPr>
              <w:jc w:val="right"/>
              <w:rPr>
                <w:rFonts w:ascii="Times New Roman" w:hAnsi="Times New Roman" w:cs="Times New Roman"/>
              </w:rPr>
            </w:pPr>
          </w:p>
        </w:tc>
        <w:tc>
          <w:tcPr>
            <w:tcW w:w="950" w:type="dxa"/>
          </w:tcPr>
          <w:p w14:paraId="0B65A65A" w14:textId="77777777" w:rsidR="00FF6855" w:rsidRPr="008F13D0" w:rsidRDefault="00FF6855" w:rsidP="002135BC">
            <w:pPr>
              <w:jc w:val="right"/>
              <w:rPr>
                <w:rFonts w:ascii="Times New Roman" w:hAnsi="Times New Roman" w:cs="Times New Roman"/>
                <w:color w:val="000000"/>
              </w:rPr>
            </w:pPr>
          </w:p>
        </w:tc>
        <w:tc>
          <w:tcPr>
            <w:tcW w:w="986" w:type="dxa"/>
          </w:tcPr>
          <w:p w14:paraId="55AB92C6" w14:textId="77777777" w:rsidR="00FF6855" w:rsidRPr="008F13D0" w:rsidRDefault="00FF6855" w:rsidP="002135BC">
            <w:pPr>
              <w:jc w:val="right"/>
              <w:rPr>
                <w:rFonts w:ascii="Times New Roman" w:hAnsi="Times New Roman" w:cs="Times New Roman"/>
              </w:rPr>
            </w:pPr>
          </w:p>
        </w:tc>
        <w:tc>
          <w:tcPr>
            <w:tcW w:w="1243" w:type="dxa"/>
          </w:tcPr>
          <w:p w14:paraId="322AAC18" w14:textId="77777777" w:rsidR="00FF6855" w:rsidRPr="008F13D0" w:rsidRDefault="00FF6855" w:rsidP="002135BC">
            <w:pPr>
              <w:jc w:val="right"/>
              <w:rPr>
                <w:rFonts w:ascii="Times New Roman" w:hAnsi="Times New Roman" w:cs="Times New Roman"/>
                <w:color w:val="000000"/>
              </w:rPr>
            </w:pPr>
          </w:p>
        </w:tc>
        <w:tc>
          <w:tcPr>
            <w:tcW w:w="919" w:type="dxa"/>
          </w:tcPr>
          <w:p w14:paraId="2A18D95B" w14:textId="77777777" w:rsidR="00FF6855" w:rsidRPr="008F13D0" w:rsidRDefault="00FF6855" w:rsidP="002135BC">
            <w:pPr>
              <w:jc w:val="right"/>
              <w:rPr>
                <w:rFonts w:ascii="Times New Roman" w:hAnsi="Times New Roman" w:cs="Times New Roman"/>
              </w:rPr>
            </w:pPr>
          </w:p>
        </w:tc>
        <w:tc>
          <w:tcPr>
            <w:tcW w:w="915" w:type="dxa"/>
          </w:tcPr>
          <w:p w14:paraId="16573A39" w14:textId="77777777" w:rsidR="00FF6855" w:rsidRPr="008F13D0" w:rsidRDefault="00FF6855" w:rsidP="002135BC">
            <w:pPr>
              <w:jc w:val="right"/>
              <w:rPr>
                <w:rFonts w:ascii="Times New Roman" w:hAnsi="Times New Roman" w:cs="Times New Roman"/>
              </w:rPr>
            </w:pPr>
          </w:p>
        </w:tc>
        <w:tc>
          <w:tcPr>
            <w:tcW w:w="1063" w:type="dxa"/>
          </w:tcPr>
          <w:p w14:paraId="2B615F18" w14:textId="77777777" w:rsidR="00FF6855" w:rsidRPr="00442A8F" w:rsidRDefault="00FF6855" w:rsidP="002135BC">
            <w:pPr>
              <w:jc w:val="right"/>
              <w:rPr>
                <w:rFonts w:ascii="Times New Roman" w:hAnsi="Times New Roman" w:cs="Times New Roman"/>
                <w:sz w:val="20"/>
                <w:szCs w:val="20"/>
              </w:rPr>
            </w:pPr>
          </w:p>
        </w:tc>
      </w:tr>
    </w:tbl>
    <w:p w14:paraId="5E2C4C99" w14:textId="77777777" w:rsidR="003F6C94" w:rsidRDefault="003F6C94" w:rsidP="00380AD9">
      <w:pPr>
        <w:pStyle w:val="ListParagraph"/>
        <w:ind w:left="630" w:firstLine="0"/>
        <w:rPr>
          <w:b/>
          <w:bCs/>
          <w:sz w:val="24"/>
          <w:szCs w:val="24"/>
        </w:rPr>
      </w:pPr>
    </w:p>
    <w:bookmarkEnd w:id="1"/>
    <w:p w14:paraId="6C47458A" w14:textId="6ADAB24F" w:rsidR="00380AD9" w:rsidRDefault="0043441A" w:rsidP="00380AD9">
      <w:pPr>
        <w:ind w:firstLine="630"/>
        <w:rPr>
          <w:rFonts w:ascii="Times New Roman" w:hAnsi="Times New Roman" w:cs="Times New Roman"/>
          <w:b/>
          <w:bCs/>
          <w:sz w:val="24"/>
          <w:szCs w:val="24"/>
        </w:rPr>
      </w:pPr>
      <w:r>
        <w:rPr>
          <w:rFonts w:ascii="Times New Roman" w:hAnsi="Times New Roman" w:cs="Times New Roman"/>
          <w:b/>
          <w:bCs/>
          <w:sz w:val="24"/>
          <w:szCs w:val="24"/>
        </w:rPr>
        <w:t>A.</w:t>
      </w:r>
      <w:r w:rsidR="00204EC9">
        <w:rPr>
          <w:rFonts w:ascii="Times New Roman" w:hAnsi="Times New Roman" w:cs="Times New Roman"/>
          <w:b/>
          <w:bCs/>
          <w:sz w:val="24"/>
          <w:szCs w:val="24"/>
        </w:rPr>
        <w:t>5</w:t>
      </w:r>
      <w:r>
        <w:rPr>
          <w:rFonts w:ascii="Times New Roman" w:hAnsi="Times New Roman" w:cs="Times New Roman"/>
          <w:b/>
          <w:bCs/>
          <w:sz w:val="24"/>
          <w:szCs w:val="24"/>
        </w:rPr>
        <w:t xml:space="preserve"> </w:t>
      </w:r>
      <w:r w:rsidR="00380AD9" w:rsidRPr="00BB3B25">
        <w:rPr>
          <w:rFonts w:ascii="Times New Roman" w:hAnsi="Times New Roman" w:cs="Times New Roman"/>
          <w:b/>
          <w:bCs/>
          <w:sz w:val="24"/>
          <w:szCs w:val="24"/>
        </w:rPr>
        <w:t>Scope of Work</w:t>
      </w:r>
    </w:p>
    <w:p w14:paraId="7B805A19" w14:textId="6A603A36" w:rsidR="00CA373F" w:rsidRPr="00CA373F" w:rsidRDefault="00CA373F" w:rsidP="00CA373F">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Please submit a Quotation</w:t>
      </w:r>
      <w:r>
        <w:rPr>
          <w:rFonts w:ascii="Times New Roman" w:hAnsi="Times New Roman" w:cs="Times New Roman"/>
          <w:sz w:val="24"/>
          <w:szCs w:val="24"/>
        </w:rPr>
        <w:t xml:space="preserve"> using the </w:t>
      </w:r>
      <w:r w:rsidRPr="00204EC9">
        <w:rPr>
          <w:rFonts w:ascii="Times New Roman" w:hAnsi="Times New Roman" w:cs="Times New Roman"/>
          <w:b/>
          <w:bCs/>
          <w:sz w:val="24"/>
          <w:szCs w:val="24"/>
        </w:rPr>
        <w:t>Internal Connections</w:t>
      </w:r>
      <w:r>
        <w:rPr>
          <w:rFonts w:ascii="Times New Roman" w:hAnsi="Times New Roman" w:cs="Times New Roman"/>
          <w:sz w:val="24"/>
          <w:szCs w:val="24"/>
        </w:rPr>
        <w:t xml:space="preserve"> </w:t>
      </w:r>
      <w:r w:rsidR="00F62F53" w:rsidRPr="00F62F53">
        <w:rPr>
          <w:rFonts w:ascii="Times New Roman" w:hAnsi="Times New Roman" w:cs="Times New Roman"/>
          <w:b/>
          <w:bCs/>
          <w:sz w:val="24"/>
          <w:szCs w:val="24"/>
        </w:rPr>
        <w:t>(IC)</w:t>
      </w:r>
      <w:r w:rsidR="00F62F53">
        <w:rPr>
          <w:rFonts w:ascii="Times New Roman" w:hAnsi="Times New Roman" w:cs="Times New Roman"/>
          <w:sz w:val="24"/>
          <w:szCs w:val="24"/>
        </w:rPr>
        <w:t xml:space="preserve"> </w:t>
      </w:r>
      <w:r>
        <w:rPr>
          <w:rFonts w:ascii="Times New Roman" w:hAnsi="Times New Roman" w:cs="Times New Roman"/>
          <w:sz w:val="24"/>
          <w:szCs w:val="24"/>
        </w:rPr>
        <w:t>worksheet</w:t>
      </w:r>
      <w:r w:rsidR="00F50449">
        <w:rPr>
          <w:rFonts w:ascii="Times New Roman" w:hAnsi="Times New Roman" w:cs="Times New Roman"/>
          <w:sz w:val="24"/>
          <w:szCs w:val="24"/>
        </w:rPr>
        <w:t xml:space="preserve"> above,</w:t>
      </w:r>
      <w:r w:rsidRPr="00CA373F">
        <w:rPr>
          <w:rFonts w:ascii="Times New Roman" w:hAnsi="Times New Roman" w:cs="Times New Roman"/>
          <w:sz w:val="24"/>
          <w:szCs w:val="24"/>
        </w:rPr>
        <w:t xml:space="preserve"> </w:t>
      </w:r>
      <w:r w:rsidR="00E37B31">
        <w:rPr>
          <w:rFonts w:ascii="Times New Roman" w:hAnsi="Times New Roman" w:cs="Times New Roman"/>
          <w:sz w:val="24"/>
          <w:szCs w:val="24"/>
        </w:rPr>
        <w:t xml:space="preserve">and </w:t>
      </w:r>
      <w:r w:rsidR="00E37B31" w:rsidRPr="00E37B31">
        <w:rPr>
          <w:rFonts w:ascii="Times New Roman" w:hAnsi="Times New Roman" w:cs="Times New Roman"/>
          <w:b/>
          <w:bCs/>
          <w:sz w:val="24"/>
          <w:szCs w:val="24"/>
        </w:rPr>
        <w:t>Basic Maintenance of Internal Connections</w:t>
      </w:r>
      <w:r w:rsidR="00E37B31">
        <w:rPr>
          <w:rFonts w:ascii="Times New Roman" w:hAnsi="Times New Roman" w:cs="Times New Roman"/>
          <w:sz w:val="24"/>
          <w:szCs w:val="24"/>
        </w:rPr>
        <w:t xml:space="preserve"> </w:t>
      </w:r>
      <w:r w:rsidR="00F62F53" w:rsidRPr="00F62F53">
        <w:rPr>
          <w:rFonts w:ascii="Times New Roman" w:hAnsi="Times New Roman" w:cs="Times New Roman"/>
          <w:b/>
          <w:bCs/>
          <w:sz w:val="24"/>
          <w:szCs w:val="24"/>
        </w:rPr>
        <w:t>(BMIC)</w:t>
      </w:r>
      <w:r w:rsidR="00F62F53">
        <w:rPr>
          <w:rFonts w:ascii="Times New Roman" w:hAnsi="Times New Roman" w:cs="Times New Roman"/>
          <w:sz w:val="24"/>
          <w:szCs w:val="24"/>
        </w:rPr>
        <w:t xml:space="preserve"> </w:t>
      </w:r>
      <w:r w:rsidR="00E37B31">
        <w:rPr>
          <w:rFonts w:ascii="Times New Roman" w:hAnsi="Times New Roman" w:cs="Times New Roman"/>
          <w:sz w:val="24"/>
          <w:szCs w:val="24"/>
        </w:rPr>
        <w:t xml:space="preserve">worksheet found in section </w:t>
      </w:r>
      <w:r w:rsidR="001509C3">
        <w:rPr>
          <w:rFonts w:ascii="Times New Roman" w:hAnsi="Times New Roman" w:cs="Times New Roman"/>
          <w:sz w:val="24"/>
          <w:szCs w:val="24"/>
        </w:rPr>
        <w:t>F</w:t>
      </w:r>
      <w:r w:rsidR="00E37B31">
        <w:rPr>
          <w:rFonts w:ascii="Times New Roman" w:hAnsi="Times New Roman" w:cs="Times New Roman"/>
          <w:sz w:val="24"/>
          <w:szCs w:val="24"/>
        </w:rPr>
        <w:t xml:space="preserve"> of this RFP </w:t>
      </w:r>
      <w:r w:rsidRPr="00CA373F">
        <w:rPr>
          <w:rFonts w:ascii="Times New Roman" w:hAnsi="Times New Roman" w:cs="Times New Roman"/>
          <w:sz w:val="24"/>
          <w:szCs w:val="24"/>
        </w:rPr>
        <w:t xml:space="preserve">as well as a summary page, </w:t>
      </w:r>
      <w:r w:rsidR="00FF6855">
        <w:rPr>
          <w:rFonts w:ascii="Times New Roman" w:hAnsi="Times New Roman" w:cs="Times New Roman"/>
          <w:sz w:val="24"/>
          <w:szCs w:val="24"/>
        </w:rPr>
        <w:t xml:space="preserve">contact name, telephone number, email address </w:t>
      </w:r>
      <w:r w:rsidR="00202693">
        <w:rPr>
          <w:rFonts w:ascii="Times New Roman" w:hAnsi="Times New Roman" w:cs="Times New Roman"/>
          <w:sz w:val="24"/>
          <w:szCs w:val="24"/>
        </w:rPr>
        <w:t xml:space="preserve">(See section C.3 </w:t>
      </w:r>
      <w:r w:rsidR="00F00482">
        <w:rPr>
          <w:rFonts w:ascii="Times New Roman" w:hAnsi="Times New Roman" w:cs="Times New Roman"/>
          <w:sz w:val="24"/>
          <w:szCs w:val="24"/>
        </w:rPr>
        <w:t xml:space="preserve">Cover letter </w:t>
      </w:r>
      <w:r w:rsidR="00202693">
        <w:rPr>
          <w:rFonts w:ascii="Times New Roman" w:hAnsi="Times New Roman" w:cs="Times New Roman"/>
          <w:sz w:val="24"/>
          <w:szCs w:val="24"/>
        </w:rPr>
        <w:t xml:space="preserve">in the RFP) </w:t>
      </w:r>
      <w:r w:rsidRPr="00CA373F">
        <w:rPr>
          <w:rFonts w:ascii="Times New Roman" w:hAnsi="Times New Roman" w:cs="Times New Roman"/>
          <w:sz w:val="24"/>
          <w:szCs w:val="24"/>
        </w:rPr>
        <w:t>and include the</w:t>
      </w:r>
      <w:r w:rsidR="00FF6855">
        <w:rPr>
          <w:rFonts w:ascii="Times New Roman" w:hAnsi="Times New Roman" w:cs="Times New Roman"/>
          <w:sz w:val="24"/>
          <w:szCs w:val="24"/>
        </w:rPr>
        <w:t xml:space="preserve"> following:</w:t>
      </w:r>
    </w:p>
    <w:p w14:paraId="501C12AA" w14:textId="77777777" w:rsidR="00CA373F" w:rsidRDefault="00CA373F" w:rsidP="00CA373F">
      <w:pPr>
        <w:autoSpaceDE w:val="0"/>
        <w:autoSpaceDN w:val="0"/>
        <w:adjustRightInd w:val="0"/>
        <w:spacing w:after="0" w:line="240" w:lineRule="auto"/>
        <w:rPr>
          <w:rFonts w:ascii="Times New Roman" w:hAnsi="Times New Roman" w:cs="Times New Roman"/>
          <w:sz w:val="24"/>
          <w:szCs w:val="24"/>
        </w:rPr>
      </w:pPr>
    </w:p>
    <w:p w14:paraId="47239E1D" w14:textId="65D93FAB" w:rsidR="00CA373F" w:rsidRDefault="00FC15FD" w:rsidP="00CA37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Hope Academy </w:t>
      </w:r>
      <w:r w:rsidR="00CA373F">
        <w:rPr>
          <w:rFonts w:ascii="Times New Roman" w:hAnsi="Times New Roman" w:cs="Times New Roman"/>
          <w:sz w:val="24"/>
          <w:szCs w:val="24"/>
        </w:rPr>
        <w:t>is seeking to purchase a firewall</w:t>
      </w:r>
      <w:r w:rsidR="00F62F53">
        <w:rPr>
          <w:rFonts w:ascii="Times New Roman" w:hAnsi="Times New Roman" w:cs="Times New Roman"/>
          <w:sz w:val="24"/>
          <w:szCs w:val="24"/>
        </w:rPr>
        <w:t xml:space="preserve"> and is seeking BMIC and licenses.</w:t>
      </w:r>
    </w:p>
    <w:p w14:paraId="0548E41F" w14:textId="7424A7A4" w:rsidR="00CA373F" w:rsidRPr="00CA373F" w:rsidRDefault="00CA373F" w:rsidP="00CA373F">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 xml:space="preserve">No refurbished equipment is </w:t>
      </w:r>
      <w:r w:rsidR="00FF6855" w:rsidRPr="00CA373F">
        <w:rPr>
          <w:rFonts w:ascii="Times New Roman" w:hAnsi="Times New Roman" w:cs="Times New Roman"/>
          <w:sz w:val="24"/>
          <w:szCs w:val="24"/>
        </w:rPr>
        <w:t>acceptable.</w:t>
      </w:r>
    </w:p>
    <w:p w14:paraId="1323A4FA" w14:textId="34DDD821" w:rsidR="00CA373F" w:rsidRPr="00CA373F" w:rsidRDefault="00CA373F" w:rsidP="00CA373F">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 xml:space="preserve">The proposed solution price must include a complete bill of materials, applicable </w:t>
      </w:r>
      <w:proofErr w:type="gramStart"/>
      <w:r w:rsidR="00F62F53" w:rsidRPr="00CA373F">
        <w:rPr>
          <w:rFonts w:ascii="Times New Roman" w:hAnsi="Times New Roman" w:cs="Times New Roman"/>
          <w:sz w:val="24"/>
          <w:szCs w:val="24"/>
        </w:rPr>
        <w:t>sales</w:t>
      </w:r>
      <w:proofErr w:type="gramEnd"/>
      <w:r w:rsidR="00F62F53">
        <w:rPr>
          <w:rFonts w:ascii="Times New Roman" w:hAnsi="Times New Roman" w:cs="Times New Roman"/>
          <w:sz w:val="24"/>
          <w:szCs w:val="24"/>
        </w:rPr>
        <w:t xml:space="preserve"> </w:t>
      </w:r>
    </w:p>
    <w:p w14:paraId="597CD9A5" w14:textId="77777777" w:rsidR="00CA373F" w:rsidRPr="00CA373F" w:rsidRDefault="00CA373F" w:rsidP="00CA373F">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tax, applicable shipping, and optional professional services.</w:t>
      </w:r>
    </w:p>
    <w:p w14:paraId="25B66C14" w14:textId="77777777" w:rsidR="00CA373F" w:rsidRDefault="00CA373F" w:rsidP="00CA373F">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The scope of the project will be as follows:</w:t>
      </w:r>
    </w:p>
    <w:p w14:paraId="41600A9F" w14:textId="79977105" w:rsidR="00F62F53" w:rsidRPr="00CA373F" w:rsidRDefault="00F62F53" w:rsidP="00CA373F">
      <w:pPr>
        <w:autoSpaceDE w:val="0"/>
        <w:autoSpaceDN w:val="0"/>
        <w:adjustRightInd w:val="0"/>
        <w:spacing w:after="0" w:line="240" w:lineRule="auto"/>
        <w:rPr>
          <w:rFonts w:ascii="Times New Roman" w:hAnsi="Times New Roman" w:cs="Times New Roman"/>
          <w:sz w:val="24"/>
          <w:szCs w:val="24"/>
        </w:rPr>
      </w:pPr>
      <w:r w:rsidRPr="00CA373F">
        <w:rPr>
          <w:rFonts w:ascii="pl€4" w:hAnsi="pl€4" w:cs="pl€4"/>
          <w:sz w:val="24"/>
          <w:szCs w:val="24"/>
        </w:rPr>
        <w:t xml:space="preserve">• </w:t>
      </w:r>
      <w:r w:rsidRPr="00CA373F">
        <w:rPr>
          <w:rFonts w:ascii="Times New Roman" w:hAnsi="Times New Roman" w:cs="Times New Roman"/>
          <w:sz w:val="24"/>
          <w:szCs w:val="24"/>
        </w:rPr>
        <w:t xml:space="preserve">The purpose of this project is to </w:t>
      </w:r>
      <w:r>
        <w:rPr>
          <w:rFonts w:ascii="Times New Roman" w:hAnsi="Times New Roman" w:cs="Times New Roman"/>
          <w:sz w:val="24"/>
          <w:szCs w:val="24"/>
        </w:rPr>
        <w:t xml:space="preserve">provide equipment maintenance and </w:t>
      </w:r>
      <w:r w:rsidRPr="00CA373F">
        <w:rPr>
          <w:rFonts w:ascii="Times New Roman" w:hAnsi="Times New Roman" w:cs="Times New Roman"/>
          <w:sz w:val="24"/>
          <w:szCs w:val="24"/>
        </w:rPr>
        <w:t xml:space="preserve">purchase equipment </w:t>
      </w:r>
      <w:r>
        <w:rPr>
          <w:rFonts w:ascii="Times New Roman" w:hAnsi="Times New Roman" w:cs="Times New Roman"/>
          <w:sz w:val="24"/>
          <w:szCs w:val="24"/>
        </w:rPr>
        <w:t>licenses.</w:t>
      </w:r>
    </w:p>
    <w:p w14:paraId="625D0CA3" w14:textId="1FAAF61C" w:rsidR="00CA373F" w:rsidRPr="00CA373F" w:rsidRDefault="00CA373F" w:rsidP="00CA373F">
      <w:pPr>
        <w:autoSpaceDE w:val="0"/>
        <w:autoSpaceDN w:val="0"/>
        <w:adjustRightInd w:val="0"/>
        <w:spacing w:after="0" w:line="240" w:lineRule="auto"/>
        <w:rPr>
          <w:rFonts w:ascii="Times New Roman" w:hAnsi="Times New Roman" w:cs="Times New Roman"/>
          <w:sz w:val="24"/>
          <w:szCs w:val="24"/>
        </w:rPr>
      </w:pPr>
      <w:r w:rsidRPr="00CA373F">
        <w:rPr>
          <w:rFonts w:ascii="pl€4" w:hAnsi="pl€4" w:cs="pl€4"/>
          <w:sz w:val="24"/>
          <w:szCs w:val="24"/>
        </w:rPr>
        <w:t xml:space="preserve">• </w:t>
      </w:r>
      <w:r w:rsidRPr="00CA373F">
        <w:rPr>
          <w:rFonts w:ascii="Times New Roman" w:hAnsi="Times New Roman" w:cs="Times New Roman"/>
          <w:sz w:val="24"/>
          <w:szCs w:val="24"/>
        </w:rPr>
        <w:t>The purpose of this project is to purchase equipment to upgrade the current</w:t>
      </w:r>
      <w:r w:rsidR="00204EC9">
        <w:rPr>
          <w:rFonts w:ascii="Times New Roman" w:hAnsi="Times New Roman" w:cs="Times New Roman"/>
          <w:sz w:val="24"/>
          <w:szCs w:val="24"/>
        </w:rPr>
        <w:t xml:space="preserve"> </w:t>
      </w:r>
      <w:r w:rsidR="00F62F53">
        <w:rPr>
          <w:rFonts w:ascii="Times New Roman" w:hAnsi="Times New Roman" w:cs="Times New Roman"/>
          <w:sz w:val="24"/>
          <w:szCs w:val="24"/>
        </w:rPr>
        <w:t>w</w:t>
      </w:r>
      <w:r w:rsidR="00204EC9" w:rsidRPr="00CA373F">
        <w:rPr>
          <w:rFonts w:ascii="Times New Roman" w:hAnsi="Times New Roman" w:cs="Times New Roman"/>
          <w:sz w:val="24"/>
          <w:szCs w:val="24"/>
        </w:rPr>
        <w:t>ireless network.</w:t>
      </w:r>
    </w:p>
    <w:p w14:paraId="6CD45BBC" w14:textId="46A82FA3" w:rsidR="00CA373F" w:rsidRDefault="00CA373F" w:rsidP="00CA0B21">
      <w:pPr>
        <w:ind w:firstLine="630"/>
        <w:rPr>
          <w:rFonts w:ascii="Times New Roman" w:hAnsi="Times New Roman" w:cs="Times New Roman"/>
          <w:sz w:val="24"/>
          <w:szCs w:val="24"/>
        </w:rPr>
      </w:pPr>
      <w:r w:rsidRPr="00CA373F">
        <w:rPr>
          <w:rFonts w:ascii="pl€4" w:hAnsi="pl€4" w:cs="pl€4"/>
          <w:sz w:val="24"/>
          <w:szCs w:val="24"/>
        </w:rPr>
        <w:t xml:space="preserve">• </w:t>
      </w:r>
      <w:r w:rsidRPr="00CA373F">
        <w:rPr>
          <w:rFonts w:ascii="Times New Roman" w:hAnsi="Times New Roman" w:cs="Times New Roman"/>
          <w:sz w:val="24"/>
          <w:szCs w:val="24"/>
        </w:rPr>
        <w:t>Standard Manufacturer Warranty</w:t>
      </w:r>
    </w:p>
    <w:p w14:paraId="7B64F80C" w14:textId="41D7C7EC" w:rsidR="00F71CD2" w:rsidRPr="00F62F53" w:rsidRDefault="00F62F53" w:rsidP="00F62F53">
      <w:pPr>
        <w:pStyle w:val="ListParagraph"/>
        <w:ind w:left="1350" w:firstLine="0"/>
        <w:rPr>
          <w:b/>
          <w:bCs/>
          <w:sz w:val="24"/>
          <w:szCs w:val="24"/>
        </w:rPr>
      </w:pPr>
      <w:r>
        <w:rPr>
          <w:b/>
          <w:bCs/>
          <w:sz w:val="24"/>
          <w:szCs w:val="24"/>
        </w:rPr>
        <w:tab/>
      </w:r>
      <w:r>
        <w:rPr>
          <w:b/>
          <w:bCs/>
          <w:sz w:val="24"/>
          <w:szCs w:val="24"/>
        </w:rPr>
        <w:tab/>
      </w:r>
      <w:r>
        <w:rPr>
          <w:b/>
          <w:bCs/>
          <w:sz w:val="24"/>
          <w:szCs w:val="24"/>
        </w:rPr>
        <w:tab/>
      </w:r>
      <w:bookmarkEnd w:id="0"/>
    </w:p>
    <w:p w14:paraId="68BC7127" w14:textId="4A4B60F3" w:rsidR="00F71CD2" w:rsidRPr="00E679E2" w:rsidRDefault="00202693" w:rsidP="00B53C31">
      <w:pPr>
        <w:rPr>
          <w:rFonts w:ascii="Times New Roman" w:eastAsia="Times New Roman" w:hAnsi="Times New Roman" w:cs="Times New Roman"/>
          <w:b/>
          <w:bCs/>
          <w:sz w:val="24"/>
          <w:szCs w:val="24"/>
          <w:lang w:bidi="en-US"/>
        </w:rPr>
      </w:pPr>
      <w:r w:rsidRPr="00DF609B">
        <w:rPr>
          <w:rFonts w:ascii="Times New Roman" w:hAnsi="Times New Roman" w:cs="Times New Roman"/>
          <w:b/>
          <w:bCs/>
          <w:sz w:val="24"/>
          <w:szCs w:val="24"/>
        </w:rPr>
        <w:t>A.</w:t>
      </w:r>
      <w:r w:rsidR="004F6DBA">
        <w:rPr>
          <w:rFonts w:ascii="Times New Roman" w:hAnsi="Times New Roman" w:cs="Times New Roman"/>
          <w:b/>
          <w:bCs/>
          <w:sz w:val="24"/>
          <w:szCs w:val="24"/>
        </w:rPr>
        <w:t>6</w:t>
      </w:r>
      <w:r>
        <w:t xml:space="preserve"> </w:t>
      </w:r>
      <w:r w:rsidRPr="00202693">
        <w:rPr>
          <w:rFonts w:ascii="Times New Roman" w:hAnsi="Times New Roman" w:cs="Times New Roman"/>
          <w:b/>
          <w:bCs/>
          <w:sz w:val="24"/>
          <w:szCs w:val="24"/>
        </w:rPr>
        <w:t>Posted</w:t>
      </w:r>
      <w:r w:rsidR="00F71CD2" w:rsidRPr="00E679E2">
        <w:rPr>
          <w:rFonts w:ascii="Times New Roman" w:eastAsia="Times New Roman" w:hAnsi="Times New Roman" w:cs="Times New Roman"/>
          <w:b/>
          <w:bCs/>
          <w:sz w:val="24"/>
          <w:szCs w:val="24"/>
          <w:lang w:bidi="en-US"/>
        </w:rPr>
        <w:t xml:space="preserve"> in the Form 470 under these functions:</w:t>
      </w:r>
    </w:p>
    <w:p w14:paraId="1C561231" w14:textId="27ED4E37" w:rsidR="00F71CD2" w:rsidRDefault="006F7D3F" w:rsidP="0002154A">
      <w:pPr>
        <w:pStyle w:val="ListParagraph"/>
        <w:numPr>
          <w:ilvl w:val="0"/>
          <w:numId w:val="15"/>
        </w:numPr>
        <w:tabs>
          <w:tab w:val="left" w:pos="660"/>
        </w:tabs>
        <w:spacing w:before="84"/>
        <w:ind w:hanging="6300"/>
        <w:outlineLvl w:val="2"/>
        <w:rPr>
          <w:sz w:val="24"/>
          <w:szCs w:val="24"/>
        </w:rPr>
      </w:pPr>
      <w:r>
        <w:rPr>
          <w:sz w:val="24"/>
          <w:szCs w:val="24"/>
        </w:rPr>
        <w:t>Firewall</w:t>
      </w:r>
    </w:p>
    <w:p w14:paraId="272ED069" w14:textId="77777777" w:rsidR="00F50449" w:rsidRPr="00384062" w:rsidRDefault="00F50449" w:rsidP="00F50449">
      <w:pPr>
        <w:pStyle w:val="ListParagraph"/>
        <w:tabs>
          <w:tab w:val="left" w:pos="660"/>
        </w:tabs>
        <w:spacing w:before="84"/>
        <w:ind w:left="6750" w:firstLine="0"/>
        <w:outlineLvl w:val="2"/>
        <w:rPr>
          <w:sz w:val="24"/>
          <w:szCs w:val="24"/>
        </w:rPr>
      </w:pPr>
    </w:p>
    <w:p w14:paraId="6D9EDDB8" w14:textId="28171A82" w:rsidR="00F50449" w:rsidRPr="00E37B31" w:rsidRDefault="00B53C31" w:rsidP="00E37B31">
      <w:pPr>
        <w:pStyle w:val="ListParagraph"/>
        <w:numPr>
          <w:ilvl w:val="0"/>
          <w:numId w:val="5"/>
        </w:numPr>
        <w:rPr>
          <w:b/>
          <w:bCs/>
          <w:sz w:val="24"/>
          <w:szCs w:val="24"/>
        </w:rPr>
      </w:pPr>
      <w:r w:rsidRPr="00384062">
        <w:rPr>
          <w:b/>
          <w:bCs/>
          <w:sz w:val="24"/>
          <w:szCs w:val="24"/>
        </w:rPr>
        <w:t xml:space="preserve">Category 2, Basic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lastRenderedPageBreak/>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w:t>
      </w:r>
      <w:proofErr w:type="spellStart"/>
      <w:r w:rsidRPr="004B726C">
        <w:rPr>
          <w:rFonts w:ascii="Times New RomanPMST" w:hAnsi="Times New RomanPMST" w:cs="Times New Roman"/>
          <w:sz w:val="24"/>
          <w:szCs w:val="24"/>
        </w:rPr>
        <w:t>trunking</w:t>
      </w:r>
      <w:proofErr w:type="spellEnd"/>
      <w:r w:rsidRPr="004B726C">
        <w:rPr>
          <w:rFonts w:ascii="Times New RomanPMST" w:hAnsi="Times New RomanPMST" w:cs="Times New Roman"/>
          <w:sz w:val="24"/>
          <w:szCs w:val="24"/>
        </w:rPr>
        <w:t xml:space="preserve">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2C3777E1"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BB1C0F">
        <w:rPr>
          <w:rFonts w:ascii="Times New RomanPMST" w:hAnsi="Times New RomanPMST" w:cs="Times New Roman"/>
          <w:b/>
          <w:bCs/>
          <w:sz w:val="24"/>
          <w:szCs w:val="24"/>
        </w:rPr>
        <w:t>Hope Academy</w:t>
      </w:r>
      <w:r w:rsidRPr="004B726C">
        <w:rPr>
          <w:rFonts w:ascii="Times New RomanPMST" w:hAnsi="Times New RomanPMST" w:cs="Times New Roman"/>
          <w:sz w:val="24"/>
          <w:szCs w:val="24"/>
        </w:rPr>
        <w:t xml:space="preserve"> and copies of all documents created will be provided to </w:t>
      </w:r>
      <w:r w:rsidR="00BB1C0F">
        <w:rPr>
          <w:rFonts w:ascii="Times New RomanPMST" w:hAnsi="Times New RomanPMST" w:cs="Times New Roman"/>
          <w:b/>
          <w:bCs/>
          <w:sz w:val="24"/>
          <w:szCs w:val="24"/>
        </w:rPr>
        <w:t>Hope Academy</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2B1BA5D4"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BB1C0F">
        <w:rPr>
          <w:rFonts w:ascii="Times New RomanPMST" w:hAnsi="Times New RomanPMST" w:cs="Times New Roman"/>
          <w:b/>
          <w:bCs/>
          <w:sz w:val="24"/>
          <w:szCs w:val="24"/>
        </w:rPr>
        <w:t>Hope Academy</w:t>
      </w:r>
      <w:r w:rsidRPr="00CA0B21">
        <w:rPr>
          <w:rFonts w:ascii="Times New RomanPMST" w:hAnsi="Times New RomanPMST" w:cs="Times New Roman"/>
          <w:b/>
          <w:bCs/>
          <w:sz w:val="24"/>
          <w:szCs w:val="24"/>
        </w:rPr>
        <w:t xml:space="preserve">. </w:t>
      </w:r>
      <w:r w:rsidRPr="004B726C">
        <w:rPr>
          <w:rFonts w:ascii="Times New RomanPMST" w:hAnsi="Times New RomanPMST" w:cs="Times New Roman"/>
          <w:sz w:val="24"/>
          <w:szCs w:val="24"/>
        </w:rPr>
        <w:t xml:space="preserve">All onsite configuration changes will be completed within 72 hours after receipt of a service request from </w:t>
      </w:r>
      <w:r w:rsidR="00BB1C0F">
        <w:rPr>
          <w:rFonts w:ascii="Times New RomanPMST" w:hAnsi="Times New RomanPMST" w:cs="Times New Roman"/>
          <w:b/>
          <w:bCs/>
          <w:sz w:val="24"/>
          <w:szCs w:val="24"/>
        </w:rPr>
        <w:t>Hope Academy</w:t>
      </w:r>
      <w:r w:rsidRPr="00CA0B21">
        <w:rPr>
          <w:rFonts w:ascii="Times New RomanPMST" w:hAnsi="Times New RomanPMST" w:cs="Times New Roman"/>
          <w:b/>
          <w:bCs/>
          <w:sz w:val="24"/>
          <w:szCs w:val="24"/>
        </w:rPr>
        <w:t>.</w:t>
      </w:r>
      <w:r w:rsidRPr="004B726C">
        <w:rPr>
          <w:rFonts w:ascii="Times New RomanPMST" w:hAnsi="Times New RomanPMST" w:cs="Times New Roman"/>
          <w:sz w:val="24"/>
          <w:szCs w:val="24"/>
        </w:rPr>
        <w:t xml:space="preserve"> </w:t>
      </w:r>
    </w:p>
    <w:p w14:paraId="65704A51" w14:textId="30DC6898"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BB1C0F">
        <w:rPr>
          <w:rFonts w:ascii="Times New RomanPMST" w:hAnsi="Times New RomanPMST" w:cs="Times New Roman"/>
          <w:b/>
          <w:bCs/>
          <w:sz w:val="24"/>
          <w:szCs w:val="24"/>
        </w:rPr>
        <w:t>Hope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BB1C0F">
        <w:rPr>
          <w:rFonts w:ascii="Times New RomanPMST" w:hAnsi="Times New RomanPMST" w:cs="Times New Roman"/>
          <w:b/>
          <w:bCs/>
          <w:sz w:val="24"/>
          <w:szCs w:val="24"/>
        </w:rPr>
        <w:t>Hope Academy</w:t>
      </w:r>
      <w:r w:rsidR="004B726C" w:rsidRPr="004B726C">
        <w:rPr>
          <w:rFonts w:ascii="Times New RomanPMST" w:hAnsi="Times New RomanPMST" w:cs="Times New Roman"/>
          <w:sz w:val="24"/>
          <w:szCs w:val="24"/>
        </w:rPr>
        <w:t>.</w:t>
      </w:r>
    </w:p>
    <w:p w14:paraId="0BCCEADB" w14:textId="5C79E2DE" w:rsidR="007A4575" w:rsidRDefault="00235D04" w:rsidP="00526873">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lastRenderedPageBreak/>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367F4C82" w14:textId="77777777" w:rsidR="00526873" w:rsidRPr="00526873" w:rsidRDefault="00526873" w:rsidP="00526873">
      <w:pPr>
        <w:autoSpaceDE w:val="0"/>
        <w:autoSpaceDN w:val="0"/>
        <w:adjustRightInd w:val="0"/>
        <w:spacing w:after="0" w:line="240" w:lineRule="auto"/>
        <w:rPr>
          <w:rFonts w:ascii="Times New RomanPMST" w:hAnsi="Times New RomanPMST" w:cs="Times New Roman"/>
          <w:sz w:val="24"/>
          <w:szCs w:val="24"/>
        </w:rPr>
      </w:pPr>
    </w:p>
    <w:p w14:paraId="2C18B8F4" w14:textId="36E724C1"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526873">
        <w:rPr>
          <w:rFonts w:ascii="Times New Roman" w:hAnsi="Times New Roman" w:cs="Times New Roman"/>
          <w:b/>
          <w:bCs/>
          <w:sz w:val="24"/>
          <w:szCs w:val="24"/>
        </w:rPr>
        <w:t>4</w:t>
      </w:r>
      <w:r w:rsidR="0037081D" w:rsidRPr="0037081D">
        <w:rPr>
          <w:rFonts w:ascii="Times New Roman" w:hAnsi="Times New Roman" w:cs="Times New Roman"/>
          <w:b/>
          <w:bCs/>
          <w:sz w:val="24"/>
          <w:szCs w:val="24"/>
        </w:rPr>
        <w:t xml:space="preserve"> Format of Proposals and Submittal Requirements</w:t>
      </w:r>
    </w:p>
    <w:p w14:paraId="70CEEB5A" w14:textId="0F6496BD" w:rsidR="00701FD8" w:rsidRDefault="0037081D" w:rsidP="00270869">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BB1C0F">
        <w:rPr>
          <w:rFonts w:ascii="Times New Roman" w:hAnsi="Times New Roman" w:cs="Times New Roman"/>
          <w:b/>
          <w:bCs/>
        </w:rPr>
        <w:t>Hope Academy</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BB1C0F">
        <w:rPr>
          <w:rFonts w:ascii="Times New Roman" w:hAnsi="Times New Roman" w:cs="Times New Roman"/>
          <w:b/>
          <w:bCs/>
        </w:rPr>
        <w:t>Hope Academy</w:t>
      </w:r>
      <w:r w:rsidRPr="004A5E9E">
        <w:rPr>
          <w:rFonts w:ascii="Times New Roman" w:hAnsi="Times New Roman" w:cs="Times New Roman"/>
          <w:b/>
          <w:bCs/>
        </w:rPr>
        <w:t xml:space="preserve">, </w:t>
      </w:r>
      <w:r w:rsidRPr="00526873">
        <w:rPr>
          <w:rFonts w:ascii="Times New Roman" w:hAnsi="Times New Roman" w:cs="Times New Roman"/>
        </w:rPr>
        <w:t>Company’s Proposal and related submittals may</w:t>
      </w:r>
      <w:r w:rsidR="00D738F2" w:rsidRPr="00526873">
        <w:rPr>
          <w:rFonts w:ascii="Times New Roman" w:hAnsi="Times New Roman" w:cs="Times New Roman"/>
        </w:rPr>
        <w:t xml:space="preserve"> </w:t>
      </w:r>
      <w:r w:rsidRPr="00526873">
        <w:rPr>
          <w:rFonts w:ascii="Times New Roman" w:hAnsi="Times New Roman" w:cs="Times New Roman"/>
        </w:rPr>
        <w:t xml:space="preserve">become part of the contract awarded </w:t>
      </w:r>
      <w:r w:rsidR="00951451" w:rsidRPr="00526873">
        <w:rPr>
          <w:rFonts w:ascii="Times New Roman" w:hAnsi="Times New Roman" w:cs="Times New Roman"/>
        </w:rPr>
        <w:t>because of</w:t>
      </w:r>
      <w:r w:rsidRPr="00526873">
        <w:rPr>
          <w:rFonts w:ascii="Times New Roman" w:hAnsi="Times New Roman" w:cs="Times New Roman"/>
        </w:rPr>
        <w:t xml:space="preserve"> this solicitation</w:t>
      </w:r>
      <w:r w:rsidRPr="00D738F2">
        <w:rPr>
          <w:rFonts w:ascii="Times New Roman" w:hAnsi="Times New Roman" w:cs="Times New Roman"/>
        </w:rPr>
        <w:t>.</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0ABBF427" w14:textId="77777777" w:rsidR="00865374" w:rsidRDefault="00865374" w:rsidP="00865374">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B.4 </w:t>
      </w:r>
      <w:r w:rsidRPr="00E679E2">
        <w:rPr>
          <w:rFonts w:ascii="Times New Roman" w:eastAsia="Times New Roman" w:hAnsi="Times New Roman" w:cs="Times New Roman"/>
          <w:b/>
          <w:bCs/>
          <w:sz w:val="24"/>
          <w:szCs w:val="24"/>
          <w:lang w:bidi="en-US"/>
        </w:rPr>
        <w:t>Posted in the Form 470 under these functions:</w:t>
      </w:r>
    </w:p>
    <w:p w14:paraId="67923B41" w14:textId="77777777" w:rsidR="00865374" w:rsidRPr="00E679E2" w:rsidRDefault="00865374" w:rsidP="00865374">
      <w:pPr>
        <w:pStyle w:val="ListParagraph"/>
        <w:numPr>
          <w:ilvl w:val="0"/>
          <w:numId w:val="15"/>
        </w:numPr>
        <w:tabs>
          <w:tab w:val="left" w:pos="660"/>
        </w:tabs>
        <w:spacing w:before="84"/>
        <w:ind w:hanging="6570"/>
        <w:outlineLvl w:val="2"/>
        <w:rPr>
          <w:sz w:val="24"/>
          <w:szCs w:val="24"/>
        </w:rPr>
      </w:pPr>
      <w:r>
        <w:rPr>
          <w:sz w:val="24"/>
          <w:szCs w:val="24"/>
        </w:rPr>
        <w:t>Basic Maintenance of Firewall</w:t>
      </w:r>
    </w:p>
    <w:p w14:paraId="6FF82A91" w14:textId="77777777" w:rsidR="00865374" w:rsidRDefault="00865374" w:rsidP="00865374">
      <w:pPr>
        <w:pStyle w:val="ListParagraph"/>
        <w:numPr>
          <w:ilvl w:val="0"/>
          <w:numId w:val="15"/>
        </w:numPr>
        <w:tabs>
          <w:tab w:val="left" w:pos="660"/>
        </w:tabs>
        <w:spacing w:before="84"/>
        <w:ind w:hanging="6570"/>
        <w:outlineLvl w:val="2"/>
        <w:rPr>
          <w:sz w:val="24"/>
          <w:szCs w:val="24"/>
        </w:rPr>
      </w:pPr>
      <w:r>
        <w:rPr>
          <w:sz w:val="24"/>
          <w:szCs w:val="24"/>
        </w:rPr>
        <w:t>Basic Maintenance of Router</w:t>
      </w:r>
    </w:p>
    <w:p w14:paraId="1E85E37B" w14:textId="77777777" w:rsidR="00865374" w:rsidRDefault="00865374" w:rsidP="00865374">
      <w:pPr>
        <w:pStyle w:val="ListParagraph"/>
        <w:numPr>
          <w:ilvl w:val="0"/>
          <w:numId w:val="15"/>
        </w:numPr>
        <w:tabs>
          <w:tab w:val="left" w:pos="660"/>
        </w:tabs>
        <w:spacing w:before="84"/>
        <w:ind w:hanging="6570"/>
        <w:outlineLvl w:val="2"/>
        <w:rPr>
          <w:sz w:val="24"/>
          <w:szCs w:val="24"/>
        </w:rPr>
      </w:pPr>
      <w:r>
        <w:rPr>
          <w:sz w:val="24"/>
          <w:szCs w:val="24"/>
        </w:rPr>
        <w:t>Basic Maintenance of Wireless Access Points</w:t>
      </w:r>
    </w:p>
    <w:p w14:paraId="0BF9D70E" w14:textId="5C750DE2" w:rsidR="00865374" w:rsidRDefault="00865374" w:rsidP="00270869">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Pr>
          <w:sz w:val="24"/>
          <w:szCs w:val="24"/>
        </w:rPr>
        <w:t>Switches</w:t>
      </w:r>
    </w:p>
    <w:p w14:paraId="20D373B7" w14:textId="5B897D40" w:rsidR="00865374" w:rsidRDefault="00865374" w:rsidP="00270869">
      <w:pPr>
        <w:pStyle w:val="ListParagraph"/>
        <w:numPr>
          <w:ilvl w:val="0"/>
          <w:numId w:val="15"/>
        </w:numPr>
        <w:tabs>
          <w:tab w:val="left" w:pos="660"/>
        </w:tabs>
        <w:spacing w:before="84"/>
        <w:ind w:hanging="6570"/>
        <w:outlineLvl w:val="2"/>
        <w:rPr>
          <w:sz w:val="24"/>
          <w:szCs w:val="24"/>
        </w:rPr>
      </w:pPr>
      <w:r>
        <w:rPr>
          <w:sz w:val="24"/>
          <w:szCs w:val="24"/>
        </w:rPr>
        <w:t>Basic Maintenance of UPS/Battery Backup</w:t>
      </w:r>
    </w:p>
    <w:p w14:paraId="0795388A" w14:textId="77777777" w:rsidR="007F58DD" w:rsidRPr="007F58DD" w:rsidRDefault="007F58DD" w:rsidP="00270869">
      <w:pPr>
        <w:tabs>
          <w:tab w:val="left" w:pos="660"/>
        </w:tabs>
        <w:spacing w:before="84"/>
        <w:outlineLvl w:val="2"/>
        <w:rPr>
          <w:rFonts w:ascii="Times New Roman" w:hAnsi="Times New Roman" w:cs="Times New Roman"/>
        </w:rPr>
      </w:pPr>
    </w:p>
    <w:p w14:paraId="6DA518ED" w14:textId="73465CBC"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7DFE08B8"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Service Providers are responsible for providing a valid SPIN (Service Provider Identification Number). More information about obtaining a </w:t>
      </w:r>
      <w:proofErr w:type="gramStart"/>
      <w:r w:rsidRPr="00E679E2">
        <w:rPr>
          <w:rFonts w:ascii="Times New Roman" w:hAnsi="Times New Roman" w:cs="Times New Roman"/>
          <w:sz w:val="24"/>
          <w:szCs w:val="24"/>
        </w:rPr>
        <w:t>SPIN</w:t>
      </w:r>
      <w:proofErr w:type="gramEnd"/>
    </w:p>
    <w:p w14:paraId="20E015BC"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2B41D7A4" w14:textId="77777777" w:rsidR="00865374" w:rsidRPr="00E679E2" w:rsidRDefault="008D631F" w:rsidP="00865374">
      <w:pPr>
        <w:tabs>
          <w:tab w:val="left" w:pos="660"/>
        </w:tabs>
        <w:spacing w:line="276" w:lineRule="auto"/>
        <w:outlineLvl w:val="2"/>
        <w:rPr>
          <w:rFonts w:ascii="Times New Roman" w:hAnsi="Times New Roman" w:cs="Times New Roman"/>
          <w:sz w:val="24"/>
          <w:szCs w:val="24"/>
        </w:rPr>
      </w:pPr>
      <w:r w:rsidRPr="00E679E2">
        <w:rPr>
          <w:rFonts w:ascii="Times New Roman" w:hAnsi="Times New Roman" w:cs="Times New Roman"/>
          <w:sz w:val="24"/>
          <w:szCs w:val="24"/>
        </w:rPr>
        <w:t xml:space="preserve">4. Service Providers are responsible for providing evidence of FCC Green Light Status at the time the bid is submitted. Any potential bidder </w:t>
      </w:r>
      <w:r w:rsidR="00865374" w:rsidRPr="00E679E2">
        <w:rPr>
          <w:rFonts w:ascii="Times New Roman" w:hAnsi="Times New Roman" w:cs="Times New Roman"/>
          <w:sz w:val="24"/>
          <w:szCs w:val="24"/>
        </w:rPr>
        <w:t>found</w:t>
      </w:r>
      <w:r w:rsidR="00865374">
        <w:rPr>
          <w:rFonts w:ascii="Times New Roman" w:hAnsi="Times New Roman" w:cs="Times New Roman"/>
          <w:sz w:val="24"/>
          <w:szCs w:val="24"/>
        </w:rPr>
        <w:t xml:space="preserve"> </w:t>
      </w:r>
      <w:r w:rsidR="00865374" w:rsidRPr="00E679E2">
        <w:rPr>
          <w:rFonts w:ascii="Times New Roman" w:hAnsi="Times New Roman" w:cs="Times New Roman"/>
          <w:sz w:val="24"/>
          <w:szCs w:val="24"/>
        </w:rPr>
        <w:t>to be in Red Light Status will be disqualified from participation in the bidding process and will be considered non-responsive. More information</w:t>
      </w:r>
    </w:p>
    <w:p w14:paraId="6F40322A" w14:textId="385F5A14" w:rsidR="008D631F" w:rsidRPr="00E679E2" w:rsidRDefault="00865374" w:rsidP="00865374">
      <w:pPr>
        <w:tabs>
          <w:tab w:val="left" w:pos="660"/>
        </w:tabs>
        <w:spacing w:line="276" w:lineRule="auto"/>
        <w:outlineLvl w:val="2"/>
        <w:rPr>
          <w:rFonts w:ascii="Times New Roman" w:hAnsi="Times New Roman" w:cs="Times New Roman"/>
          <w:sz w:val="24"/>
          <w:szCs w:val="24"/>
        </w:rPr>
      </w:pPr>
      <w:r w:rsidRPr="00E679E2">
        <w:rPr>
          <w:rFonts w:ascii="Times New Roman" w:hAnsi="Times New Roman" w:cs="Times New Roman"/>
          <w:sz w:val="24"/>
          <w:szCs w:val="24"/>
        </w:rPr>
        <w:t>about FCC Red and Green Light Status may be found at this website:</w:t>
      </w:r>
    </w:p>
    <w:p w14:paraId="7F11CD5A" w14:textId="2EACDB21" w:rsidR="008D631F" w:rsidRPr="00E679E2" w:rsidRDefault="00000000" w:rsidP="008D631F">
      <w:pPr>
        <w:tabs>
          <w:tab w:val="left" w:pos="660"/>
        </w:tabs>
        <w:spacing w:before="84"/>
        <w:outlineLvl w:val="2"/>
        <w:rPr>
          <w:rFonts w:ascii="Times New Roman" w:hAnsi="Times New Roman" w:cs="Times New Roman"/>
          <w:sz w:val="24"/>
          <w:szCs w:val="24"/>
        </w:rPr>
      </w:pPr>
      <w:hyperlink r:id="rId11" w:history="1">
        <w:r w:rsidR="008D631F" w:rsidRPr="00E679E2">
          <w:rPr>
            <w:rStyle w:val="Hyperlink"/>
            <w:rFonts w:ascii="Times New Roman" w:hAnsi="Times New Roman" w:cs="Times New Roman"/>
            <w:sz w:val="24"/>
            <w:szCs w:val="24"/>
          </w:rPr>
          <w:t>http://www.fcc.gov/debt_collection/welcome.html</w:t>
        </w:r>
      </w:hyperlink>
      <w:r w:rsidR="008D631F" w:rsidRPr="00E679E2">
        <w:rPr>
          <w:rFonts w:ascii="Times New Roman" w:hAnsi="Times New Roman" w:cs="Times New Roman"/>
          <w:sz w:val="24"/>
          <w:szCs w:val="24"/>
        </w:rPr>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247B9642" w14:textId="343081D3"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USAC’s website: </w:t>
      </w:r>
      <w:hyperlink r:id="rId12" w:history="1">
        <w:r w:rsidR="009D3673" w:rsidRPr="00E679E2">
          <w:rPr>
            <w:rStyle w:val="Hyperlink"/>
            <w:rFonts w:ascii="Times New Roman" w:hAnsi="Times New Roman" w:cs="Times New Roman"/>
            <w:sz w:val="24"/>
            <w:szCs w:val="24"/>
          </w:rPr>
          <w:t>https://www.usac.org/e-rate/service-providers/step-2- responding-to-bids/lowest-corresponding-price/</w:t>
        </w:r>
      </w:hyperlink>
      <w:r w:rsidRPr="00E679E2">
        <w:rPr>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The Service Provider acknowledges that its offer </w:t>
      </w:r>
      <w:proofErr w:type="gramStart"/>
      <w:r w:rsidRPr="00E679E2">
        <w:rPr>
          <w:rFonts w:ascii="Times New Roman" w:hAnsi="Times New Roman" w:cs="Times New Roman"/>
          <w:sz w:val="24"/>
          <w:szCs w:val="24"/>
        </w:rPr>
        <w:t>is considered to be</w:t>
      </w:r>
      <w:proofErr w:type="gramEnd"/>
      <w:r w:rsidRPr="00E679E2">
        <w:rPr>
          <w:rFonts w:ascii="Times New Roman" w:hAnsi="Times New Roman" w:cs="Times New Roman"/>
          <w:sz w:val="24"/>
          <w:szCs w:val="24"/>
        </w:rPr>
        <w:t xml:space="preserv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54E1B6B5" w:rsidR="009D3673"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F50449">
        <w:rPr>
          <w:rFonts w:ascii="Times New Roman" w:hAnsi="Times New Roman" w:cs="Times New Roman"/>
          <w:sz w:val="24"/>
          <w:szCs w:val="24"/>
        </w:rPr>
        <w:t>4</w:t>
      </w:r>
      <w:r w:rsidRPr="00E679E2">
        <w:rPr>
          <w:rFonts w:ascii="Times New Roman" w:hAnsi="Times New Roman" w:cs="Times New Roman"/>
          <w:sz w:val="24"/>
          <w:szCs w:val="24"/>
        </w:rPr>
        <w:t xml:space="preserve"> funding year (July 1, 202</w:t>
      </w:r>
      <w:r w:rsidR="00F50449">
        <w:rPr>
          <w:rFonts w:ascii="Times New Roman" w:hAnsi="Times New Roman" w:cs="Times New Roman"/>
          <w:sz w:val="24"/>
          <w:szCs w:val="24"/>
        </w:rPr>
        <w:t>4</w:t>
      </w:r>
      <w:r w:rsidRPr="00E679E2">
        <w:rPr>
          <w:rFonts w:ascii="Times New Roman" w:hAnsi="Times New Roman" w:cs="Times New Roman"/>
          <w:sz w:val="24"/>
          <w:szCs w:val="24"/>
        </w:rPr>
        <w:t xml:space="preserve">).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w:t>
      </w:r>
      <w:r w:rsidRPr="00E679E2">
        <w:rPr>
          <w:rFonts w:ascii="Times New Roman" w:hAnsi="Times New Roman" w:cs="Times New Roman"/>
          <w:sz w:val="24"/>
          <w:szCs w:val="24"/>
        </w:rPr>
        <w:lastRenderedPageBreak/>
        <w:t>the delivery of service provider infrastructure necessary for those services can be considered as also delivered on July 1.</w:t>
      </w:r>
    </w:p>
    <w:p w14:paraId="34BF0D58" w14:textId="60D56B11" w:rsidR="007F58DD" w:rsidRPr="00875153" w:rsidRDefault="007F58DD" w:rsidP="007F58D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Pr="00875153">
        <w:rPr>
          <w:rFonts w:ascii="Times New Roman" w:hAnsi="Times New Roman" w:cs="Times New Roman"/>
          <w:b/>
          <w:bCs/>
          <w:sz w:val="24"/>
          <w:szCs w:val="24"/>
        </w:rPr>
        <w:t>.</w:t>
      </w:r>
      <w:r>
        <w:rPr>
          <w:rFonts w:ascii="Times New Roman" w:hAnsi="Times New Roman" w:cs="Times New Roman"/>
          <w:b/>
          <w:bCs/>
          <w:sz w:val="24"/>
          <w:szCs w:val="24"/>
        </w:rPr>
        <w:t xml:space="preserve">3 </w:t>
      </w:r>
      <w:r w:rsidRPr="00875153">
        <w:rPr>
          <w:rFonts w:ascii="Times New Roman" w:hAnsi="Times New Roman" w:cs="Times New Roman"/>
          <w:b/>
          <w:bCs/>
          <w:sz w:val="24"/>
          <w:szCs w:val="24"/>
        </w:rPr>
        <w:t xml:space="preserve">Cover Letter </w:t>
      </w:r>
    </w:p>
    <w:p w14:paraId="206FB21A" w14:textId="77777777" w:rsidR="007F58DD" w:rsidRPr="00D738F2" w:rsidRDefault="007F58DD" w:rsidP="007F58DD">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Companies must submit a cover letter signed by an authorized representative who can commit the Company to provide the Goods or Services described in this RFP. The cover letter</w:t>
      </w:r>
      <w:r>
        <w:rPr>
          <w:rFonts w:ascii="Times New Roman" w:hAnsi="Times New Roman" w:cs="Times New Roman"/>
          <w:sz w:val="24"/>
          <w:szCs w:val="24"/>
        </w:rPr>
        <w:t xml:space="preserve"> must include:</w:t>
      </w:r>
    </w:p>
    <w:p w14:paraId="78104DB5" w14:textId="77777777" w:rsidR="007F58DD" w:rsidRPr="00D738F2" w:rsidRDefault="007F58DD" w:rsidP="007F58DD">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Pr="0037081D">
        <w:rPr>
          <w:rFonts w:ascii="Times New Roman" w:hAnsi="Times New Roman" w:cs="Times New Roman"/>
          <w:b/>
          <w:bCs/>
          <w:sz w:val="24"/>
          <w:szCs w:val="24"/>
        </w:rPr>
        <w:t xml:space="preserve"> </w:t>
      </w:r>
      <w:r w:rsidRPr="00D738F2">
        <w:rPr>
          <w:rFonts w:ascii="Times New Roman" w:hAnsi="Times New Roman" w:cs="Times New Roman"/>
          <w:sz w:val="24"/>
          <w:szCs w:val="24"/>
        </w:rPr>
        <w:t>A brief description of the Company, including its legal name, location, principal place of</w:t>
      </w:r>
      <w:r>
        <w:rPr>
          <w:rFonts w:ascii="Times New Roman" w:hAnsi="Times New Roman" w:cs="Times New Roman"/>
          <w:sz w:val="24"/>
          <w:szCs w:val="24"/>
        </w:rPr>
        <w:t xml:space="preserve"> </w:t>
      </w:r>
      <w:r w:rsidRPr="00D738F2">
        <w:rPr>
          <w:rFonts w:ascii="Times New Roman" w:hAnsi="Times New Roman" w:cs="Times New Roman"/>
          <w:sz w:val="24"/>
          <w:szCs w:val="24"/>
        </w:rPr>
        <w:t>business, and years in business;</w:t>
      </w:r>
      <w:r>
        <w:rPr>
          <w:rFonts w:ascii="Times New Roman" w:hAnsi="Times New Roman" w:cs="Times New Roman"/>
          <w:sz w:val="24"/>
          <w:szCs w:val="24"/>
        </w:rPr>
        <w:t xml:space="preserve"> </w:t>
      </w:r>
      <w:r w:rsidRPr="00D738F2">
        <w:rPr>
          <w:rFonts w:ascii="Times New Roman" w:hAnsi="Times New Roman" w:cs="Times New Roman"/>
          <w:sz w:val="24"/>
          <w:szCs w:val="24"/>
        </w:rPr>
        <w:t>Federal Tax ID.</w:t>
      </w:r>
    </w:p>
    <w:p w14:paraId="248216C9" w14:textId="77777777" w:rsidR="007F58DD" w:rsidRPr="00D738F2" w:rsidRDefault="007F58DD" w:rsidP="007F58DD">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 and telephone number of the principal contact for negotiations; and</w:t>
      </w:r>
    </w:p>
    <w:p w14:paraId="2DB0E46D" w14:textId="554F84F6" w:rsidR="007F58DD" w:rsidRPr="00D738F2" w:rsidRDefault="007F58DD" w:rsidP="007F58DD">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b. Acknowledgement of receipt of any Addendum issued by </w:t>
      </w:r>
      <w:r w:rsidR="00BB1C0F">
        <w:rPr>
          <w:rFonts w:ascii="Times New Roman" w:hAnsi="Times New Roman" w:cs="Times New Roman"/>
          <w:b/>
          <w:bCs/>
          <w:sz w:val="24"/>
          <w:szCs w:val="24"/>
        </w:rPr>
        <w:t>Hope Academy</w:t>
      </w:r>
      <w:r w:rsidRPr="00D738F2">
        <w:rPr>
          <w:rFonts w:ascii="Times New Roman" w:hAnsi="Times New Roman" w:cs="Times New Roman"/>
          <w:sz w:val="24"/>
          <w:szCs w:val="24"/>
        </w:rPr>
        <w:t>, if applicable.</w:t>
      </w:r>
    </w:p>
    <w:p w14:paraId="4104A83F" w14:textId="77777777" w:rsidR="00786F55" w:rsidRDefault="00786F55" w:rsidP="009D3673">
      <w:pPr>
        <w:tabs>
          <w:tab w:val="left" w:pos="660"/>
        </w:tabs>
        <w:spacing w:before="84"/>
        <w:outlineLvl w:val="2"/>
        <w:rPr>
          <w:rFonts w:ascii="Times New Roman" w:hAnsi="Times New Roman" w:cs="Times New Roman"/>
          <w:sz w:val="24"/>
          <w:szCs w:val="24"/>
        </w:rPr>
      </w:pPr>
    </w:p>
    <w:p w14:paraId="2262251A" w14:textId="402405F0" w:rsidR="009D3673" w:rsidRPr="00E679E2" w:rsidRDefault="007F58DD"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 xml:space="preserve">D. </w:t>
      </w:r>
      <w:r w:rsidR="005A0F27" w:rsidRPr="00E679E2">
        <w:rPr>
          <w:rFonts w:ascii="Times New Roman" w:hAnsi="Times New Roman" w:cs="Times New Roman"/>
          <w:b/>
          <w:bCs/>
          <w:sz w:val="24"/>
          <w:szCs w:val="24"/>
        </w:rPr>
        <w:t xml:space="preserve"> </w:t>
      </w:r>
      <w:r w:rsidR="009D3673" w:rsidRPr="00E679E2">
        <w:rPr>
          <w:rFonts w:ascii="Times New Roman" w:hAnsi="Times New Roman" w:cs="Times New Roman"/>
          <w:b/>
          <w:bCs/>
          <w:sz w:val="24"/>
          <w:szCs w:val="24"/>
        </w:rPr>
        <w:t>Early Funding Conditions</w:t>
      </w:r>
    </w:p>
    <w:p w14:paraId="4D5CFFCE" w14:textId="59CE6ED2" w:rsidR="009D3673" w:rsidRPr="00E679E2" w:rsidRDefault="004F6DBA"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 xml:space="preserve">D.1 </w:t>
      </w:r>
      <w:r w:rsidR="009D3673"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1BFF25EA" w14:textId="0BAFA1AC"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BD9E7BF" w14:textId="77777777" w:rsidR="009D3673" w:rsidRPr="00E679E2" w:rsidRDefault="009D3673" w:rsidP="00FC15FD">
      <w:pPr>
        <w:pStyle w:val="ListParagraph"/>
        <w:tabs>
          <w:tab w:val="left" w:pos="660"/>
        </w:tabs>
        <w:spacing w:before="84"/>
        <w:ind w:left="720" w:firstLine="0"/>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30920B74" w:rsidR="009D3673" w:rsidRPr="00E679E2" w:rsidRDefault="004F6DBA"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 xml:space="preserve">D.2 </w:t>
      </w:r>
      <w:r w:rsidR="009D3673" w:rsidRPr="00E679E2">
        <w:rPr>
          <w:rFonts w:ascii="Times New Roman" w:hAnsi="Times New Roman" w:cs="Times New Roman"/>
          <w:b/>
          <w:bCs/>
          <w:sz w:val="24"/>
          <w:szCs w:val="24"/>
        </w:rPr>
        <w:t>Category 2</w:t>
      </w:r>
    </w:p>
    <w:p w14:paraId="374A1645" w14:textId="68E57EEB" w:rsidR="00F00482"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w:t>
      </w:r>
      <w:r w:rsidRPr="00E679E2">
        <w:rPr>
          <w:rFonts w:ascii="Times New Roman" w:hAnsi="Times New Roman" w:cs="Times New Roman"/>
          <w:sz w:val="24"/>
          <w:szCs w:val="24"/>
        </w:rPr>
        <w:lastRenderedPageBreak/>
        <w:t>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0DBD2B4E" w:rsidR="00794A82" w:rsidRPr="00E679E2" w:rsidRDefault="007F58DD"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1DD6612B" w:rsidR="00794A82" w:rsidRPr="00E679E2" w:rsidRDefault="007F58DD"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5A0F27" w:rsidRPr="00E679E2">
        <w:rPr>
          <w:rFonts w:ascii="Times New Roman" w:hAnsi="Times New Roman" w:cs="Times New Roman"/>
          <w:b/>
          <w:bCs/>
          <w:sz w:val="24"/>
          <w:szCs w:val="24"/>
        </w:rPr>
        <w:t>.</w:t>
      </w:r>
      <w:r>
        <w:rPr>
          <w:rFonts w:ascii="Times New Roman" w:hAnsi="Times New Roman" w:cs="Times New Roman"/>
          <w:b/>
          <w:bCs/>
          <w:sz w:val="24"/>
          <w:szCs w:val="24"/>
        </w:rPr>
        <w:t>1</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FCC/SLD Auditability</w:t>
      </w:r>
    </w:p>
    <w:p w14:paraId="7C0C5EAE" w14:textId="71AA8647" w:rsidR="00F50449"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461EF385" w:rsidR="0069080B" w:rsidRPr="00E679E2" w:rsidRDefault="007F58DD"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69080B" w:rsidRPr="00E679E2">
        <w:rPr>
          <w:rFonts w:ascii="Times New Roman" w:hAnsi="Times New Roman" w:cs="Times New Roman"/>
          <w:b/>
          <w:bCs/>
          <w:sz w:val="24"/>
          <w:szCs w:val="24"/>
        </w:rPr>
        <w:t>.</w:t>
      </w:r>
      <w:r w:rsidR="00202693">
        <w:rPr>
          <w:rFonts w:ascii="Times New Roman" w:hAnsi="Times New Roman" w:cs="Times New Roman"/>
          <w:b/>
          <w:bCs/>
          <w:sz w:val="24"/>
          <w:szCs w:val="24"/>
        </w:rPr>
        <w:t>2</w:t>
      </w:r>
      <w:r w:rsidR="0069080B" w:rsidRPr="00E679E2">
        <w:rPr>
          <w:rFonts w:ascii="Times New Roman" w:hAnsi="Times New Roman" w:cs="Times New Roman"/>
          <w:b/>
          <w:bCs/>
          <w:sz w:val="24"/>
          <w:szCs w:val="24"/>
        </w:rPr>
        <w:t xml:space="preserve">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6B8615EE" w14:textId="77777777" w:rsidR="00865374" w:rsidRDefault="00865374" w:rsidP="00794A82">
      <w:pPr>
        <w:tabs>
          <w:tab w:val="left" w:pos="660"/>
        </w:tabs>
        <w:spacing w:before="84"/>
        <w:outlineLvl w:val="2"/>
        <w:rPr>
          <w:rFonts w:ascii="Times New Roman" w:hAnsi="Times New Roman" w:cs="Times New Roman"/>
          <w:b/>
          <w:bCs/>
          <w:sz w:val="24"/>
          <w:szCs w:val="24"/>
        </w:rPr>
      </w:pPr>
    </w:p>
    <w:p w14:paraId="77E1A1E0" w14:textId="4742DF87" w:rsidR="00794A82" w:rsidRPr="00E679E2" w:rsidRDefault="004F6DBA"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E</w:t>
      </w:r>
      <w:r w:rsidR="005A0F27" w:rsidRPr="00E679E2">
        <w:rPr>
          <w:rFonts w:ascii="Times New Roman" w:hAnsi="Times New Roman" w:cs="Times New Roman"/>
          <w:b/>
          <w:bCs/>
          <w:sz w:val="24"/>
          <w:szCs w:val="24"/>
        </w:rPr>
        <w:t>.</w:t>
      </w:r>
      <w:r w:rsidR="007F58DD">
        <w:rPr>
          <w:rFonts w:ascii="Times New Roman" w:hAnsi="Times New Roman" w:cs="Times New Roman"/>
          <w:b/>
          <w:bCs/>
          <w:sz w:val="24"/>
          <w:szCs w:val="24"/>
        </w:rPr>
        <w:t>4</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3FD31B5B"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w:t>
      </w:r>
      <w:r w:rsidR="00BB1C0F">
        <w:rPr>
          <w:rFonts w:ascii="Times New Roman" w:hAnsi="Times New Roman" w:cs="Times New Roman"/>
          <w:b/>
          <w:bCs/>
          <w:sz w:val="24"/>
          <w:szCs w:val="24"/>
        </w:rPr>
        <w:t>Hope Academy</w:t>
      </w:r>
      <w:r w:rsidR="0069080B" w:rsidRPr="00526873">
        <w:rPr>
          <w:rFonts w:ascii="Times New Roman" w:hAnsi="Times New Roman" w:cs="Times New Roman"/>
          <w:b/>
          <w:bCs/>
          <w:sz w:val="24"/>
          <w:szCs w:val="24"/>
        </w:rPr>
        <w:t xml:space="preserve"> </w:t>
      </w:r>
      <w:r w:rsidRPr="00E679E2">
        <w:rPr>
          <w:rFonts w:ascii="Times New Roman" w:hAnsi="Times New Roman" w:cs="Times New Roman"/>
          <w:sz w:val="24"/>
          <w:szCs w:val="24"/>
        </w:rPr>
        <w:t xml:space="preserve">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60570C93"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w:t>
      </w:r>
      <w:r w:rsidR="00BB1C0F">
        <w:rPr>
          <w:rFonts w:ascii="Times New Roman" w:hAnsi="Times New Roman" w:cs="Times New Roman"/>
          <w:b/>
          <w:bCs/>
          <w:sz w:val="24"/>
          <w:szCs w:val="24"/>
        </w:rPr>
        <w:t>Hope Academy</w:t>
      </w:r>
      <w:r w:rsidRPr="00526873">
        <w:rPr>
          <w:rFonts w:ascii="Times New Roman" w:hAnsi="Times New Roman" w:cs="Times New Roman"/>
          <w:b/>
          <w:bCs/>
          <w:sz w:val="24"/>
          <w:szCs w:val="24"/>
        </w:rPr>
        <w:t xml:space="preserve"> </w:t>
      </w:r>
      <w:r w:rsidRPr="00E679E2">
        <w:rPr>
          <w:rFonts w:ascii="Times New Roman" w:hAnsi="Times New Roman" w:cs="Times New Roman"/>
          <w:sz w:val="24"/>
          <w:szCs w:val="24"/>
        </w:rPr>
        <w:t xml:space="preserve">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w:t>
      </w:r>
      <w:proofErr w:type="gramStart"/>
      <w:r w:rsidR="005A0F27" w:rsidRPr="00E679E2">
        <w:rPr>
          <w:rFonts w:ascii="Times New Roman" w:eastAsia="Times New Roman" w:hAnsi="Times New Roman" w:cs="Times New Roman"/>
          <w:sz w:val="24"/>
          <w:szCs w:val="24"/>
          <w:lang w:bidi="en-US"/>
        </w:rPr>
        <w:t>any and all</w:t>
      </w:r>
      <w:proofErr w:type="gramEnd"/>
      <w:r w:rsidR="005A0F27" w:rsidRPr="00E679E2">
        <w:rPr>
          <w:rFonts w:ascii="Times New Roman" w:eastAsia="Times New Roman" w:hAnsi="Times New Roman" w:cs="Times New Roman"/>
          <w:sz w:val="24"/>
          <w:szCs w:val="24"/>
          <w:lang w:bidi="en-US"/>
        </w:rPr>
        <w:t xml:space="preserve">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0AF8946" w14:textId="6AB74D7A" w:rsidR="003F6C94"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760CB603"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4F749A2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meet stated required vendor </w:t>
      </w:r>
      <w:r w:rsidR="00786F55" w:rsidRPr="00E679E2">
        <w:rPr>
          <w:sz w:val="24"/>
          <w:szCs w:val="24"/>
        </w:rPr>
        <w:t>qualifications.</w:t>
      </w:r>
    </w:p>
    <w:p w14:paraId="01BE5191" w14:textId="5C65F597"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BB1C0F">
        <w:rPr>
          <w:b/>
          <w:bCs/>
          <w:sz w:val="24"/>
          <w:szCs w:val="24"/>
        </w:rPr>
        <w:t>Hope Academy</w:t>
      </w:r>
      <w:r w:rsidR="00C91466" w:rsidRPr="00E679E2">
        <w:rPr>
          <w:sz w:val="24"/>
          <w:szCs w:val="24"/>
        </w:rPr>
        <w:t xml:space="preserve">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lastRenderedPageBreak/>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786F55" w:rsidRDefault="00577BC8" w:rsidP="00786F55">
      <w:pPr>
        <w:tabs>
          <w:tab w:val="left" w:pos="660"/>
        </w:tabs>
        <w:spacing w:before="84"/>
        <w:ind w:left="360"/>
        <w:outlineLvl w:val="2"/>
        <w:rPr>
          <w:sz w:val="24"/>
          <w:szCs w:val="24"/>
        </w:rPr>
      </w:pPr>
    </w:p>
    <w:p w14:paraId="4F0BCAC7" w14:textId="59D2B94A"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BB1C0F">
        <w:rPr>
          <w:rFonts w:ascii="Times New Roman" w:hAnsi="Times New Roman" w:cs="Times New Roman"/>
          <w:b/>
          <w:bCs/>
          <w:sz w:val="24"/>
          <w:szCs w:val="24"/>
        </w:rPr>
        <w:t>Hope Academy</w:t>
      </w:r>
      <w:r w:rsidRPr="00E679E2">
        <w:rPr>
          <w:rFonts w:ascii="Times New Roman" w:hAnsi="Times New Roman" w:cs="Times New Roman"/>
          <w:sz w:val="24"/>
          <w:szCs w:val="24"/>
        </w:rPr>
        <w:t xml:space="preserve"> receives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w:t>
      </w:r>
      <w:proofErr w:type="gramStart"/>
      <w:r w:rsidRPr="00E679E2">
        <w:rPr>
          <w:rFonts w:ascii="Times New Roman" w:hAnsi="Times New Roman" w:cs="Times New Roman"/>
          <w:sz w:val="24"/>
          <w:szCs w:val="24"/>
        </w:rPr>
        <w:t>in an effort to</w:t>
      </w:r>
      <w:proofErr w:type="gramEnd"/>
      <w:r w:rsidRPr="00E679E2">
        <w:rPr>
          <w:rFonts w:ascii="Times New Roman" w:hAnsi="Times New Roman" w:cs="Times New Roman"/>
          <w:sz w:val="24"/>
          <w:szCs w:val="24"/>
        </w:rPr>
        <w:t xml:space="preserve"> further insure fair and open competitive bidding. </w:t>
      </w: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All qualified proposals will be evaluated using the following weighted factors and weights.</w:t>
      </w:r>
    </w:p>
    <w:p w14:paraId="508DA599" w14:textId="22744582"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BB1C0F">
        <w:rPr>
          <w:rFonts w:ascii="Times New Roman" w:hAnsi="Times New Roman" w:cs="Times New Roman"/>
          <w:b/>
          <w:bCs/>
          <w:sz w:val="24"/>
          <w:szCs w:val="24"/>
        </w:rPr>
        <w:t>Hope Academy</w:t>
      </w:r>
      <w:r w:rsidRPr="00E679E2">
        <w:rPr>
          <w:rFonts w:ascii="Times New Roman" w:hAnsi="Times New Roman" w:cs="Times New Roman"/>
          <w:b/>
          <w:bCs/>
          <w:sz w:val="24"/>
          <w:szCs w:val="24"/>
        </w:rPr>
        <w:t xml:space="preserve"> </w:t>
      </w:r>
    </w:p>
    <w:p w14:paraId="7FB8C3E2" w14:textId="1EF3D9D1"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526873">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751D1052" w:rsidR="00577BC8" w:rsidRPr="00E679E2" w:rsidRDefault="005B4C02" w:rsidP="00577BC8">
            <w:pPr>
              <w:tabs>
                <w:tab w:val="left" w:pos="660"/>
              </w:tabs>
              <w:spacing w:before="84"/>
              <w:jc w:val="center"/>
              <w:outlineLvl w:val="2"/>
              <w:rPr>
                <w:rFonts w:ascii="Times New Roman" w:hAnsi="Times New Roman" w:cs="Times New Roman"/>
                <w:b/>
                <w:bCs/>
                <w:sz w:val="24"/>
                <w:szCs w:val="24"/>
              </w:rPr>
            </w:pPr>
            <w:r>
              <w:rPr>
                <w:rFonts w:ascii="Times New Roman" w:hAnsi="Times New Roman" w:cs="Times New Roman"/>
                <w:b/>
                <w:bCs/>
                <w:sz w:val="24"/>
                <w:szCs w:val="24"/>
              </w:rPr>
              <w:t xml:space="preserve">Selection </w:t>
            </w:r>
            <w:r w:rsidR="00577BC8" w:rsidRPr="00E679E2">
              <w:rPr>
                <w:rFonts w:ascii="Times New Roman" w:hAnsi="Times New Roman" w:cs="Times New Roman"/>
                <w:b/>
                <w:bCs/>
                <w:sz w:val="24"/>
                <w:szCs w:val="24"/>
              </w:rPr>
              <w:t>Criterion</w:t>
            </w:r>
          </w:p>
        </w:tc>
        <w:tc>
          <w:tcPr>
            <w:tcW w:w="1335" w:type="dxa"/>
          </w:tcPr>
          <w:p w14:paraId="2CCA9A9D" w14:textId="116B23BD"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Weight</w:t>
            </w:r>
          </w:p>
        </w:tc>
      </w:tr>
      <w:tr w:rsidR="00577BC8" w:rsidRPr="00E679E2" w14:paraId="160A1C60" w14:textId="77777777" w:rsidTr="0071524D">
        <w:trPr>
          <w:jc w:val="center"/>
        </w:trPr>
        <w:tc>
          <w:tcPr>
            <w:tcW w:w="8635" w:type="dxa"/>
          </w:tcPr>
          <w:p w14:paraId="00C67FEF" w14:textId="5683F3B8" w:rsidR="00577BC8" w:rsidRPr="00E679E2" w:rsidRDefault="003F6C94"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E-rate Eligible Price</w:t>
            </w:r>
          </w:p>
        </w:tc>
        <w:tc>
          <w:tcPr>
            <w:tcW w:w="1335" w:type="dxa"/>
          </w:tcPr>
          <w:p w14:paraId="5A269AB6" w14:textId="20DE8FB8" w:rsidR="00577BC8" w:rsidRPr="00E679E2" w:rsidRDefault="003F6C94"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4</w:t>
            </w:r>
            <w:r w:rsidR="00643E05" w:rsidRPr="00E679E2">
              <w:rPr>
                <w:rFonts w:ascii="Times New Roman" w:hAnsi="Times New Roman" w:cs="Times New Roman"/>
                <w:sz w:val="24"/>
                <w:szCs w:val="24"/>
              </w:rPr>
              <w:t>0</w:t>
            </w:r>
            <w:r w:rsidR="00577BC8" w:rsidRPr="00E679E2">
              <w:rPr>
                <w:rFonts w:ascii="Times New Roman" w:hAnsi="Times New Roman" w:cs="Times New Roman"/>
                <w:sz w:val="24"/>
                <w:szCs w:val="24"/>
              </w:rPr>
              <w:t>%</w:t>
            </w:r>
          </w:p>
        </w:tc>
      </w:tr>
      <w:tr w:rsidR="00577BC8" w:rsidRPr="00E679E2" w14:paraId="1DDAD2D8" w14:textId="77777777" w:rsidTr="0071524D">
        <w:trPr>
          <w:jc w:val="center"/>
        </w:trPr>
        <w:tc>
          <w:tcPr>
            <w:tcW w:w="8635" w:type="dxa"/>
          </w:tcPr>
          <w:p w14:paraId="1CEF4F2A" w14:textId="3B643DE3" w:rsidR="00577BC8" w:rsidRPr="00E679E2" w:rsidRDefault="003F6C94"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Compliance with RFP</w:t>
            </w:r>
          </w:p>
        </w:tc>
        <w:tc>
          <w:tcPr>
            <w:tcW w:w="1335" w:type="dxa"/>
          </w:tcPr>
          <w:p w14:paraId="23BCD241" w14:textId="0D1567A8"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20</w:t>
            </w:r>
            <w:r w:rsidR="00643E05" w:rsidRPr="00E679E2">
              <w:rPr>
                <w:rFonts w:ascii="Times New Roman" w:hAnsi="Times New Roman" w:cs="Times New Roman"/>
                <w:sz w:val="24"/>
                <w:szCs w:val="24"/>
              </w:rPr>
              <w:t>%</w:t>
            </w:r>
          </w:p>
        </w:tc>
      </w:tr>
      <w:tr w:rsidR="0071524D" w:rsidRPr="00E679E2" w14:paraId="1DEDE616" w14:textId="77777777" w:rsidTr="0071524D">
        <w:trPr>
          <w:jc w:val="center"/>
        </w:trPr>
        <w:tc>
          <w:tcPr>
            <w:tcW w:w="8635" w:type="dxa"/>
          </w:tcPr>
          <w:p w14:paraId="440A956A" w14:textId="1BB415F3"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providing similar servi</w:t>
            </w:r>
            <w:r w:rsidR="003F6C94">
              <w:rPr>
                <w:rFonts w:ascii="Times New Roman" w:hAnsi="Times New Roman" w:cs="Times New Roman"/>
                <w:sz w:val="24"/>
                <w:szCs w:val="24"/>
              </w:rPr>
              <w:t>ces</w:t>
            </w:r>
          </w:p>
        </w:tc>
        <w:tc>
          <w:tcPr>
            <w:tcW w:w="1335" w:type="dxa"/>
          </w:tcPr>
          <w:p w14:paraId="6512D122" w14:textId="248E0B4A" w:rsidR="0071524D" w:rsidRPr="00E679E2" w:rsidRDefault="003F6C94"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w:t>
            </w:r>
            <w:r w:rsidR="00016F90">
              <w:rPr>
                <w:rFonts w:ascii="Times New Roman" w:hAnsi="Times New Roman" w:cs="Times New Roman"/>
                <w:sz w:val="24"/>
                <w:szCs w:val="24"/>
              </w:rPr>
              <w:t>0%</w:t>
            </w:r>
          </w:p>
        </w:tc>
      </w:tr>
      <w:tr w:rsidR="00577BC8" w:rsidRPr="00E679E2" w14:paraId="2B112B7A" w14:textId="77777777" w:rsidTr="0071524D">
        <w:trPr>
          <w:jc w:val="center"/>
        </w:trPr>
        <w:tc>
          <w:tcPr>
            <w:tcW w:w="8635" w:type="dxa"/>
          </w:tcPr>
          <w:p w14:paraId="6ED76A07" w14:textId="3FAE472E" w:rsidR="00577BC8" w:rsidRPr="00E679E2" w:rsidRDefault="005B4C02"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with E-rate</w:t>
            </w:r>
          </w:p>
        </w:tc>
        <w:tc>
          <w:tcPr>
            <w:tcW w:w="1335" w:type="dxa"/>
          </w:tcPr>
          <w:p w14:paraId="590B8C45" w14:textId="3D63EF8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sidR="0071524D" w:rsidRPr="00E679E2">
              <w:rPr>
                <w:rFonts w:ascii="Times New Roman" w:hAnsi="Times New Roman" w:cs="Times New Roman"/>
                <w:sz w:val="24"/>
                <w:szCs w:val="24"/>
              </w:rPr>
              <w:t>0</w:t>
            </w:r>
            <w:r w:rsidRPr="00E679E2">
              <w:rPr>
                <w:rFonts w:ascii="Times New Roman" w:hAnsi="Times New Roman" w:cs="Times New Roman"/>
                <w:sz w:val="24"/>
                <w:szCs w:val="24"/>
              </w:rPr>
              <w:t>%</w:t>
            </w:r>
          </w:p>
        </w:tc>
      </w:tr>
      <w:tr w:rsidR="00577BC8" w:rsidRPr="00E679E2" w14:paraId="789409EB" w14:textId="77777777" w:rsidTr="0071524D">
        <w:trPr>
          <w:jc w:val="center"/>
        </w:trPr>
        <w:tc>
          <w:tcPr>
            <w:tcW w:w="8635" w:type="dxa"/>
          </w:tcPr>
          <w:p w14:paraId="06C86EA8" w14:textId="1E3AB34B"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 xml:space="preserve">Familiarity with </w:t>
            </w:r>
            <w:r w:rsidR="00BB1C0F">
              <w:rPr>
                <w:rFonts w:ascii="Times New Roman" w:hAnsi="Times New Roman" w:cs="Times New Roman"/>
                <w:sz w:val="24"/>
                <w:szCs w:val="24"/>
              </w:rPr>
              <w:t>Hope Academy</w:t>
            </w:r>
            <w:r>
              <w:rPr>
                <w:rFonts w:ascii="Times New Roman" w:hAnsi="Times New Roman" w:cs="Times New Roman"/>
                <w:sz w:val="24"/>
                <w:szCs w:val="24"/>
              </w:rPr>
              <w:t xml:space="preserve"> school sites</w:t>
            </w:r>
          </w:p>
        </w:tc>
        <w:tc>
          <w:tcPr>
            <w:tcW w:w="1335" w:type="dxa"/>
          </w:tcPr>
          <w:p w14:paraId="5249E99D" w14:textId="01DBA9C2"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577BC8" w:rsidRPr="00E679E2" w14:paraId="3ACE2376" w14:textId="77777777" w:rsidTr="0071524D">
        <w:trPr>
          <w:jc w:val="center"/>
        </w:trPr>
        <w:tc>
          <w:tcPr>
            <w:tcW w:w="8635" w:type="dxa"/>
          </w:tcPr>
          <w:p w14:paraId="3177A880" w14:textId="3E845E77"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Total</w:t>
            </w:r>
            <w:r w:rsidR="005B4C02">
              <w:rPr>
                <w:rFonts w:ascii="Times New Roman" w:hAnsi="Times New Roman" w:cs="Times New Roman"/>
                <w:sz w:val="24"/>
                <w:szCs w:val="24"/>
              </w:rPr>
              <w:t xml:space="preserve"> (Overall Ranking)</w:t>
            </w:r>
          </w:p>
        </w:tc>
        <w:tc>
          <w:tcPr>
            <w:tcW w:w="1335" w:type="dxa"/>
          </w:tcPr>
          <w:p w14:paraId="56880254" w14:textId="34B75F39"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100%</w:t>
            </w:r>
          </w:p>
        </w:tc>
      </w:tr>
    </w:tbl>
    <w:p w14:paraId="608CBF5B" w14:textId="0EC1AC2A" w:rsidR="004D6FB1" w:rsidRPr="00E679E2" w:rsidRDefault="004F6DBA"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4D6FB1" w:rsidRPr="00E679E2">
        <w:rPr>
          <w:rFonts w:ascii="Times New Roman" w:hAnsi="Times New Roman" w:cs="Times New Roman"/>
          <w:b/>
          <w:bCs/>
          <w:sz w:val="24"/>
          <w:szCs w:val="24"/>
        </w:rPr>
        <w:t>.</w:t>
      </w:r>
      <w:r w:rsidR="007F58DD">
        <w:rPr>
          <w:rFonts w:ascii="Times New Roman" w:hAnsi="Times New Roman" w:cs="Times New Roman"/>
          <w:b/>
          <w:bCs/>
          <w:sz w:val="24"/>
          <w:szCs w:val="24"/>
        </w:rPr>
        <w:t xml:space="preserve">5 </w:t>
      </w:r>
      <w:r w:rsidR="004D6FB1" w:rsidRPr="00E679E2">
        <w:rPr>
          <w:rFonts w:ascii="Times New Roman" w:hAnsi="Times New Roman" w:cs="Times New Roman"/>
          <w:b/>
          <w:bCs/>
          <w:sz w:val="24"/>
          <w:szCs w:val="24"/>
        </w:rPr>
        <w:t>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2478BD76" w14:textId="77777777" w:rsidR="003F6C94" w:rsidRDefault="003F6C94" w:rsidP="004D6FB1">
      <w:pPr>
        <w:tabs>
          <w:tab w:val="left" w:pos="660"/>
        </w:tabs>
        <w:spacing w:before="84"/>
        <w:outlineLvl w:val="2"/>
        <w:rPr>
          <w:rFonts w:ascii="Times New Roman" w:hAnsi="Times New Roman" w:cs="Times New Roman"/>
          <w:b/>
          <w:bCs/>
          <w:sz w:val="24"/>
          <w:szCs w:val="24"/>
        </w:rPr>
      </w:pPr>
    </w:p>
    <w:p w14:paraId="403453C2" w14:textId="29FA4285" w:rsidR="004D6FB1" w:rsidRPr="00E679E2" w:rsidRDefault="004F6DBA"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4D6FB1" w:rsidRPr="00E679E2">
        <w:rPr>
          <w:rFonts w:ascii="Times New Roman" w:hAnsi="Times New Roman" w:cs="Times New Roman"/>
          <w:b/>
          <w:bCs/>
          <w:sz w:val="24"/>
          <w:szCs w:val="24"/>
        </w:rPr>
        <w:t>.</w:t>
      </w:r>
      <w:r w:rsidR="007F58DD">
        <w:rPr>
          <w:rFonts w:ascii="Times New Roman" w:hAnsi="Times New Roman" w:cs="Times New Roman"/>
          <w:b/>
          <w:bCs/>
          <w:sz w:val="24"/>
          <w:szCs w:val="24"/>
        </w:rPr>
        <w:t>6</w:t>
      </w:r>
      <w:r w:rsidR="004D6FB1" w:rsidRPr="00E679E2">
        <w:rPr>
          <w:rFonts w:ascii="Times New Roman" w:hAnsi="Times New Roman" w:cs="Times New Roman"/>
          <w:b/>
          <w:bCs/>
          <w:sz w:val="24"/>
          <w:szCs w:val="24"/>
        </w:rPr>
        <w:t xml:space="preserve"> RFP Protest</w:t>
      </w:r>
    </w:p>
    <w:p w14:paraId="0BA595B2" w14:textId="2401C642" w:rsidR="00A81CDB" w:rsidRDefault="0071524D" w:rsidP="00A53255">
      <w:pPr>
        <w:rPr>
          <w:rFonts w:ascii="Times New Roman" w:hAnsi="Times New Roman" w:cs="Times New Roman"/>
          <w:sz w:val="24"/>
          <w:szCs w:val="24"/>
        </w:rPr>
      </w:pPr>
      <w:r w:rsidRPr="00E679E2">
        <w:rPr>
          <w:rFonts w:ascii="Times New Roman" w:hAnsi="Times New Roman" w:cs="Times New Roman"/>
          <w:sz w:val="24"/>
          <w:szCs w:val="24"/>
        </w:rPr>
        <w:t xml:space="preserve">A Responder may file a </w:t>
      </w:r>
      <w:proofErr w:type="gramStart"/>
      <w:r w:rsidRPr="00E679E2">
        <w:rPr>
          <w:rFonts w:ascii="Times New Roman" w:hAnsi="Times New Roman" w:cs="Times New Roman"/>
          <w:sz w:val="24"/>
          <w:szCs w:val="24"/>
        </w:rPr>
        <w:t>protest against</w:t>
      </w:r>
      <w:proofErr w:type="gramEnd"/>
      <w:r w:rsidRPr="00E679E2">
        <w:rPr>
          <w:rFonts w:ascii="Times New Roman" w:hAnsi="Times New Roman" w:cs="Times New Roman"/>
          <w:sz w:val="24"/>
          <w:szCs w:val="24"/>
        </w:rPr>
        <w:t xml:space="preserve"> the award of the Contract to any other Responder by following the </w:t>
      </w:r>
      <w:r w:rsidR="00BB1C0F">
        <w:rPr>
          <w:rFonts w:ascii="Times New Roman" w:hAnsi="Times New Roman" w:cs="Times New Roman"/>
          <w:b/>
          <w:bCs/>
          <w:sz w:val="24"/>
          <w:szCs w:val="24"/>
        </w:rPr>
        <w:t>Hope Academy</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BB1C0F">
        <w:rPr>
          <w:rFonts w:ascii="Times New Roman" w:hAnsi="Times New Roman" w:cs="Times New Roman"/>
          <w:b/>
          <w:bCs/>
          <w:sz w:val="24"/>
          <w:szCs w:val="24"/>
        </w:rPr>
        <w:t>Hope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proofErr w:type="gramStart"/>
      <w:r w:rsidRPr="00E679E2">
        <w:rPr>
          <w:rFonts w:ascii="Times New Roman" w:hAnsi="Times New Roman" w:cs="Times New Roman"/>
          <w:sz w:val="24"/>
          <w:szCs w:val="24"/>
        </w:rPr>
        <w:t>particular RFP(s)</w:t>
      </w:r>
      <w:proofErr w:type="gramEnd"/>
      <w:r w:rsidRPr="00E679E2">
        <w:rPr>
          <w:rFonts w:ascii="Times New Roman" w:hAnsi="Times New Roman" w:cs="Times New Roman"/>
          <w:sz w:val="24"/>
          <w:szCs w:val="24"/>
        </w:rPr>
        <w:t xml:space="preserve">,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BB1C0F">
        <w:rPr>
          <w:rFonts w:ascii="Times New Roman" w:hAnsi="Times New Roman" w:cs="Times New Roman"/>
          <w:b/>
          <w:bCs/>
          <w:sz w:val="24"/>
          <w:szCs w:val="24"/>
        </w:rPr>
        <w:t>Hope Academy</w:t>
      </w:r>
      <w:r w:rsidR="00E96269" w:rsidRPr="005B4C02">
        <w:rPr>
          <w:rFonts w:ascii="Times New Roman" w:hAnsi="Times New Roman" w:cs="Times New Roman"/>
          <w:b/>
          <w:bCs/>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r w:rsidRPr="00E679E2">
        <w:rPr>
          <w:rFonts w:ascii="Times New Roman" w:hAnsi="Times New Roman" w:cs="Times New Roman"/>
          <w:sz w:val="24"/>
          <w:szCs w:val="24"/>
        </w:rPr>
        <w:cr/>
      </w:r>
      <w:r w:rsidR="003F22C8">
        <w:rPr>
          <w:rFonts w:ascii="Times New Roman" w:hAnsi="Times New Roman" w:cs="Times New Roman"/>
          <w:sz w:val="24"/>
          <w:szCs w:val="24"/>
        </w:rPr>
        <w:br w:type="page"/>
      </w:r>
    </w:p>
    <w:p w14:paraId="102F5D88" w14:textId="48D5165C" w:rsidR="00A52C68" w:rsidRDefault="004F6DBA" w:rsidP="00A52C68">
      <w:pPr>
        <w:rPr>
          <w:rFonts w:ascii="Times New Roman" w:hAnsi="Times New Roman" w:cs="Times New Roman"/>
          <w:b/>
          <w:bCs/>
          <w:sz w:val="24"/>
          <w:szCs w:val="24"/>
        </w:rPr>
      </w:pPr>
      <w:bookmarkStart w:id="2" w:name="_Hlk128129948"/>
      <w:r>
        <w:rPr>
          <w:rFonts w:ascii="Times New Roman" w:hAnsi="Times New Roman" w:cs="Times New Roman"/>
          <w:b/>
          <w:bCs/>
          <w:sz w:val="24"/>
          <w:szCs w:val="24"/>
        </w:rPr>
        <w:lastRenderedPageBreak/>
        <w:t>F</w:t>
      </w:r>
      <w:r w:rsidR="00A52C68" w:rsidRPr="00E96269">
        <w:rPr>
          <w:rFonts w:ascii="Times New Roman" w:hAnsi="Times New Roman" w:cs="Times New Roman"/>
          <w:b/>
          <w:bCs/>
          <w:sz w:val="24"/>
          <w:szCs w:val="24"/>
        </w:rPr>
        <w:t>.</w:t>
      </w:r>
      <w:r w:rsidR="00A52C68">
        <w:rPr>
          <w:rFonts w:ascii="Times New Roman" w:hAnsi="Times New Roman" w:cs="Times New Roman"/>
          <w:sz w:val="24"/>
          <w:szCs w:val="24"/>
        </w:rPr>
        <w:t xml:space="preserve">  </w:t>
      </w:r>
      <w:r w:rsidR="00A52C68" w:rsidRPr="000E4AF9">
        <w:rPr>
          <w:rFonts w:ascii="Times New Roman" w:hAnsi="Times New Roman" w:cs="Times New Roman"/>
          <w:b/>
          <w:bCs/>
          <w:sz w:val="24"/>
          <w:szCs w:val="24"/>
        </w:rPr>
        <w:t xml:space="preserve">Basic Maintenance of Internal Connections </w:t>
      </w:r>
      <w:r w:rsidR="00A52C68">
        <w:rPr>
          <w:rFonts w:ascii="Times New Roman" w:hAnsi="Times New Roman" w:cs="Times New Roman"/>
          <w:b/>
          <w:bCs/>
          <w:sz w:val="24"/>
          <w:szCs w:val="24"/>
        </w:rPr>
        <w:t>(BMIC) Worksheet</w:t>
      </w:r>
      <w:bookmarkEnd w:id="2"/>
    </w:p>
    <w:p w14:paraId="589F15EB" w14:textId="70369CEF" w:rsidR="00705F0A" w:rsidRPr="00B82380" w:rsidRDefault="00A52C68" w:rsidP="00B82380">
      <w:pPr>
        <w:tabs>
          <w:tab w:val="left" w:pos="660"/>
        </w:tabs>
        <w:spacing w:before="84"/>
        <w:outlineLvl w:val="2"/>
      </w:pPr>
      <w:r>
        <w:t>BMIC:  Repair and upkeep of eligible hardware (see worksheets below for eligible equipment) • Wire and cable maintenance. • Configuration changes. • Basic technical support including online and telephone-based technical support. • Software upgrades and patches including bug fixes and security patches.</w:t>
      </w:r>
    </w:p>
    <w:tbl>
      <w:tblPr>
        <w:tblStyle w:val="TableGrid1"/>
        <w:tblW w:w="0" w:type="auto"/>
        <w:tblLook w:val="04A0" w:firstRow="1" w:lastRow="0" w:firstColumn="1" w:lastColumn="0" w:noHBand="0" w:noVBand="1"/>
      </w:tblPr>
      <w:tblGrid>
        <w:gridCol w:w="1003"/>
        <w:gridCol w:w="1305"/>
        <w:gridCol w:w="1739"/>
        <w:gridCol w:w="2190"/>
        <w:gridCol w:w="1050"/>
        <w:gridCol w:w="850"/>
        <w:gridCol w:w="850"/>
        <w:gridCol w:w="983"/>
      </w:tblGrid>
      <w:tr w:rsidR="00A52C68" w:rsidRPr="00367331" w14:paraId="7A827A78" w14:textId="77777777" w:rsidTr="00612F88">
        <w:tc>
          <w:tcPr>
            <w:tcW w:w="9970" w:type="dxa"/>
            <w:gridSpan w:val="8"/>
          </w:tcPr>
          <w:p w14:paraId="33951CE6" w14:textId="7F6CC5F4" w:rsidR="00A52C68" w:rsidRPr="00AE3EA5" w:rsidRDefault="00A52C68" w:rsidP="00582FF2">
            <w:pPr>
              <w:spacing w:before="100" w:beforeAutospacing="1" w:after="100" w:afterAutospacing="1"/>
              <w:jc w:val="center"/>
              <w:rPr>
                <w:rFonts w:ascii="Times New Roman" w:eastAsia="Times New Roman" w:hAnsi="Times New Roman" w:cs="Times New Roman"/>
                <w:b/>
                <w:bCs/>
                <w:color w:val="000000" w:themeColor="text1"/>
                <w:sz w:val="20"/>
                <w:szCs w:val="20"/>
              </w:rPr>
            </w:pPr>
            <w:r w:rsidRPr="00AE3EA5">
              <w:rPr>
                <w:rFonts w:ascii="Times New Roman" w:eastAsia="Times New Roman" w:hAnsi="Times New Roman" w:cs="Times New Roman"/>
                <w:b/>
                <w:bCs/>
                <w:color w:val="000000" w:themeColor="text1"/>
                <w:sz w:val="20"/>
                <w:szCs w:val="20"/>
              </w:rPr>
              <w:t>Basic Maintenance of Internal Connections (BMIC)</w:t>
            </w:r>
          </w:p>
        </w:tc>
      </w:tr>
      <w:tr w:rsidR="00A52C68" w:rsidRPr="00367331" w14:paraId="2973B65C" w14:textId="77777777" w:rsidTr="00612F88">
        <w:tc>
          <w:tcPr>
            <w:tcW w:w="9970" w:type="dxa"/>
            <w:gridSpan w:val="8"/>
          </w:tcPr>
          <w:p w14:paraId="5922DC8B" w14:textId="2C1E0B09" w:rsidR="00A52C68" w:rsidRPr="00AE3EA5" w:rsidRDefault="00A52C68" w:rsidP="00582FF2">
            <w:pPr>
              <w:spacing w:before="100" w:beforeAutospacing="1" w:after="100" w:afterAutospacing="1"/>
              <w:jc w:val="center"/>
              <w:rPr>
                <w:rFonts w:ascii="Times New Roman" w:eastAsia="Times New Roman" w:hAnsi="Times New Roman" w:cs="Times New Roman"/>
                <w:b/>
                <w:bCs/>
                <w:color w:val="000000" w:themeColor="text1"/>
                <w:sz w:val="20"/>
                <w:szCs w:val="20"/>
              </w:rPr>
            </w:pPr>
            <w:r w:rsidRPr="00AE3EA5">
              <w:rPr>
                <w:rFonts w:ascii="Times New Roman" w:eastAsia="Times New Roman" w:hAnsi="Times New Roman" w:cs="Times New Roman"/>
                <w:b/>
                <w:bCs/>
                <w:color w:val="000000" w:themeColor="text1"/>
                <w:sz w:val="20"/>
                <w:szCs w:val="20"/>
              </w:rPr>
              <w:t xml:space="preserve">Form </w:t>
            </w:r>
            <w:r w:rsidR="00AE3EA5" w:rsidRPr="00AE3EA5">
              <w:rPr>
                <w:rFonts w:ascii="Times New Roman" w:eastAsia="Times New Roman" w:hAnsi="Times New Roman" w:cs="Times New Roman"/>
                <w:b/>
                <w:bCs/>
                <w:color w:val="000000" w:themeColor="text1"/>
                <w:sz w:val="20"/>
                <w:szCs w:val="20"/>
              </w:rPr>
              <w:t>470#</w:t>
            </w:r>
            <w:r w:rsidR="007D7771">
              <w:rPr>
                <w:rFonts w:ascii="Times New Roman" w:eastAsia="Times New Roman" w:hAnsi="Times New Roman" w:cs="Times New Roman"/>
                <w:b/>
                <w:bCs/>
                <w:color w:val="000000" w:themeColor="text1"/>
                <w:sz w:val="20"/>
                <w:szCs w:val="20"/>
              </w:rPr>
              <w:t>240023161</w:t>
            </w:r>
          </w:p>
        </w:tc>
      </w:tr>
      <w:tr w:rsidR="00A52C68" w:rsidRPr="00367331" w14:paraId="3103592E" w14:textId="2E8258A5" w:rsidTr="00C007A5">
        <w:trPr>
          <w:trHeight w:val="539"/>
        </w:trPr>
        <w:tc>
          <w:tcPr>
            <w:tcW w:w="1003" w:type="dxa"/>
          </w:tcPr>
          <w:p w14:paraId="4D31C7CB" w14:textId="77777777" w:rsidR="00A52C68" w:rsidRPr="00A52C68"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Quantity</w:t>
            </w:r>
          </w:p>
        </w:tc>
        <w:tc>
          <w:tcPr>
            <w:tcW w:w="1305" w:type="dxa"/>
          </w:tcPr>
          <w:p w14:paraId="09CA856D" w14:textId="77777777" w:rsidR="00A52C68" w:rsidRPr="00A52C68"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Manufacturer or Equivalent</w:t>
            </w:r>
          </w:p>
        </w:tc>
        <w:tc>
          <w:tcPr>
            <w:tcW w:w="1739" w:type="dxa"/>
          </w:tcPr>
          <w:p w14:paraId="396D4F6F" w14:textId="77777777" w:rsidR="00A52C68" w:rsidRPr="00A52C68"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Mfg. Part number</w:t>
            </w:r>
          </w:p>
        </w:tc>
        <w:tc>
          <w:tcPr>
            <w:tcW w:w="2190" w:type="dxa"/>
          </w:tcPr>
          <w:p w14:paraId="318D2EF1" w14:textId="77777777" w:rsidR="00A52C68" w:rsidRPr="00A52C68"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Description</w:t>
            </w:r>
          </w:p>
        </w:tc>
        <w:tc>
          <w:tcPr>
            <w:tcW w:w="1050" w:type="dxa"/>
          </w:tcPr>
          <w:p w14:paraId="104E9052" w14:textId="77777777" w:rsidR="00A52C68" w:rsidRPr="00A52C68"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Function</w:t>
            </w:r>
          </w:p>
        </w:tc>
        <w:tc>
          <w:tcPr>
            <w:tcW w:w="850" w:type="dxa"/>
          </w:tcPr>
          <w:p w14:paraId="423E0979" w14:textId="4AA64919" w:rsidR="00A52C68" w:rsidRPr="00A52C68"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E-rate Eligible %</w:t>
            </w:r>
          </w:p>
        </w:tc>
        <w:tc>
          <w:tcPr>
            <w:tcW w:w="850" w:type="dxa"/>
          </w:tcPr>
          <w:p w14:paraId="7CBAFE86" w14:textId="62D885A9" w:rsidR="00A52C68" w:rsidRPr="00A52C68"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Eligible Cost</w:t>
            </w:r>
          </w:p>
        </w:tc>
        <w:tc>
          <w:tcPr>
            <w:tcW w:w="983" w:type="dxa"/>
          </w:tcPr>
          <w:p w14:paraId="598F8BB4" w14:textId="5600240E" w:rsidR="00A52C68" w:rsidRPr="00A52C68"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Ineligible Cost</w:t>
            </w:r>
          </w:p>
        </w:tc>
      </w:tr>
      <w:tr w:rsidR="009A69A5" w:rsidRPr="00367331" w14:paraId="1E781F3B" w14:textId="77777777" w:rsidTr="00C007A5">
        <w:trPr>
          <w:trHeight w:val="737"/>
        </w:trPr>
        <w:tc>
          <w:tcPr>
            <w:tcW w:w="1003" w:type="dxa"/>
          </w:tcPr>
          <w:p w14:paraId="2F4CED14" w14:textId="0152E8F6" w:rsidR="009A69A5" w:rsidRPr="00B82380" w:rsidRDefault="009A69A5"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305" w:type="dxa"/>
          </w:tcPr>
          <w:p w14:paraId="352FDF00" w14:textId="23705B9C" w:rsidR="009A69A5" w:rsidRPr="00B82380" w:rsidRDefault="009A69A5"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Fortinet</w:t>
            </w:r>
          </w:p>
        </w:tc>
        <w:tc>
          <w:tcPr>
            <w:tcW w:w="1739" w:type="dxa"/>
          </w:tcPr>
          <w:p w14:paraId="088AC876" w14:textId="710C05F9" w:rsidR="009A69A5" w:rsidRPr="00B82380" w:rsidRDefault="009A69A5" w:rsidP="00582FF2">
            <w:pPr>
              <w:rPr>
                <w:rFonts w:ascii="Times New Roman" w:hAnsi="Times New Roman" w:cs="Times New Roman"/>
                <w:color w:val="000000" w:themeColor="text1"/>
                <w:sz w:val="20"/>
                <w:szCs w:val="20"/>
                <w:shd w:val="clear" w:color="auto" w:fill="FAFAFA"/>
              </w:rPr>
            </w:pPr>
            <w:proofErr w:type="spellStart"/>
            <w:r>
              <w:rPr>
                <w:rFonts w:ascii="Times New Roman" w:hAnsi="Times New Roman" w:cs="Times New Roman"/>
                <w:color w:val="212121"/>
              </w:rPr>
              <w:t>Fortigate</w:t>
            </w:r>
            <w:proofErr w:type="spellEnd"/>
            <w:r>
              <w:rPr>
                <w:rFonts w:ascii="Times New Roman" w:hAnsi="Times New Roman" w:cs="Times New Roman"/>
                <w:color w:val="212121"/>
              </w:rPr>
              <w:t xml:space="preserve"> 400F</w:t>
            </w:r>
          </w:p>
        </w:tc>
        <w:tc>
          <w:tcPr>
            <w:tcW w:w="2190" w:type="dxa"/>
          </w:tcPr>
          <w:p w14:paraId="4F3918F4" w14:textId="37F39AA5" w:rsidR="009A69A5" w:rsidRPr="00C007A5" w:rsidRDefault="00C007A5" w:rsidP="00C007A5">
            <w:pPr>
              <w:rPr>
                <w:rFonts w:ascii="Times New Roman" w:hAnsi="Times New Roman" w:cs="Times New Roman"/>
                <w:color w:val="000000" w:themeColor="text1"/>
                <w:sz w:val="20"/>
                <w:szCs w:val="20"/>
                <w:shd w:val="clear" w:color="auto" w:fill="FAFAFA"/>
              </w:rPr>
            </w:pPr>
            <w:r>
              <w:rPr>
                <w:rFonts w:ascii="Times New Roman" w:hAnsi="Times New Roman" w:cs="Times New Roman"/>
                <w:color w:val="000000" w:themeColor="text1"/>
                <w:sz w:val="20"/>
                <w:szCs w:val="20"/>
                <w:shd w:val="clear" w:color="auto" w:fill="FAFAFA"/>
              </w:rPr>
              <w:t>Security</w:t>
            </w:r>
          </w:p>
        </w:tc>
        <w:tc>
          <w:tcPr>
            <w:tcW w:w="1050" w:type="dxa"/>
          </w:tcPr>
          <w:p w14:paraId="5C7F2A6C" w14:textId="41D1ED5E" w:rsidR="009A69A5" w:rsidRPr="00B82380" w:rsidRDefault="009A69A5" w:rsidP="00582FF2">
            <w:pPr>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Firewall</w:t>
            </w:r>
          </w:p>
        </w:tc>
        <w:tc>
          <w:tcPr>
            <w:tcW w:w="850" w:type="dxa"/>
          </w:tcPr>
          <w:p w14:paraId="158B4CA6" w14:textId="45DEF5EE" w:rsidR="009A69A5" w:rsidRPr="00B82380" w:rsidRDefault="009A69A5" w:rsidP="00B82380">
            <w:pPr>
              <w:spacing w:before="100" w:beforeAutospacing="1" w:after="100" w:afterAutospacing="1"/>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90%</w:t>
            </w:r>
          </w:p>
        </w:tc>
        <w:tc>
          <w:tcPr>
            <w:tcW w:w="850" w:type="dxa"/>
          </w:tcPr>
          <w:p w14:paraId="1C0846DC" w14:textId="77777777" w:rsidR="009A69A5" w:rsidRPr="00B82380" w:rsidRDefault="009A69A5" w:rsidP="00582FF2">
            <w:pPr>
              <w:spacing w:before="100" w:beforeAutospacing="1" w:after="100" w:afterAutospacing="1"/>
              <w:rPr>
                <w:rFonts w:ascii="Times New Roman" w:eastAsia="Times New Roman" w:hAnsi="Times New Roman" w:cs="Times New Roman"/>
                <w:color w:val="000000" w:themeColor="text1"/>
                <w:sz w:val="20"/>
                <w:szCs w:val="20"/>
              </w:rPr>
            </w:pPr>
          </w:p>
        </w:tc>
        <w:tc>
          <w:tcPr>
            <w:tcW w:w="983" w:type="dxa"/>
          </w:tcPr>
          <w:p w14:paraId="04933580" w14:textId="77777777" w:rsidR="009A69A5" w:rsidRPr="00B82380" w:rsidRDefault="009A69A5" w:rsidP="00582FF2">
            <w:pPr>
              <w:spacing w:before="100" w:beforeAutospacing="1" w:after="100" w:afterAutospacing="1"/>
              <w:rPr>
                <w:rFonts w:ascii="Times New Roman" w:eastAsia="Times New Roman" w:hAnsi="Times New Roman" w:cs="Times New Roman"/>
                <w:color w:val="000000" w:themeColor="text1"/>
                <w:sz w:val="20"/>
                <w:szCs w:val="20"/>
              </w:rPr>
            </w:pPr>
          </w:p>
        </w:tc>
      </w:tr>
      <w:tr w:rsidR="00A52C68" w:rsidRPr="00367331" w14:paraId="6A242C71" w14:textId="72EF6974" w:rsidTr="00FC15FD">
        <w:tc>
          <w:tcPr>
            <w:tcW w:w="1003" w:type="dxa"/>
          </w:tcPr>
          <w:p w14:paraId="688106CF" w14:textId="77777777" w:rsidR="00A52C68" w:rsidRPr="00B82380"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1</w:t>
            </w:r>
          </w:p>
        </w:tc>
        <w:tc>
          <w:tcPr>
            <w:tcW w:w="1305" w:type="dxa"/>
          </w:tcPr>
          <w:p w14:paraId="38EF2FE1" w14:textId="77777777" w:rsidR="00A52C68" w:rsidRPr="00B82380"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proofErr w:type="spellStart"/>
            <w:r w:rsidRPr="00B82380">
              <w:rPr>
                <w:rFonts w:ascii="Times New Roman" w:eastAsia="Times New Roman" w:hAnsi="Times New Roman" w:cs="Times New Roman"/>
                <w:color w:val="000000" w:themeColor="text1"/>
                <w:sz w:val="20"/>
                <w:szCs w:val="20"/>
              </w:rPr>
              <w:t>Mikrotik</w:t>
            </w:r>
            <w:proofErr w:type="spellEnd"/>
          </w:p>
        </w:tc>
        <w:tc>
          <w:tcPr>
            <w:tcW w:w="1739" w:type="dxa"/>
          </w:tcPr>
          <w:p w14:paraId="4B0CAE2B" w14:textId="77777777" w:rsidR="00A52C68" w:rsidRPr="00B82380" w:rsidRDefault="00A52C68" w:rsidP="00582FF2">
            <w:pPr>
              <w:rPr>
                <w:rFonts w:ascii="Times New Roman" w:hAnsi="Times New Roman" w:cs="Times New Roman"/>
                <w:color w:val="000000" w:themeColor="text1"/>
                <w:sz w:val="20"/>
                <w:szCs w:val="20"/>
              </w:rPr>
            </w:pPr>
            <w:r w:rsidRPr="00B82380">
              <w:rPr>
                <w:rFonts w:ascii="Times New Roman" w:hAnsi="Times New Roman" w:cs="Times New Roman"/>
                <w:color w:val="000000" w:themeColor="text1"/>
                <w:sz w:val="20"/>
                <w:szCs w:val="20"/>
                <w:shd w:val="clear" w:color="auto" w:fill="FAFAFA"/>
              </w:rPr>
              <w:t>RB4011iGS+RM</w:t>
            </w:r>
          </w:p>
        </w:tc>
        <w:tc>
          <w:tcPr>
            <w:tcW w:w="2190" w:type="dxa"/>
          </w:tcPr>
          <w:p w14:paraId="408282E2" w14:textId="77777777" w:rsidR="00A52C68" w:rsidRPr="00B82380" w:rsidRDefault="00A52C68" w:rsidP="00582FF2">
            <w:pPr>
              <w:rPr>
                <w:rFonts w:ascii="Times New Roman" w:hAnsi="Times New Roman" w:cs="Times New Roman"/>
                <w:color w:val="000000" w:themeColor="text1"/>
                <w:sz w:val="20"/>
                <w:szCs w:val="20"/>
              </w:rPr>
            </w:pPr>
            <w:r w:rsidRPr="00B82380">
              <w:rPr>
                <w:rFonts w:ascii="Times New Roman" w:hAnsi="Times New Roman" w:cs="Times New Roman"/>
                <w:color w:val="000000" w:themeColor="text1"/>
                <w:sz w:val="20"/>
                <w:szCs w:val="20"/>
                <w:shd w:val="clear" w:color="auto" w:fill="FAFAFA"/>
              </w:rPr>
              <w:t>Router with ten Gigabit ports, SFP+ 10gbps interface</w:t>
            </w:r>
          </w:p>
        </w:tc>
        <w:tc>
          <w:tcPr>
            <w:tcW w:w="1050" w:type="dxa"/>
          </w:tcPr>
          <w:p w14:paraId="69E3FB14" w14:textId="77777777" w:rsidR="00A52C68" w:rsidRPr="00B82380" w:rsidRDefault="00A52C68" w:rsidP="00582FF2">
            <w:pPr>
              <w:spacing w:before="100" w:beforeAutospacing="1" w:after="100" w:afterAutospacing="1"/>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Router</w:t>
            </w:r>
          </w:p>
        </w:tc>
        <w:tc>
          <w:tcPr>
            <w:tcW w:w="850" w:type="dxa"/>
          </w:tcPr>
          <w:p w14:paraId="149B68B3" w14:textId="0037CBBC" w:rsidR="00A52C68" w:rsidRPr="00B82380" w:rsidRDefault="008B31C6" w:rsidP="00B82380">
            <w:pPr>
              <w:spacing w:before="100" w:beforeAutospacing="1" w:after="100" w:afterAutospacing="1"/>
              <w:jc w:val="right"/>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90</w:t>
            </w:r>
            <w:r w:rsidR="00FC15FD">
              <w:rPr>
                <w:rFonts w:ascii="Times New Roman" w:eastAsia="Times New Roman" w:hAnsi="Times New Roman" w:cs="Times New Roman"/>
                <w:color w:val="000000" w:themeColor="text1"/>
                <w:sz w:val="20"/>
                <w:szCs w:val="20"/>
              </w:rPr>
              <w:t>%</w:t>
            </w:r>
          </w:p>
        </w:tc>
        <w:tc>
          <w:tcPr>
            <w:tcW w:w="850" w:type="dxa"/>
          </w:tcPr>
          <w:p w14:paraId="5D882197" w14:textId="77777777" w:rsidR="00A52C68" w:rsidRPr="00B82380" w:rsidRDefault="00A52C68" w:rsidP="00582FF2">
            <w:pPr>
              <w:spacing w:before="100" w:beforeAutospacing="1" w:after="100" w:afterAutospacing="1"/>
              <w:rPr>
                <w:rFonts w:ascii="Times New Roman" w:eastAsia="Times New Roman" w:hAnsi="Times New Roman" w:cs="Times New Roman"/>
                <w:color w:val="000000" w:themeColor="text1"/>
                <w:sz w:val="20"/>
                <w:szCs w:val="20"/>
              </w:rPr>
            </w:pPr>
          </w:p>
        </w:tc>
        <w:tc>
          <w:tcPr>
            <w:tcW w:w="983" w:type="dxa"/>
          </w:tcPr>
          <w:p w14:paraId="65AD8B03" w14:textId="77777777" w:rsidR="00A52C68" w:rsidRPr="00B82380" w:rsidRDefault="00A52C68" w:rsidP="00582FF2">
            <w:pPr>
              <w:spacing w:before="100" w:beforeAutospacing="1" w:after="100" w:afterAutospacing="1"/>
              <w:rPr>
                <w:rFonts w:ascii="Times New Roman" w:eastAsia="Times New Roman" w:hAnsi="Times New Roman" w:cs="Times New Roman"/>
                <w:color w:val="000000" w:themeColor="text1"/>
                <w:sz w:val="20"/>
                <w:szCs w:val="20"/>
              </w:rPr>
            </w:pPr>
          </w:p>
        </w:tc>
      </w:tr>
      <w:tr w:rsidR="00A52C68" w:rsidRPr="00367331" w14:paraId="3CA2C1DB" w14:textId="1FC9AFE4" w:rsidTr="00FC15FD">
        <w:tc>
          <w:tcPr>
            <w:tcW w:w="1003" w:type="dxa"/>
          </w:tcPr>
          <w:p w14:paraId="4F05D15C" w14:textId="77777777" w:rsidR="00A52C68" w:rsidRPr="00B82380"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5</w:t>
            </w:r>
          </w:p>
        </w:tc>
        <w:tc>
          <w:tcPr>
            <w:tcW w:w="1305" w:type="dxa"/>
          </w:tcPr>
          <w:p w14:paraId="2D3D9BBA" w14:textId="77777777" w:rsidR="00A52C68" w:rsidRPr="00B82380" w:rsidRDefault="00A52C68" w:rsidP="00582FF2">
            <w:pPr>
              <w:spacing w:before="100" w:beforeAutospacing="1" w:after="100" w:afterAutospacing="1"/>
              <w:jc w:val="center"/>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APC</w:t>
            </w:r>
          </w:p>
        </w:tc>
        <w:tc>
          <w:tcPr>
            <w:tcW w:w="1739" w:type="dxa"/>
          </w:tcPr>
          <w:p w14:paraId="2F8BF83A" w14:textId="77777777" w:rsidR="00A52C68" w:rsidRPr="00B82380" w:rsidRDefault="00A52C68" w:rsidP="00582FF2">
            <w:pPr>
              <w:rPr>
                <w:rFonts w:ascii="Times New Roman" w:hAnsi="Times New Roman" w:cs="Times New Roman"/>
                <w:color w:val="000000" w:themeColor="text1"/>
                <w:sz w:val="20"/>
                <w:szCs w:val="20"/>
              </w:rPr>
            </w:pPr>
            <w:r w:rsidRPr="00B82380">
              <w:rPr>
                <w:rFonts w:ascii="Times New Roman" w:eastAsia="Arial" w:hAnsi="Times New Roman" w:cs="Times New Roman"/>
                <w:color w:val="000000" w:themeColor="text1"/>
                <w:sz w:val="20"/>
                <w:szCs w:val="20"/>
              </w:rPr>
              <w:t>SMX1500RM2UC</w:t>
            </w:r>
          </w:p>
        </w:tc>
        <w:tc>
          <w:tcPr>
            <w:tcW w:w="2190" w:type="dxa"/>
          </w:tcPr>
          <w:p w14:paraId="27BE91C1" w14:textId="77777777" w:rsidR="00A52C68" w:rsidRPr="00B82380" w:rsidRDefault="00A52C68" w:rsidP="00582FF2">
            <w:pPr>
              <w:rPr>
                <w:rFonts w:ascii="Times New Roman" w:hAnsi="Times New Roman" w:cs="Times New Roman"/>
                <w:color w:val="000000" w:themeColor="text1"/>
                <w:sz w:val="20"/>
                <w:szCs w:val="20"/>
              </w:rPr>
            </w:pPr>
            <w:r w:rsidRPr="00B82380">
              <w:rPr>
                <w:rFonts w:ascii="Times New Roman" w:hAnsi="Times New Roman" w:cs="Times New Roman"/>
                <w:color w:val="000000" w:themeColor="text1"/>
                <w:sz w:val="20"/>
                <w:szCs w:val="20"/>
                <w:shd w:val="clear" w:color="auto" w:fill="FAFAFA"/>
              </w:rPr>
              <w:t>UPS</w:t>
            </w:r>
          </w:p>
        </w:tc>
        <w:tc>
          <w:tcPr>
            <w:tcW w:w="1050" w:type="dxa"/>
          </w:tcPr>
          <w:p w14:paraId="54EA53EE" w14:textId="77777777" w:rsidR="00A52C68" w:rsidRPr="00B82380" w:rsidRDefault="00A52C68" w:rsidP="00582FF2">
            <w:pPr>
              <w:rPr>
                <w:rFonts w:ascii="Times New Roman" w:hAnsi="Times New Roman" w:cs="Times New Roman"/>
                <w:color w:val="000000" w:themeColor="text1"/>
                <w:sz w:val="20"/>
                <w:szCs w:val="20"/>
              </w:rPr>
            </w:pPr>
            <w:r w:rsidRPr="00B82380">
              <w:rPr>
                <w:rFonts w:ascii="Times New Roman" w:hAnsi="Times New Roman" w:cs="Times New Roman"/>
                <w:color w:val="000000" w:themeColor="text1"/>
                <w:sz w:val="20"/>
                <w:szCs w:val="20"/>
                <w:shd w:val="clear" w:color="auto" w:fill="FAFAFA"/>
              </w:rPr>
              <w:t>UPS</w:t>
            </w:r>
          </w:p>
        </w:tc>
        <w:tc>
          <w:tcPr>
            <w:tcW w:w="850" w:type="dxa"/>
          </w:tcPr>
          <w:p w14:paraId="3276C723" w14:textId="762F4B2F" w:rsidR="00A52C68" w:rsidRPr="00B82380" w:rsidRDefault="008B31C6" w:rsidP="00B82380">
            <w:pPr>
              <w:jc w:val="right"/>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90</w:t>
            </w:r>
            <w:r w:rsidR="00FC15FD">
              <w:rPr>
                <w:rFonts w:ascii="Times New Roman" w:hAnsi="Times New Roman" w:cs="Times New Roman"/>
                <w:color w:val="000000" w:themeColor="text1"/>
                <w:sz w:val="20"/>
                <w:szCs w:val="20"/>
                <w:shd w:val="clear" w:color="auto" w:fill="FAFAFA"/>
              </w:rPr>
              <w:t>%</w:t>
            </w:r>
          </w:p>
        </w:tc>
        <w:tc>
          <w:tcPr>
            <w:tcW w:w="850" w:type="dxa"/>
          </w:tcPr>
          <w:p w14:paraId="033679F3" w14:textId="77777777" w:rsidR="00A52C68" w:rsidRPr="00B82380" w:rsidRDefault="00A52C68" w:rsidP="00582FF2">
            <w:pPr>
              <w:rPr>
                <w:rFonts w:ascii="Times New Roman" w:hAnsi="Times New Roman" w:cs="Times New Roman"/>
                <w:color w:val="000000" w:themeColor="text1"/>
                <w:sz w:val="20"/>
                <w:szCs w:val="20"/>
                <w:shd w:val="clear" w:color="auto" w:fill="FAFAFA"/>
              </w:rPr>
            </w:pPr>
          </w:p>
        </w:tc>
        <w:tc>
          <w:tcPr>
            <w:tcW w:w="983" w:type="dxa"/>
          </w:tcPr>
          <w:p w14:paraId="176D8769" w14:textId="77777777" w:rsidR="00A52C68" w:rsidRPr="00B82380" w:rsidRDefault="00A52C68" w:rsidP="00582FF2">
            <w:pPr>
              <w:rPr>
                <w:rFonts w:ascii="Times New Roman" w:hAnsi="Times New Roman" w:cs="Times New Roman"/>
                <w:color w:val="000000" w:themeColor="text1"/>
                <w:sz w:val="20"/>
                <w:szCs w:val="20"/>
                <w:shd w:val="clear" w:color="auto" w:fill="FAFAFA"/>
              </w:rPr>
            </w:pPr>
          </w:p>
        </w:tc>
      </w:tr>
      <w:tr w:rsidR="00AC41E5" w:rsidRPr="00367331" w14:paraId="7A75DFFE" w14:textId="77777777" w:rsidTr="005E7D30">
        <w:tc>
          <w:tcPr>
            <w:tcW w:w="1003" w:type="dxa"/>
            <w:tcBorders>
              <w:bottom w:val="single" w:sz="4" w:space="0" w:color="auto"/>
            </w:tcBorders>
          </w:tcPr>
          <w:p w14:paraId="213BF7F7" w14:textId="49AEB642" w:rsidR="00AC41E5" w:rsidRDefault="00AC41E5" w:rsidP="00582FF2">
            <w:pPr>
              <w:spacing w:before="100" w:beforeAutospacing="1" w:after="100" w:afterAutospacing="1"/>
              <w:jc w:val="center"/>
              <w:rPr>
                <w:rFonts w:ascii="Times New Roman" w:eastAsia="Times New Roman" w:hAnsi="Times New Roman" w:cs="Times New Roman"/>
                <w:color w:val="000000" w:themeColor="text1"/>
                <w:shd w:val="clear" w:color="auto" w:fill="FAFAFA"/>
              </w:rPr>
            </w:pPr>
            <w:r>
              <w:rPr>
                <w:rFonts w:ascii="Times New Roman" w:eastAsia="Times New Roman" w:hAnsi="Times New Roman" w:cs="Times New Roman"/>
                <w:color w:val="000000" w:themeColor="text1"/>
                <w:shd w:val="clear" w:color="auto" w:fill="FAFAFA"/>
              </w:rPr>
              <w:t>TOTAL</w:t>
            </w:r>
          </w:p>
        </w:tc>
        <w:tc>
          <w:tcPr>
            <w:tcW w:w="1305" w:type="dxa"/>
            <w:tcBorders>
              <w:bottom w:val="single" w:sz="4" w:space="0" w:color="auto"/>
            </w:tcBorders>
          </w:tcPr>
          <w:p w14:paraId="14A49128" w14:textId="172AE639" w:rsidR="00AC41E5" w:rsidRDefault="00AC41E5" w:rsidP="00582FF2">
            <w:pPr>
              <w:spacing w:before="100" w:beforeAutospacing="1" w:after="100" w:afterAutospacing="1"/>
              <w:jc w:val="center"/>
              <w:rPr>
                <w:rFonts w:ascii="Times New Roman" w:eastAsia="Times New Roman" w:hAnsi="Times New Roman" w:cs="Times New Roman"/>
                <w:color w:val="000000" w:themeColor="text1"/>
                <w:shd w:val="clear" w:color="auto" w:fill="FAFAFA"/>
              </w:rPr>
            </w:pPr>
            <w:r>
              <w:rPr>
                <w:rFonts w:ascii="Times New Roman" w:eastAsia="Times New Roman" w:hAnsi="Times New Roman" w:cs="Times New Roman"/>
                <w:color w:val="000000" w:themeColor="text1"/>
                <w:shd w:val="clear" w:color="auto" w:fill="FAFAFA"/>
              </w:rPr>
              <w:t>BMIC</w:t>
            </w:r>
          </w:p>
        </w:tc>
        <w:tc>
          <w:tcPr>
            <w:tcW w:w="1739" w:type="dxa"/>
            <w:tcBorders>
              <w:bottom w:val="single" w:sz="4" w:space="0" w:color="auto"/>
            </w:tcBorders>
          </w:tcPr>
          <w:p w14:paraId="08615785" w14:textId="77777777" w:rsidR="00AC41E5" w:rsidRPr="00367331" w:rsidRDefault="00AC41E5" w:rsidP="00582FF2">
            <w:pPr>
              <w:rPr>
                <w:rFonts w:ascii="Times New Roman" w:hAnsi="Times New Roman" w:cs="Times New Roman"/>
                <w:color w:val="000000" w:themeColor="text1"/>
                <w:shd w:val="clear" w:color="auto" w:fill="FAFAFA"/>
              </w:rPr>
            </w:pPr>
          </w:p>
        </w:tc>
        <w:tc>
          <w:tcPr>
            <w:tcW w:w="2190" w:type="dxa"/>
            <w:tcBorders>
              <w:bottom w:val="single" w:sz="4" w:space="0" w:color="auto"/>
            </w:tcBorders>
          </w:tcPr>
          <w:p w14:paraId="19672E55" w14:textId="77777777" w:rsidR="00AC41E5" w:rsidRPr="00367331" w:rsidRDefault="00AC41E5" w:rsidP="00582FF2">
            <w:pPr>
              <w:rPr>
                <w:rFonts w:ascii="Times New Roman" w:hAnsi="Times New Roman" w:cs="Times New Roman"/>
                <w:color w:val="000000" w:themeColor="text1"/>
                <w:shd w:val="clear" w:color="auto" w:fill="FAFAFA"/>
              </w:rPr>
            </w:pPr>
          </w:p>
        </w:tc>
        <w:tc>
          <w:tcPr>
            <w:tcW w:w="1050" w:type="dxa"/>
            <w:tcBorders>
              <w:bottom w:val="single" w:sz="4" w:space="0" w:color="auto"/>
            </w:tcBorders>
          </w:tcPr>
          <w:p w14:paraId="26694261"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c>
          <w:tcPr>
            <w:tcW w:w="850" w:type="dxa"/>
            <w:tcBorders>
              <w:bottom w:val="single" w:sz="4" w:space="0" w:color="auto"/>
            </w:tcBorders>
          </w:tcPr>
          <w:p w14:paraId="2F24525D" w14:textId="77777777" w:rsidR="00AC41E5" w:rsidRDefault="00AC41E5" w:rsidP="00B82380">
            <w:pPr>
              <w:jc w:val="right"/>
              <w:rPr>
                <w:rFonts w:ascii="Times New Roman" w:hAnsi="Times New Roman" w:cs="Times New Roman"/>
                <w:color w:val="000000" w:themeColor="text1"/>
                <w:shd w:val="clear" w:color="auto" w:fill="FAFAFA"/>
              </w:rPr>
            </w:pPr>
          </w:p>
        </w:tc>
        <w:tc>
          <w:tcPr>
            <w:tcW w:w="850" w:type="dxa"/>
            <w:tcBorders>
              <w:bottom w:val="single" w:sz="4" w:space="0" w:color="auto"/>
            </w:tcBorders>
          </w:tcPr>
          <w:p w14:paraId="1F788C6F" w14:textId="77777777" w:rsidR="00AC41E5" w:rsidRDefault="00AC41E5" w:rsidP="00582FF2">
            <w:pPr>
              <w:rPr>
                <w:rFonts w:ascii="Times New Roman" w:hAnsi="Times New Roman" w:cs="Times New Roman"/>
                <w:color w:val="000000" w:themeColor="text1"/>
                <w:shd w:val="clear" w:color="auto" w:fill="FAFAFA"/>
              </w:rPr>
            </w:pPr>
          </w:p>
        </w:tc>
        <w:tc>
          <w:tcPr>
            <w:tcW w:w="983" w:type="dxa"/>
            <w:tcBorders>
              <w:bottom w:val="single" w:sz="4" w:space="0" w:color="auto"/>
            </w:tcBorders>
          </w:tcPr>
          <w:p w14:paraId="6EB03F36" w14:textId="77777777" w:rsidR="00AC41E5" w:rsidRDefault="00AC41E5" w:rsidP="00582FF2">
            <w:pPr>
              <w:rPr>
                <w:rFonts w:ascii="Times New Roman" w:hAnsi="Times New Roman" w:cs="Times New Roman"/>
                <w:color w:val="000000" w:themeColor="text1"/>
                <w:shd w:val="clear" w:color="auto" w:fill="FAFAFA"/>
              </w:rPr>
            </w:pPr>
          </w:p>
        </w:tc>
      </w:tr>
      <w:tr w:rsidR="008B31C6" w:rsidRPr="00367331" w14:paraId="329C35F1" w14:textId="77777777" w:rsidTr="005E7D30">
        <w:tc>
          <w:tcPr>
            <w:tcW w:w="9970" w:type="dxa"/>
            <w:gridSpan w:val="8"/>
            <w:tcBorders>
              <w:top w:val="single" w:sz="4" w:space="0" w:color="auto"/>
              <w:left w:val="single" w:sz="4" w:space="0" w:color="auto"/>
              <w:bottom w:val="single" w:sz="4" w:space="0" w:color="auto"/>
              <w:right w:val="single" w:sz="4" w:space="0" w:color="auto"/>
            </w:tcBorders>
          </w:tcPr>
          <w:p w14:paraId="6542113D" w14:textId="4E694746" w:rsidR="008B31C6" w:rsidRDefault="008B31C6" w:rsidP="00582FF2">
            <w:pPr>
              <w:rPr>
                <w:rFonts w:ascii="Times New Roman" w:hAnsi="Times New Roman" w:cs="Times New Roman"/>
                <w:color w:val="000000" w:themeColor="text1"/>
                <w:shd w:val="clear" w:color="auto" w:fill="FAFAFA"/>
              </w:rPr>
            </w:pPr>
          </w:p>
        </w:tc>
      </w:tr>
      <w:tr w:rsidR="00AC41E5" w:rsidRPr="00367331" w14:paraId="647912EF" w14:textId="77777777" w:rsidTr="005E7D30">
        <w:tc>
          <w:tcPr>
            <w:tcW w:w="9970" w:type="dxa"/>
            <w:gridSpan w:val="8"/>
            <w:tcBorders>
              <w:top w:val="single" w:sz="4" w:space="0" w:color="auto"/>
            </w:tcBorders>
          </w:tcPr>
          <w:p w14:paraId="6DD37695" w14:textId="1E26FFA6" w:rsidR="00AC41E5" w:rsidRDefault="00AC41E5" w:rsidP="00582FF2">
            <w:pPr>
              <w:rPr>
                <w:rFonts w:ascii="Times New Roman" w:hAnsi="Times New Roman" w:cs="Times New Roman"/>
                <w:color w:val="000000" w:themeColor="text1"/>
                <w:shd w:val="clear" w:color="auto" w:fill="FAFAFA"/>
              </w:rPr>
            </w:pPr>
            <w:r>
              <w:rPr>
                <w:rFonts w:ascii="Times New Roman" w:hAnsi="Times New Roman" w:cs="Times New Roman"/>
                <w:color w:val="000000" w:themeColor="text1"/>
                <w:shd w:val="clear" w:color="auto" w:fill="FAFAFA"/>
              </w:rPr>
              <w:t>LICENSES</w:t>
            </w:r>
            <w:r w:rsidR="001509C3">
              <w:rPr>
                <w:rFonts w:ascii="Times New Roman" w:hAnsi="Times New Roman" w:cs="Times New Roman"/>
                <w:color w:val="000000" w:themeColor="text1"/>
                <w:shd w:val="clear" w:color="auto" w:fill="FAFAFA"/>
              </w:rPr>
              <w:t xml:space="preserve"> (See equipment </w:t>
            </w:r>
            <w:r w:rsidR="00C007A5">
              <w:rPr>
                <w:rFonts w:ascii="Times New Roman" w:hAnsi="Times New Roman" w:cs="Times New Roman"/>
                <w:color w:val="000000" w:themeColor="text1"/>
                <w:shd w:val="clear" w:color="auto" w:fill="FAFAFA"/>
              </w:rPr>
              <w:t xml:space="preserve">requiring licenses </w:t>
            </w:r>
            <w:r w:rsidR="001509C3">
              <w:rPr>
                <w:rFonts w:ascii="Times New Roman" w:hAnsi="Times New Roman" w:cs="Times New Roman"/>
                <w:color w:val="000000" w:themeColor="text1"/>
                <w:shd w:val="clear" w:color="auto" w:fill="FAFAFA"/>
              </w:rPr>
              <w:t xml:space="preserve">in table below. </w:t>
            </w:r>
            <w:r w:rsidR="004E41FC">
              <w:rPr>
                <w:rFonts w:ascii="Times New Roman" w:hAnsi="Times New Roman" w:cs="Times New Roman"/>
                <w:color w:val="000000" w:themeColor="text1"/>
                <w:shd w:val="clear" w:color="auto" w:fill="FAFAFA"/>
              </w:rPr>
              <w:t>The</w:t>
            </w:r>
            <w:r w:rsidR="001B4A8C">
              <w:rPr>
                <w:rFonts w:ascii="Times New Roman" w:hAnsi="Times New Roman" w:cs="Times New Roman"/>
                <w:color w:val="000000" w:themeColor="text1"/>
                <w:shd w:val="clear" w:color="auto" w:fill="FAFAFA"/>
              </w:rPr>
              <w:t xml:space="preserve"> </w:t>
            </w:r>
            <w:r w:rsidR="0014277C">
              <w:rPr>
                <w:rFonts w:ascii="Times New Roman" w:hAnsi="Times New Roman" w:cs="Times New Roman"/>
                <w:color w:val="000000" w:themeColor="text1"/>
                <w:shd w:val="clear" w:color="auto" w:fill="FAFAFA"/>
              </w:rPr>
              <w:t>school</w:t>
            </w:r>
            <w:r w:rsidR="001B4A8C">
              <w:rPr>
                <w:rFonts w:ascii="Times New Roman" w:hAnsi="Times New Roman" w:cs="Times New Roman"/>
                <w:color w:val="000000" w:themeColor="text1"/>
                <w:shd w:val="clear" w:color="auto" w:fill="FAFAFA"/>
              </w:rPr>
              <w:t xml:space="preserve"> will select a </w:t>
            </w:r>
            <w:r w:rsidR="001509C3">
              <w:rPr>
                <w:rFonts w:ascii="Times New Roman" w:hAnsi="Times New Roman" w:cs="Times New Roman"/>
                <w:color w:val="000000" w:themeColor="text1"/>
                <w:shd w:val="clear" w:color="auto" w:fill="FAFAFA"/>
              </w:rPr>
              <w:t xml:space="preserve">license </w:t>
            </w:r>
            <w:r w:rsidR="001B4A8C">
              <w:rPr>
                <w:rFonts w:ascii="Times New Roman" w:hAnsi="Times New Roman" w:cs="Times New Roman"/>
                <w:color w:val="000000" w:themeColor="text1"/>
                <w:shd w:val="clear" w:color="auto" w:fill="FAFAFA"/>
              </w:rPr>
              <w:t>term</w:t>
            </w:r>
            <w:r w:rsidR="001509C3">
              <w:rPr>
                <w:rFonts w:ascii="Times New Roman" w:hAnsi="Times New Roman" w:cs="Times New Roman"/>
                <w:color w:val="000000" w:themeColor="text1"/>
                <w:shd w:val="clear" w:color="auto" w:fill="FAFAFA"/>
              </w:rPr>
              <w:t>)</w:t>
            </w:r>
          </w:p>
        </w:tc>
      </w:tr>
      <w:tr w:rsidR="008B31C6" w:rsidRPr="00367331" w14:paraId="631B5C58" w14:textId="77777777" w:rsidTr="00FC15FD">
        <w:tc>
          <w:tcPr>
            <w:tcW w:w="1003" w:type="dxa"/>
          </w:tcPr>
          <w:p w14:paraId="18885AFB" w14:textId="56B38910" w:rsidR="008B31C6" w:rsidRPr="00B82380" w:rsidRDefault="008B31C6"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r w:rsidRPr="00B82380">
              <w:rPr>
                <w:rFonts w:ascii="Times New Roman" w:eastAsia="Times New Roman" w:hAnsi="Times New Roman" w:cs="Times New Roman"/>
                <w:color w:val="000000" w:themeColor="text1"/>
                <w:sz w:val="20"/>
                <w:szCs w:val="20"/>
                <w:shd w:val="clear" w:color="auto" w:fill="FAFAFA"/>
              </w:rPr>
              <w:t>11</w:t>
            </w:r>
          </w:p>
        </w:tc>
        <w:tc>
          <w:tcPr>
            <w:tcW w:w="1305" w:type="dxa"/>
          </w:tcPr>
          <w:p w14:paraId="42170C66" w14:textId="1E7BB630" w:rsidR="008B31C6" w:rsidRPr="00B82380" w:rsidRDefault="008B31C6"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proofErr w:type="spellStart"/>
            <w:r w:rsidRPr="00B82380">
              <w:rPr>
                <w:rFonts w:ascii="Times New Roman" w:eastAsia="Times New Roman" w:hAnsi="Times New Roman" w:cs="Times New Roman"/>
                <w:color w:val="000000" w:themeColor="text1"/>
                <w:sz w:val="20"/>
                <w:szCs w:val="20"/>
                <w:shd w:val="clear" w:color="auto" w:fill="FAFAFA"/>
              </w:rPr>
              <w:t>EnGenius</w:t>
            </w:r>
            <w:proofErr w:type="spellEnd"/>
          </w:p>
        </w:tc>
        <w:tc>
          <w:tcPr>
            <w:tcW w:w="1739" w:type="dxa"/>
          </w:tcPr>
          <w:p w14:paraId="09438E42" w14:textId="4EBAD801" w:rsidR="008B31C6"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AP-1LW-EDU</w:t>
            </w:r>
          </w:p>
        </w:tc>
        <w:tc>
          <w:tcPr>
            <w:tcW w:w="2190" w:type="dxa"/>
          </w:tcPr>
          <w:p w14:paraId="7FB52E59" w14:textId="267DEF0B" w:rsidR="008B31C6"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1-Year</w:t>
            </w:r>
          </w:p>
        </w:tc>
        <w:tc>
          <w:tcPr>
            <w:tcW w:w="1050" w:type="dxa"/>
          </w:tcPr>
          <w:p w14:paraId="64C00B42" w14:textId="1543C150" w:rsidR="008B31C6"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AP Pro License</w:t>
            </w:r>
          </w:p>
        </w:tc>
        <w:tc>
          <w:tcPr>
            <w:tcW w:w="850" w:type="dxa"/>
          </w:tcPr>
          <w:p w14:paraId="367CD7A4" w14:textId="7231B5E7" w:rsidR="008B31C6" w:rsidRPr="00B82380" w:rsidRDefault="00B82380" w:rsidP="00B82380">
            <w:pPr>
              <w:jc w:val="right"/>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90</w:t>
            </w:r>
            <w:r w:rsidR="00FC15FD">
              <w:rPr>
                <w:rFonts w:ascii="Times New Roman" w:hAnsi="Times New Roman" w:cs="Times New Roman"/>
                <w:color w:val="000000" w:themeColor="text1"/>
                <w:sz w:val="20"/>
                <w:szCs w:val="20"/>
                <w:shd w:val="clear" w:color="auto" w:fill="FAFAFA"/>
              </w:rPr>
              <w:t>%</w:t>
            </w:r>
          </w:p>
        </w:tc>
        <w:tc>
          <w:tcPr>
            <w:tcW w:w="850" w:type="dxa"/>
          </w:tcPr>
          <w:p w14:paraId="6E69814C" w14:textId="77777777" w:rsidR="008B31C6" w:rsidRPr="00B82380" w:rsidRDefault="008B31C6" w:rsidP="00582FF2">
            <w:pPr>
              <w:rPr>
                <w:rFonts w:ascii="Times New Roman" w:hAnsi="Times New Roman" w:cs="Times New Roman"/>
                <w:color w:val="000000" w:themeColor="text1"/>
                <w:sz w:val="20"/>
                <w:szCs w:val="20"/>
                <w:shd w:val="clear" w:color="auto" w:fill="FAFAFA"/>
              </w:rPr>
            </w:pPr>
          </w:p>
        </w:tc>
        <w:tc>
          <w:tcPr>
            <w:tcW w:w="983" w:type="dxa"/>
          </w:tcPr>
          <w:p w14:paraId="60922ED4" w14:textId="77777777" w:rsidR="008B31C6" w:rsidRPr="00B82380" w:rsidRDefault="008B31C6" w:rsidP="00582FF2">
            <w:pPr>
              <w:rPr>
                <w:rFonts w:ascii="Times New Roman" w:hAnsi="Times New Roman" w:cs="Times New Roman"/>
                <w:color w:val="000000" w:themeColor="text1"/>
                <w:sz w:val="20"/>
                <w:szCs w:val="20"/>
                <w:shd w:val="clear" w:color="auto" w:fill="FAFAFA"/>
              </w:rPr>
            </w:pPr>
          </w:p>
        </w:tc>
      </w:tr>
      <w:tr w:rsidR="00AC41E5" w:rsidRPr="00367331" w14:paraId="1A595D8C" w14:textId="77777777" w:rsidTr="00FC15FD">
        <w:tc>
          <w:tcPr>
            <w:tcW w:w="1003" w:type="dxa"/>
          </w:tcPr>
          <w:p w14:paraId="035B5437" w14:textId="01C85F5F" w:rsidR="00AC41E5"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r w:rsidRPr="00B82380">
              <w:rPr>
                <w:rFonts w:ascii="Times New Roman" w:eastAsia="Times New Roman" w:hAnsi="Times New Roman" w:cs="Times New Roman"/>
                <w:color w:val="000000" w:themeColor="text1"/>
                <w:sz w:val="20"/>
                <w:szCs w:val="20"/>
                <w:shd w:val="clear" w:color="auto" w:fill="FAFAFA"/>
              </w:rPr>
              <w:t>11</w:t>
            </w:r>
          </w:p>
        </w:tc>
        <w:tc>
          <w:tcPr>
            <w:tcW w:w="1305" w:type="dxa"/>
          </w:tcPr>
          <w:p w14:paraId="61BA8497" w14:textId="3909B08B" w:rsidR="00AC41E5"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proofErr w:type="spellStart"/>
            <w:r w:rsidRPr="00B82380">
              <w:rPr>
                <w:rFonts w:ascii="Times New Roman" w:eastAsia="Times New Roman" w:hAnsi="Times New Roman" w:cs="Times New Roman"/>
                <w:color w:val="000000" w:themeColor="text1"/>
                <w:sz w:val="20"/>
                <w:szCs w:val="20"/>
                <w:shd w:val="clear" w:color="auto" w:fill="FAFAFA"/>
              </w:rPr>
              <w:t>EnGenius</w:t>
            </w:r>
            <w:proofErr w:type="spellEnd"/>
          </w:p>
        </w:tc>
        <w:tc>
          <w:tcPr>
            <w:tcW w:w="1739" w:type="dxa"/>
          </w:tcPr>
          <w:p w14:paraId="4B7D810D" w14:textId="7E77F0B7"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AP-3LW-EDU</w:t>
            </w:r>
          </w:p>
        </w:tc>
        <w:tc>
          <w:tcPr>
            <w:tcW w:w="2190" w:type="dxa"/>
          </w:tcPr>
          <w:p w14:paraId="28CCB4A7" w14:textId="45CF4AD4"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3-Year</w:t>
            </w:r>
          </w:p>
        </w:tc>
        <w:tc>
          <w:tcPr>
            <w:tcW w:w="1050" w:type="dxa"/>
          </w:tcPr>
          <w:p w14:paraId="503B37D8" w14:textId="1D627F82"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AP Pro License</w:t>
            </w:r>
          </w:p>
        </w:tc>
        <w:tc>
          <w:tcPr>
            <w:tcW w:w="850" w:type="dxa"/>
          </w:tcPr>
          <w:p w14:paraId="0ADA36C2" w14:textId="781C5ED1" w:rsidR="00AC41E5" w:rsidRPr="00B82380" w:rsidRDefault="00B82380" w:rsidP="00B82380">
            <w:pPr>
              <w:jc w:val="right"/>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90</w:t>
            </w:r>
            <w:r w:rsidR="00FC15FD">
              <w:rPr>
                <w:rFonts w:ascii="Times New Roman" w:hAnsi="Times New Roman" w:cs="Times New Roman"/>
                <w:color w:val="000000" w:themeColor="text1"/>
                <w:sz w:val="20"/>
                <w:szCs w:val="20"/>
                <w:shd w:val="clear" w:color="auto" w:fill="FAFAFA"/>
              </w:rPr>
              <w:t>%</w:t>
            </w:r>
          </w:p>
        </w:tc>
        <w:tc>
          <w:tcPr>
            <w:tcW w:w="850" w:type="dxa"/>
          </w:tcPr>
          <w:p w14:paraId="7073696B"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c>
          <w:tcPr>
            <w:tcW w:w="983" w:type="dxa"/>
          </w:tcPr>
          <w:p w14:paraId="16A02FE0"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r>
      <w:tr w:rsidR="00AC41E5" w:rsidRPr="00367331" w14:paraId="11B2662C" w14:textId="77777777" w:rsidTr="00FC15FD">
        <w:trPr>
          <w:trHeight w:val="332"/>
        </w:trPr>
        <w:tc>
          <w:tcPr>
            <w:tcW w:w="1003" w:type="dxa"/>
          </w:tcPr>
          <w:p w14:paraId="6C1B1E68" w14:textId="29CB5B80" w:rsidR="00AC41E5"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r w:rsidRPr="00B82380">
              <w:rPr>
                <w:rFonts w:ascii="Times New Roman" w:eastAsia="Times New Roman" w:hAnsi="Times New Roman" w:cs="Times New Roman"/>
                <w:color w:val="000000" w:themeColor="text1"/>
                <w:sz w:val="20"/>
                <w:szCs w:val="20"/>
                <w:shd w:val="clear" w:color="auto" w:fill="FAFAFA"/>
              </w:rPr>
              <w:t>11</w:t>
            </w:r>
          </w:p>
        </w:tc>
        <w:tc>
          <w:tcPr>
            <w:tcW w:w="1305" w:type="dxa"/>
          </w:tcPr>
          <w:p w14:paraId="676A5AA3" w14:textId="1FD666E3" w:rsidR="00AC41E5"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proofErr w:type="spellStart"/>
            <w:r w:rsidRPr="00B82380">
              <w:rPr>
                <w:rFonts w:ascii="Times New Roman" w:eastAsia="Times New Roman" w:hAnsi="Times New Roman" w:cs="Times New Roman"/>
                <w:color w:val="000000" w:themeColor="text1"/>
                <w:sz w:val="20"/>
                <w:szCs w:val="20"/>
                <w:shd w:val="clear" w:color="auto" w:fill="FAFAFA"/>
              </w:rPr>
              <w:t>EnGenius</w:t>
            </w:r>
            <w:proofErr w:type="spellEnd"/>
          </w:p>
        </w:tc>
        <w:tc>
          <w:tcPr>
            <w:tcW w:w="1739" w:type="dxa"/>
          </w:tcPr>
          <w:p w14:paraId="76241DC4" w14:textId="6A3B1490"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AP-5LW-EDU</w:t>
            </w:r>
          </w:p>
        </w:tc>
        <w:tc>
          <w:tcPr>
            <w:tcW w:w="2190" w:type="dxa"/>
          </w:tcPr>
          <w:p w14:paraId="6296E063" w14:textId="3880BEE4"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5-Year</w:t>
            </w:r>
          </w:p>
        </w:tc>
        <w:tc>
          <w:tcPr>
            <w:tcW w:w="1050" w:type="dxa"/>
          </w:tcPr>
          <w:p w14:paraId="512B1D4A" w14:textId="66C25D17"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AP Pro License</w:t>
            </w:r>
          </w:p>
        </w:tc>
        <w:tc>
          <w:tcPr>
            <w:tcW w:w="850" w:type="dxa"/>
          </w:tcPr>
          <w:p w14:paraId="7E0F8C3A" w14:textId="736E7A86" w:rsidR="00AC41E5" w:rsidRPr="00B82380" w:rsidRDefault="00B82380" w:rsidP="00B82380">
            <w:pPr>
              <w:jc w:val="right"/>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90</w:t>
            </w:r>
            <w:r w:rsidR="00FC15FD">
              <w:rPr>
                <w:rFonts w:ascii="Times New Roman" w:hAnsi="Times New Roman" w:cs="Times New Roman"/>
                <w:color w:val="000000" w:themeColor="text1"/>
                <w:sz w:val="20"/>
                <w:szCs w:val="20"/>
                <w:shd w:val="clear" w:color="auto" w:fill="FAFAFA"/>
              </w:rPr>
              <w:t>%</w:t>
            </w:r>
          </w:p>
        </w:tc>
        <w:tc>
          <w:tcPr>
            <w:tcW w:w="850" w:type="dxa"/>
          </w:tcPr>
          <w:p w14:paraId="35837FF0"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c>
          <w:tcPr>
            <w:tcW w:w="983" w:type="dxa"/>
          </w:tcPr>
          <w:p w14:paraId="10CFDF33"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r>
      <w:tr w:rsidR="008B31C6" w:rsidRPr="00367331" w14:paraId="4E4911CB" w14:textId="77777777" w:rsidTr="00FC15FD">
        <w:tc>
          <w:tcPr>
            <w:tcW w:w="1003" w:type="dxa"/>
          </w:tcPr>
          <w:p w14:paraId="5B5DAB26" w14:textId="4FA640C5" w:rsidR="008B31C6"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r w:rsidRPr="00B82380">
              <w:rPr>
                <w:rFonts w:ascii="Times New Roman" w:eastAsia="Times New Roman" w:hAnsi="Times New Roman" w:cs="Times New Roman"/>
                <w:color w:val="000000" w:themeColor="text1"/>
                <w:sz w:val="20"/>
                <w:szCs w:val="20"/>
                <w:shd w:val="clear" w:color="auto" w:fill="FAFAFA"/>
              </w:rPr>
              <w:t>6</w:t>
            </w:r>
          </w:p>
        </w:tc>
        <w:tc>
          <w:tcPr>
            <w:tcW w:w="1305" w:type="dxa"/>
          </w:tcPr>
          <w:p w14:paraId="337BBE47" w14:textId="1753CA41" w:rsidR="008B31C6"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proofErr w:type="spellStart"/>
            <w:r w:rsidRPr="00B82380">
              <w:rPr>
                <w:rFonts w:ascii="Times New Roman" w:eastAsia="Times New Roman" w:hAnsi="Times New Roman" w:cs="Times New Roman"/>
                <w:color w:val="000000" w:themeColor="text1"/>
                <w:sz w:val="20"/>
                <w:szCs w:val="20"/>
                <w:shd w:val="clear" w:color="auto" w:fill="FAFAFA"/>
              </w:rPr>
              <w:t>EnGenius</w:t>
            </w:r>
            <w:proofErr w:type="spellEnd"/>
          </w:p>
        </w:tc>
        <w:tc>
          <w:tcPr>
            <w:tcW w:w="1739" w:type="dxa"/>
          </w:tcPr>
          <w:p w14:paraId="2D3F6BBB" w14:textId="3AB6565E" w:rsidR="008B31C6"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SW-1LW-EDU</w:t>
            </w:r>
          </w:p>
        </w:tc>
        <w:tc>
          <w:tcPr>
            <w:tcW w:w="2190" w:type="dxa"/>
          </w:tcPr>
          <w:p w14:paraId="7514B8C7" w14:textId="4EBD9D0E" w:rsidR="008B31C6"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1-Year</w:t>
            </w:r>
          </w:p>
        </w:tc>
        <w:tc>
          <w:tcPr>
            <w:tcW w:w="1050" w:type="dxa"/>
          </w:tcPr>
          <w:p w14:paraId="37018DF3" w14:textId="635B4039" w:rsidR="008B31C6"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Switch Pro License</w:t>
            </w:r>
          </w:p>
        </w:tc>
        <w:tc>
          <w:tcPr>
            <w:tcW w:w="850" w:type="dxa"/>
          </w:tcPr>
          <w:p w14:paraId="51AF6D15" w14:textId="705F5798" w:rsidR="008B31C6" w:rsidRPr="00B82380" w:rsidRDefault="00B82380" w:rsidP="00B82380">
            <w:pPr>
              <w:jc w:val="right"/>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90</w:t>
            </w:r>
            <w:r w:rsidR="00FC15FD">
              <w:rPr>
                <w:rFonts w:ascii="Times New Roman" w:hAnsi="Times New Roman" w:cs="Times New Roman"/>
                <w:color w:val="000000" w:themeColor="text1"/>
                <w:sz w:val="20"/>
                <w:szCs w:val="20"/>
                <w:shd w:val="clear" w:color="auto" w:fill="FAFAFA"/>
              </w:rPr>
              <w:t>%</w:t>
            </w:r>
          </w:p>
        </w:tc>
        <w:tc>
          <w:tcPr>
            <w:tcW w:w="850" w:type="dxa"/>
          </w:tcPr>
          <w:p w14:paraId="51F8953F" w14:textId="77777777" w:rsidR="008B31C6" w:rsidRPr="00B82380" w:rsidRDefault="008B31C6" w:rsidP="00582FF2">
            <w:pPr>
              <w:rPr>
                <w:rFonts w:ascii="Times New Roman" w:hAnsi="Times New Roman" w:cs="Times New Roman"/>
                <w:color w:val="000000" w:themeColor="text1"/>
                <w:sz w:val="20"/>
                <w:szCs w:val="20"/>
                <w:shd w:val="clear" w:color="auto" w:fill="FAFAFA"/>
              </w:rPr>
            </w:pPr>
          </w:p>
        </w:tc>
        <w:tc>
          <w:tcPr>
            <w:tcW w:w="983" w:type="dxa"/>
          </w:tcPr>
          <w:p w14:paraId="48826AD4" w14:textId="77777777" w:rsidR="008B31C6" w:rsidRPr="00B82380" w:rsidRDefault="008B31C6" w:rsidP="00582FF2">
            <w:pPr>
              <w:rPr>
                <w:rFonts w:ascii="Times New Roman" w:hAnsi="Times New Roman" w:cs="Times New Roman"/>
                <w:color w:val="000000" w:themeColor="text1"/>
                <w:sz w:val="20"/>
                <w:szCs w:val="20"/>
                <w:shd w:val="clear" w:color="auto" w:fill="FAFAFA"/>
              </w:rPr>
            </w:pPr>
          </w:p>
        </w:tc>
      </w:tr>
      <w:tr w:rsidR="00AC41E5" w:rsidRPr="00367331" w14:paraId="05686FF8" w14:textId="77777777" w:rsidTr="00FC15FD">
        <w:trPr>
          <w:trHeight w:val="74"/>
        </w:trPr>
        <w:tc>
          <w:tcPr>
            <w:tcW w:w="1003" w:type="dxa"/>
          </w:tcPr>
          <w:p w14:paraId="74C6F577" w14:textId="5B3F1241" w:rsidR="00AC41E5"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r w:rsidRPr="00B82380">
              <w:rPr>
                <w:rFonts w:ascii="Times New Roman" w:eastAsia="Times New Roman" w:hAnsi="Times New Roman" w:cs="Times New Roman"/>
                <w:color w:val="000000" w:themeColor="text1"/>
                <w:sz w:val="20"/>
                <w:szCs w:val="20"/>
                <w:shd w:val="clear" w:color="auto" w:fill="FAFAFA"/>
              </w:rPr>
              <w:t>6</w:t>
            </w:r>
          </w:p>
        </w:tc>
        <w:tc>
          <w:tcPr>
            <w:tcW w:w="1305" w:type="dxa"/>
          </w:tcPr>
          <w:p w14:paraId="0FC3BDA3" w14:textId="341831E0" w:rsidR="00AC41E5"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proofErr w:type="spellStart"/>
            <w:r w:rsidRPr="00B82380">
              <w:rPr>
                <w:rFonts w:ascii="Times New Roman" w:eastAsia="Times New Roman" w:hAnsi="Times New Roman" w:cs="Times New Roman"/>
                <w:color w:val="000000" w:themeColor="text1"/>
                <w:sz w:val="20"/>
                <w:szCs w:val="20"/>
                <w:shd w:val="clear" w:color="auto" w:fill="FAFAFA"/>
              </w:rPr>
              <w:t>EnGenius</w:t>
            </w:r>
            <w:proofErr w:type="spellEnd"/>
          </w:p>
        </w:tc>
        <w:tc>
          <w:tcPr>
            <w:tcW w:w="1739" w:type="dxa"/>
          </w:tcPr>
          <w:p w14:paraId="634EBCCD" w14:textId="6EA819E5"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SW-3LW-EDU</w:t>
            </w:r>
          </w:p>
        </w:tc>
        <w:tc>
          <w:tcPr>
            <w:tcW w:w="2190" w:type="dxa"/>
          </w:tcPr>
          <w:p w14:paraId="5EADF337" w14:textId="56DF9025"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3-Year</w:t>
            </w:r>
          </w:p>
        </w:tc>
        <w:tc>
          <w:tcPr>
            <w:tcW w:w="1050" w:type="dxa"/>
          </w:tcPr>
          <w:p w14:paraId="525870A7" w14:textId="11DC2AD6"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Switch Pro License</w:t>
            </w:r>
          </w:p>
        </w:tc>
        <w:tc>
          <w:tcPr>
            <w:tcW w:w="850" w:type="dxa"/>
          </w:tcPr>
          <w:p w14:paraId="25E6912F" w14:textId="422A2E69" w:rsidR="00AC41E5" w:rsidRPr="00B82380" w:rsidRDefault="00B82380" w:rsidP="00B82380">
            <w:pPr>
              <w:jc w:val="right"/>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90</w:t>
            </w:r>
            <w:r w:rsidR="00FC15FD">
              <w:rPr>
                <w:rFonts w:ascii="Times New Roman" w:hAnsi="Times New Roman" w:cs="Times New Roman"/>
                <w:color w:val="000000" w:themeColor="text1"/>
                <w:sz w:val="20"/>
                <w:szCs w:val="20"/>
                <w:shd w:val="clear" w:color="auto" w:fill="FAFAFA"/>
              </w:rPr>
              <w:t>%</w:t>
            </w:r>
          </w:p>
        </w:tc>
        <w:tc>
          <w:tcPr>
            <w:tcW w:w="850" w:type="dxa"/>
          </w:tcPr>
          <w:p w14:paraId="195C7BBD"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c>
          <w:tcPr>
            <w:tcW w:w="983" w:type="dxa"/>
          </w:tcPr>
          <w:p w14:paraId="0C03B5F7"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r>
      <w:tr w:rsidR="00AC41E5" w:rsidRPr="00367331" w14:paraId="03222306" w14:textId="77777777" w:rsidTr="00FC15FD">
        <w:trPr>
          <w:trHeight w:val="413"/>
        </w:trPr>
        <w:tc>
          <w:tcPr>
            <w:tcW w:w="1003" w:type="dxa"/>
          </w:tcPr>
          <w:p w14:paraId="1015A243" w14:textId="59A9B654" w:rsidR="00AC41E5"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r w:rsidRPr="00B82380">
              <w:rPr>
                <w:rFonts w:ascii="Times New Roman" w:eastAsia="Times New Roman" w:hAnsi="Times New Roman" w:cs="Times New Roman"/>
                <w:color w:val="000000" w:themeColor="text1"/>
                <w:sz w:val="20"/>
                <w:szCs w:val="20"/>
                <w:shd w:val="clear" w:color="auto" w:fill="FAFAFA"/>
              </w:rPr>
              <w:t>6</w:t>
            </w:r>
          </w:p>
        </w:tc>
        <w:tc>
          <w:tcPr>
            <w:tcW w:w="1305" w:type="dxa"/>
          </w:tcPr>
          <w:p w14:paraId="28FEA8E7" w14:textId="15D9F7C0" w:rsidR="00AC41E5" w:rsidRPr="00B82380" w:rsidRDefault="00AC41E5" w:rsidP="00582FF2">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proofErr w:type="spellStart"/>
            <w:r w:rsidRPr="00B82380">
              <w:rPr>
                <w:rFonts w:ascii="Times New Roman" w:eastAsia="Times New Roman" w:hAnsi="Times New Roman" w:cs="Times New Roman"/>
                <w:color w:val="000000" w:themeColor="text1"/>
                <w:sz w:val="20"/>
                <w:szCs w:val="20"/>
                <w:shd w:val="clear" w:color="auto" w:fill="FAFAFA"/>
              </w:rPr>
              <w:t>EnGenius</w:t>
            </w:r>
            <w:proofErr w:type="spellEnd"/>
          </w:p>
        </w:tc>
        <w:tc>
          <w:tcPr>
            <w:tcW w:w="1739" w:type="dxa"/>
          </w:tcPr>
          <w:p w14:paraId="4CA2611C" w14:textId="48A6AB16"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SW-5LW-EDU</w:t>
            </w:r>
          </w:p>
        </w:tc>
        <w:tc>
          <w:tcPr>
            <w:tcW w:w="2190" w:type="dxa"/>
          </w:tcPr>
          <w:p w14:paraId="0C745C0C" w14:textId="0480D040"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5-Year</w:t>
            </w:r>
          </w:p>
        </w:tc>
        <w:tc>
          <w:tcPr>
            <w:tcW w:w="1050" w:type="dxa"/>
          </w:tcPr>
          <w:p w14:paraId="66FBE8E9" w14:textId="7C58A3C2" w:rsidR="00AC41E5" w:rsidRPr="00B82380" w:rsidRDefault="00AC41E5" w:rsidP="00582FF2">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Switch Pro License</w:t>
            </w:r>
          </w:p>
        </w:tc>
        <w:tc>
          <w:tcPr>
            <w:tcW w:w="850" w:type="dxa"/>
          </w:tcPr>
          <w:p w14:paraId="69232775" w14:textId="67435606" w:rsidR="00AC41E5" w:rsidRPr="00B82380" w:rsidRDefault="00B82380" w:rsidP="00B82380">
            <w:pPr>
              <w:jc w:val="right"/>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90</w:t>
            </w:r>
            <w:r w:rsidR="00FC15FD">
              <w:rPr>
                <w:rFonts w:ascii="Times New Roman" w:hAnsi="Times New Roman" w:cs="Times New Roman"/>
                <w:color w:val="000000" w:themeColor="text1"/>
                <w:sz w:val="20"/>
                <w:szCs w:val="20"/>
                <w:shd w:val="clear" w:color="auto" w:fill="FAFAFA"/>
              </w:rPr>
              <w:t>%</w:t>
            </w:r>
          </w:p>
        </w:tc>
        <w:tc>
          <w:tcPr>
            <w:tcW w:w="850" w:type="dxa"/>
          </w:tcPr>
          <w:p w14:paraId="04AD942A"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c>
          <w:tcPr>
            <w:tcW w:w="983" w:type="dxa"/>
          </w:tcPr>
          <w:p w14:paraId="1219CEE0" w14:textId="77777777" w:rsidR="00AC41E5" w:rsidRPr="00B82380" w:rsidRDefault="00AC41E5" w:rsidP="00582FF2">
            <w:pPr>
              <w:rPr>
                <w:rFonts w:ascii="Times New Roman" w:hAnsi="Times New Roman" w:cs="Times New Roman"/>
                <w:color w:val="000000" w:themeColor="text1"/>
                <w:sz w:val="20"/>
                <w:szCs w:val="20"/>
                <w:shd w:val="clear" w:color="auto" w:fill="FAFAFA"/>
              </w:rPr>
            </w:pPr>
          </w:p>
        </w:tc>
      </w:tr>
    </w:tbl>
    <w:p w14:paraId="1531B511" w14:textId="77777777" w:rsidR="00705F0A" w:rsidRDefault="00705F0A" w:rsidP="00A53255">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003"/>
        <w:gridCol w:w="1305"/>
        <w:gridCol w:w="1739"/>
        <w:gridCol w:w="2190"/>
        <w:gridCol w:w="1050"/>
      </w:tblGrid>
      <w:tr w:rsidR="001509C3" w:rsidRPr="00367331" w14:paraId="0B3EA094" w14:textId="77777777" w:rsidTr="00502B8F">
        <w:tc>
          <w:tcPr>
            <w:tcW w:w="1003" w:type="dxa"/>
          </w:tcPr>
          <w:p w14:paraId="41E9829F" w14:textId="77777777" w:rsidR="001509C3" w:rsidRPr="00A52C68"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Quantity</w:t>
            </w:r>
          </w:p>
        </w:tc>
        <w:tc>
          <w:tcPr>
            <w:tcW w:w="1305" w:type="dxa"/>
          </w:tcPr>
          <w:p w14:paraId="3644E428" w14:textId="77777777" w:rsidR="001509C3" w:rsidRPr="00A52C68"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Manufacturer or Equivalent</w:t>
            </w:r>
          </w:p>
        </w:tc>
        <w:tc>
          <w:tcPr>
            <w:tcW w:w="1739" w:type="dxa"/>
          </w:tcPr>
          <w:p w14:paraId="0BF19692" w14:textId="77777777" w:rsidR="001509C3" w:rsidRPr="00A52C68"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Mfg. Part number</w:t>
            </w:r>
          </w:p>
        </w:tc>
        <w:tc>
          <w:tcPr>
            <w:tcW w:w="2190" w:type="dxa"/>
          </w:tcPr>
          <w:p w14:paraId="4E2A0FD1" w14:textId="77777777" w:rsidR="001509C3" w:rsidRPr="00A52C68"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Description</w:t>
            </w:r>
          </w:p>
        </w:tc>
        <w:tc>
          <w:tcPr>
            <w:tcW w:w="1050" w:type="dxa"/>
          </w:tcPr>
          <w:p w14:paraId="3EADA848" w14:textId="77777777" w:rsidR="001509C3" w:rsidRPr="00A52C68"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A52C68">
              <w:rPr>
                <w:rFonts w:ascii="Times New Roman" w:eastAsia="Times New Roman" w:hAnsi="Times New Roman" w:cs="Times New Roman"/>
                <w:color w:val="000000" w:themeColor="text1"/>
                <w:sz w:val="20"/>
                <w:szCs w:val="20"/>
              </w:rPr>
              <w:t>Function</w:t>
            </w:r>
          </w:p>
        </w:tc>
      </w:tr>
      <w:tr w:rsidR="001509C3" w:rsidRPr="00367331" w14:paraId="43227263" w14:textId="77777777" w:rsidTr="00502B8F">
        <w:tc>
          <w:tcPr>
            <w:tcW w:w="1003" w:type="dxa"/>
          </w:tcPr>
          <w:p w14:paraId="25C8DF97" w14:textId="77777777" w:rsidR="001509C3" w:rsidRPr="00B82380"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6</w:t>
            </w:r>
          </w:p>
        </w:tc>
        <w:tc>
          <w:tcPr>
            <w:tcW w:w="1305" w:type="dxa"/>
          </w:tcPr>
          <w:p w14:paraId="2636729B" w14:textId="77777777" w:rsidR="001509C3" w:rsidRPr="00B82380"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proofErr w:type="spellStart"/>
            <w:r w:rsidRPr="00B82380">
              <w:rPr>
                <w:rFonts w:ascii="Times New Roman" w:eastAsia="Times New Roman" w:hAnsi="Times New Roman" w:cs="Times New Roman"/>
                <w:color w:val="000000" w:themeColor="text1"/>
                <w:sz w:val="20"/>
                <w:szCs w:val="20"/>
              </w:rPr>
              <w:t>EnGenius</w:t>
            </w:r>
            <w:proofErr w:type="spellEnd"/>
            <w:r w:rsidRPr="00B82380">
              <w:rPr>
                <w:rFonts w:ascii="Times New Roman" w:eastAsia="Times New Roman" w:hAnsi="Times New Roman" w:cs="Times New Roman"/>
                <w:color w:val="000000" w:themeColor="text1"/>
                <w:sz w:val="20"/>
                <w:szCs w:val="20"/>
              </w:rPr>
              <w:t xml:space="preserve"> </w:t>
            </w:r>
          </w:p>
        </w:tc>
        <w:tc>
          <w:tcPr>
            <w:tcW w:w="1739" w:type="dxa"/>
          </w:tcPr>
          <w:p w14:paraId="11D77A7B" w14:textId="77777777" w:rsidR="001509C3" w:rsidRPr="00B82380" w:rsidRDefault="001509C3" w:rsidP="00502B8F">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rPr>
              <w:t>ECS 1552FP</w:t>
            </w:r>
          </w:p>
        </w:tc>
        <w:tc>
          <w:tcPr>
            <w:tcW w:w="2190" w:type="dxa"/>
          </w:tcPr>
          <w:p w14:paraId="12826FD1" w14:textId="77777777" w:rsidR="001509C3" w:rsidRPr="00B82380" w:rsidRDefault="001509C3" w:rsidP="00502B8F">
            <w:pPr>
              <w:rPr>
                <w:rFonts w:ascii="Times New Roman" w:hAnsi="Times New Roman" w:cs="Times New Roman"/>
                <w:color w:val="000000" w:themeColor="text1"/>
                <w:sz w:val="20"/>
                <w:szCs w:val="20"/>
              </w:rPr>
            </w:pPr>
            <w:r w:rsidRPr="00B82380">
              <w:rPr>
                <w:rFonts w:ascii="Times New Roman" w:hAnsi="Times New Roman" w:cs="Times New Roman"/>
                <w:color w:val="000000" w:themeColor="text1"/>
                <w:sz w:val="20"/>
                <w:szCs w:val="20"/>
                <w:shd w:val="clear" w:color="auto" w:fill="FAFAFA"/>
              </w:rPr>
              <w:t>Cloud Managed 740W 48-Port PoE Switch</w:t>
            </w:r>
          </w:p>
        </w:tc>
        <w:tc>
          <w:tcPr>
            <w:tcW w:w="1050" w:type="dxa"/>
          </w:tcPr>
          <w:p w14:paraId="31086212" w14:textId="77777777" w:rsidR="001509C3" w:rsidRPr="00B82380" w:rsidRDefault="001509C3" w:rsidP="00502B8F">
            <w:pPr>
              <w:spacing w:before="100" w:beforeAutospacing="1" w:after="100" w:afterAutospacing="1"/>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Switch</w:t>
            </w:r>
          </w:p>
        </w:tc>
      </w:tr>
      <w:tr w:rsidR="001509C3" w:rsidRPr="00367331" w14:paraId="2A3B6297" w14:textId="77777777" w:rsidTr="00502B8F">
        <w:tc>
          <w:tcPr>
            <w:tcW w:w="1003" w:type="dxa"/>
          </w:tcPr>
          <w:p w14:paraId="1B8B274B" w14:textId="77777777" w:rsidR="001509C3" w:rsidRPr="00B82380"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9</w:t>
            </w:r>
          </w:p>
        </w:tc>
        <w:tc>
          <w:tcPr>
            <w:tcW w:w="1305" w:type="dxa"/>
          </w:tcPr>
          <w:p w14:paraId="446F2E3B" w14:textId="77777777" w:rsidR="001509C3" w:rsidRPr="00B82380"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proofErr w:type="spellStart"/>
            <w:r w:rsidRPr="00B82380">
              <w:rPr>
                <w:rFonts w:ascii="Times New Roman" w:eastAsia="Times New Roman" w:hAnsi="Times New Roman" w:cs="Times New Roman"/>
                <w:color w:val="000000" w:themeColor="text1"/>
                <w:sz w:val="20"/>
                <w:szCs w:val="20"/>
              </w:rPr>
              <w:t>EnGenius</w:t>
            </w:r>
            <w:proofErr w:type="spellEnd"/>
          </w:p>
        </w:tc>
        <w:tc>
          <w:tcPr>
            <w:tcW w:w="1739" w:type="dxa"/>
          </w:tcPr>
          <w:p w14:paraId="784D59EF" w14:textId="77777777" w:rsidR="001509C3" w:rsidRPr="00B82380" w:rsidRDefault="001509C3" w:rsidP="00502B8F">
            <w:pPr>
              <w:rPr>
                <w:rFonts w:ascii="Times New Roman" w:hAnsi="Times New Roman" w:cs="Times New Roman"/>
                <w:color w:val="000000" w:themeColor="text1"/>
                <w:sz w:val="20"/>
                <w:szCs w:val="20"/>
              </w:rPr>
            </w:pPr>
            <w:r w:rsidRPr="00B82380">
              <w:rPr>
                <w:rFonts w:ascii="Times New Roman" w:hAnsi="Times New Roman" w:cs="Times New Roman"/>
                <w:color w:val="000000" w:themeColor="text1"/>
                <w:sz w:val="20"/>
                <w:szCs w:val="20"/>
                <w:shd w:val="clear" w:color="auto" w:fill="FAFAFA"/>
              </w:rPr>
              <w:t>ECW220</w:t>
            </w:r>
          </w:p>
        </w:tc>
        <w:tc>
          <w:tcPr>
            <w:tcW w:w="2190" w:type="dxa"/>
          </w:tcPr>
          <w:p w14:paraId="4A80111F" w14:textId="77777777" w:rsidR="001509C3" w:rsidRPr="00B82380" w:rsidRDefault="001509C3" w:rsidP="00502B8F">
            <w:pPr>
              <w:rPr>
                <w:rFonts w:ascii="Times New Roman" w:hAnsi="Times New Roman" w:cs="Times New Roman"/>
                <w:color w:val="000000" w:themeColor="text1"/>
                <w:sz w:val="20"/>
                <w:szCs w:val="20"/>
              </w:rPr>
            </w:pPr>
            <w:r w:rsidRPr="00B82380">
              <w:rPr>
                <w:rFonts w:ascii="Times New Roman" w:hAnsi="Times New Roman" w:cs="Times New Roman"/>
                <w:color w:val="000000" w:themeColor="text1"/>
                <w:sz w:val="20"/>
                <w:szCs w:val="20"/>
                <w:shd w:val="clear" w:color="auto" w:fill="FAFAFA"/>
              </w:rPr>
              <w:t>Wi-Fi 6 (802.11ax) 2x2 Indoor Wireless Access Point features 802.11ax technology</w:t>
            </w:r>
          </w:p>
        </w:tc>
        <w:tc>
          <w:tcPr>
            <w:tcW w:w="1050" w:type="dxa"/>
          </w:tcPr>
          <w:p w14:paraId="2E1DB04C" w14:textId="77777777" w:rsidR="001509C3" w:rsidRPr="00B82380" w:rsidRDefault="001509C3" w:rsidP="00502B8F">
            <w:pPr>
              <w:rPr>
                <w:rFonts w:ascii="Times New Roman" w:hAnsi="Times New Roman" w:cs="Times New Roman"/>
                <w:color w:val="000000" w:themeColor="text1"/>
                <w:sz w:val="20"/>
                <w:szCs w:val="20"/>
              </w:rPr>
            </w:pPr>
            <w:r w:rsidRPr="00B82380">
              <w:rPr>
                <w:rFonts w:ascii="Times New Roman" w:hAnsi="Times New Roman" w:cs="Times New Roman"/>
                <w:color w:val="000000" w:themeColor="text1"/>
                <w:sz w:val="20"/>
                <w:szCs w:val="20"/>
                <w:shd w:val="clear" w:color="auto" w:fill="FAFAFA"/>
              </w:rPr>
              <w:t>Wireless Access Points</w:t>
            </w:r>
          </w:p>
        </w:tc>
      </w:tr>
      <w:tr w:rsidR="001509C3" w:rsidRPr="00367331" w14:paraId="57F1DE2A" w14:textId="77777777" w:rsidTr="00502B8F">
        <w:tc>
          <w:tcPr>
            <w:tcW w:w="1003" w:type="dxa"/>
          </w:tcPr>
          <w:p w14:paraId="1109AB88" w14:textId="77777777" w:rsidR="001509C3" w:rsidRPr="00B82380"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1</w:t>
            </w:r>
          </w:p>
        </w:tc>
        <w:tc>
          <w:tcPr>
            <w:tcW w:w="1305" w:type="dxa"/>
          </w:tcPr>
          <w:p w14:paraId="3B06439E" w14:textId="77777777" w:rsidR="001509C3" w:rsidRPr="00B82380"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proofErr w:type="spellStart"/>
            <w:r w:rsidRPr="00B82380">
              <w:rPr>
                <w:rFonts w:ascii="Times New Roman" w:eastAsia="Times New Roman" w:hAnsi="Times New Roman" w:cs="Times New Roman"/>
                <w:color w:val="000000" w:themeColor="text1"/>
                <w:sz w:val="20"/>
                <w:szCs w:val="20"/>
                <w:shd w:val="clear" w:color="auto" w:fill="FAFAFA"/>
              </w:rPr>
              <w:t>EnGenius</w:t>
            </w:r>
            <w:proofErr w:type="spellEnd"/>
          </w:p>
        </w:tc>
        <w:tc>
          <w:tcPr>
            <w:tcW w:w="1739" w:type="dxa"/>
          </w:tcPr>
          <w:p w14:paraId="7A5CDB9D" w14:textId="77777777" w:rsidR="001509C3" w:rsidRPr="00B82380" w:rsidRDefault="001509C3" w:rsidP="00502B8F">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ECW260</w:t>
            </w:r>
          </w:p>
        </w:tc>
        <w:tc>
          <w:tcPr>
            <w:tcW w:w="2190" w:type="dxa"/>
          </w:tcPr>
          <w:p w14:paraId="5762005B" w14:textId="77777777" w:rsidR="001509C3" w:rsidRPr="00B82380" w:rsidRDefault="001509C3" w:rsidP="00502B8F">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Wi-Fi 6 (802.11ax) 2x2 Indoor Wireless Access Point features 802.11ax technology</w:t>
            </w:r>
          </w:p>
        </w:tc>
        <w:tc>
          <w:tcPr>
            <w:tcW w:w="1050" w:type="dxa"/>
          </w:tcPr>
          <w:p w14:paraId="65B499AB" w14:textId="77777777" w:rsidR="001509C3" w:rsidRPr="00B82380" w:rsidRDefault="001509C3" w:rsidP="00502B8F">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Wireless Access Points</w:t>
            </w:r>
          </w:p>
        </w:tc>
      </w:tr>
      <w:tr w:rsidR="001509C3" w:rsidRPr="00367331" w14:paraId="5709AA4E" w14:textId="77777777" w:rsidTr="00502B8F">
        <w:tc>
          <w:tcPr>
            <w:tcW w:w="1003" w:type="dxa"/>
          </w:tcPr>
          <w:p w14:paraId="74E4DA02" w14:textId="77777777" w:rsidR="001509C3" w:rsidRPr="00B82380"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rPr>
            </w:pPr>
            <w:r w:rsidRPr="00B82380">
              <w:rPr>
                <w:rFonts w:ascii="Times New Roman" w:eastAsia="Times New Roman" w:hAnsi="Times New Roman" w:cs="Times New Roman"/>
                <w:color w:val="000000" w:themeColor="text1"/>
                <w:sz w:val="20"/>
                <w:szCs w:val="20"/>
              </w:rPr>
              <w:t>1</w:t>
            </w:r>
          </w:p>
        </w:tc>
        <w:tc>
          <w:tcPr>
            <w:tcW w:w="1305" w:type="dxa"/>
          </w:tcPr>
          <w:p w14:paraId="0A8C6468" w14:textId="77777777" w:rsidR="001509C3" w:rsidRPr="00B82380" w:rsidRDefault="001509C3" w:rsidP="00502B8F">
            <w:pPr>
              <w:spacing w:before="100" w:beforeAutospacing="1" w:after="100" w:afterAutospacing="1"/>
              <w:jc w:val="center"/>
              <w:rPr>
                <w:rFonts w:ascii="Times New Roman" w:eastAsia="Times New Roman" w:hAnsi="Times New Roman" w:cs="Times New Roman"/>
                <w:color w:val="000000" w:themeColor="text1"/>
                <w:sz w:val="20"/>
                <w:szCs w:val="20"/>
                <w:shd w:val="clear" w:color="auto" w:fill="FAFAFA"/>
              </w:rPr>
            </w:pPr>
            <w:proofErr w:type="spellStart"/>
            <w:r w:rsidRPr="00B82380">
              <w:rPr>
                <w:rFonts w:ascii="Times New Roman" w:eastAsia="Times New Roman" w:hAnsi="Times New Roman" w:cs="Times New Roman"/>
                <w:color w:val="000000" w:themeColor="text1"/>
                <w:sz w:val="20"/>
                <w:szCs w:val="20"/>
                <w:shd w:val="clear" w:color="auto" w:fill="FAFAFA"/>
              </w:rPr>
              <w:t>EnGenius</w:t>
            </w:r>
            <w:proofErr w:type="spellEnd"/>
          </w:p>
        </w:tc>
        <w:tc>
          <w:tcPr>
            <w:tcW w:w="1739" w:type="dxa"/>
          </w:tcPr>
          <w:p w14:paraId="46F4AFFD" w14:textId="77777777" w:rsidR="001509C3" w:rsidRPr="00B82380" w:rsidRDefault="001509C3" w:rsidP="00502B8F">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ECW230</w:t>
            </w:r>
          </w:p>
        </w:tc>
        <w:tc>
          <w:tcPr>
            <w:tcW w:w="2190" w:type="dxa"/>
          </w:tcPr>
          <w:p w14:paraId="34105E51" w14:textId="77777777" w:rsidR="001509C3" w:rsidRPr="00B82380" w:rsidRDefault="001509C3" w:rsidP="00502B8F">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Wi-Fi 6 (802.11ax) 2x2 Indoor Wireless Access Point features 802.11ax technology</w:t>
            </w:r>
          </w:p>
        </w:tc>
        <w:tc>
          <w:tcPr>
            <w:tcW w:w="1050" w:type="dxa"/>
          </w:tcPr>
          <w:p w14:paraId="72FF285B" w14:textId="77777777" w:rsidR="001509C3" w:rsidRPr="00B82380" w:rsidRDefault="001509C3" w:rsidP="00502B8F">
            <w:pPr>
              <w:rPr>
                <w:rFonts w:ascii="Times New Roman" w:hAnsi="Times New Roman" w:cs="Times New Roman"/>
                <w:color w:val="000000" w:themeColor="text1"/>
                <w:sz w:val="20"/>
                <w:szCs w:val="20"/>
                <w:shd w:val="clear" w:color="auto" w:fill="FAFAFA"/>
              </w:rPr>
            </w:pPr>
            <w:r w:rsidRPr="00B82380">
              <w:rPr>
                <w:rFonts w:ascii="Times New Roman" w:hAnsi="Times New Roman" w:cs="Times New Roman"/>
                <w:color w:val="000000" w:themeColor="text1"/>
                <w:sz w:val="20"/>
                <w:szCs w:val="20"/>
                <w:shd w:val="clear" w:color="auto" w:fill="FAFAFA"/>
              </w:rPr>
              <w:t>Wireless Access Points</w:t>
            </w:r>
          </w:p>
        </w:tc>
      </w:tr>
    </w:tbl>
    <w:p w14:paraId="0B0E0ECE" w14:textId="5300DEC9" w:rsidR="006F0464" w:rsidRPr="00677B30" w:rsidRDefault="004F6DBA" w:rsidP="0071524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G</w:t>
      </w:r>
      <w:r w:rsidR="00E96269" w:rsidRPr="00677B30">
        <w:rPr>
          <w:rFonts w:ascii="Times New Roman" w:hAnsi="Times New Roman" w:cs="Times New Roman"/>
          <w:b/>
          <w:bCs/>
          <w:sz w:val="24"/>
          <w:szCs w:val="24"/>
        </w:rPr>
        <w:t>. Signature Pages</w:t>
      </w:r>
    </w:p>
    <w:p w14:paraId="43EB8AEF" w14:textId="1B35A5FB" w:rsidR="0029233F" w:rsidRPr="00472947" w:rsidRDefault="00BB1C0F" w:rsidP="0029233F">
      <w:pPr>
        <w:widowControl w:val="0"/>
        <w:tabs>
          <w:tab w:val="left" w:pos="660"/>
        </w:tabs>
        <w:autoSpaceDE w:val="0"/>
        <w:autoSpaceDN w:val="0"/>
        <w:spacing w:before="84" w:after="0" w:line="240" w:lineRule="auto"/>
        <w:jc w:val="center"/>
        <w:outlineLvl w:val="2"/>
        <w:rPr>
          <w:b/>
          <w:bCs/>
        </w:rPr>
      </w:pPr>
      <w:r>
        <w:rPr>
          <w:b/>
          <w:bCs/>
        </w:rPr>
        <w:t>Hope Academy</w:t>
      </w:r>
    </w:p>
    <w:p w14:paraId="3E3DDBF3" w14:textId="23CDF5B6"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653A7D">
        <w:rPr>
          <w:b/>
          <w:bCs/>
        </w:rPr>
        <w:t>4</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06FD84EA" w:rsidR="00BF3840" w:rsidRPr="00BF3840" w:rsidRDefault="00BB1C0F"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Hope Academy</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33DEFF69" w:rsidR="00BF3840" w:rsidRPr="00BF3840" w:rsidRDefault="00DF609B"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1</w:t>
            </w:r>
            <w:r w:rsidR="00F62F53">
              <w:rPr>
                <w:rFonts w:ascii="Times New Roman" w:eastAsia="Times New Roman" w:hAnsi="Times New Roman" w:cs="Times New Roman"/>
                <w:b/>
                <w:bCs/>
                <w:kern w:val="36"/>
                <w:sz w:val="24"/>
                <w:szCs w:val="24"/>
              </w:rPr>
              <w:t>7029819</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4E9C8AF0" w:rsidR="00BF3840" w:rsidRPr="00E93F67" w:rsidRDefault="00A7628D"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lang w:bidi="en-US"/>
              </w:rPr>
              <w:t>2</w:t>
            </w:r>
            <w:r w:rsidR="00A53255">
              <w:rPr>
                <w:rFonts w:ascii="Arial" w:eastAsia="Times New Roman" w:hAnsi="Times New Roman" w:cs="Times New Roman"/>
                <w:b/>
                <w:bCs/>
                <w:sz w:val="24"/>
                <w:lang w:bidi="en-US"/>
              </w:rPr>
              <w:t>4</w:t>
            </w:r>
            <w:r w:rsidR="007D7771">
              <w:rPr>
                <w:rFonts w:ascii="Arial" w:eastAsia="Times New Roman" w:hAnsi="Times New Roman" w:cs="Times New Roman"/>
                <w:b/>
                <w:bCs/>
                <w:sz w:val="24"/>
                <w:lang w:bidi="en-US"/>
              </w:rPr>
              <w:t>0023161</w:t>
            </w:r>
            <w:r w:rsidR="00A53255">
              <w:rPr>
                <w:rFonts w:ascii="Arial" w:eastAsia="Times New Roman" w:hAnsi="Times New Roman" w:cs="Times New Roman"/>
                <w:b/>
                <w:bCs/>
                <w:sz w:val="24"/>
                <w:lang w:bidi="en-US"/>
              </w:rPr>
              <w:t xml:space="preserve"> </w:t>
            </w:r>
            <w:r>
              <w:rPr>
                <w:rFonts w:ascii="Arial" w:eastAsia="Times New Roman" w:hAnsi="Times New Roman" w:cs="Times New Roman"/>
                <w:b/>
                <w:bCs/>
                <w:sz w:val="24"/>
                <w:lang w:bidi="en-US"/>
              </w:rPr>
              <w:t>(1</w:t>
            </w:r>
            <w:r w:rsidR="007D7771">
              <w:rPr>
                <w:rFonts w:ascii="Arial" w:eastAsia="Times New Roman" w:hAnsi="Times New Roman" w:cs="Times New Roman"/>
                <w:b/>
                <w:bCs/>
                <w:sz w:val="24"/>
                <w:lang w:bidi="en-US"/>
              </w:rPr>
              <w:t>43</w:t>
            </w:r>
            <w:r>
              <w:rPr>
                <w:rFonts w:ascii="Arial" w:eastAsia="Times New Roman" w:hAnsi="Times New Roman" w:cs="Times New Roman"/>
                <w:b/>
                <w:bCs/>
                <w:sz w:val="24"/>
                <w:lang w:bidi="en-US"/>
              </w:rPr>
              <w:t>B-2</w:t>
            </w:r>
            <w:r w:rsidR="00A53255">
              <w:rPr>
                <w:rFonts w:ascii="Arial" w:eastAsia="Times New Roman" w:hAnsi="Times New Roman" w:cs="Times New Roman"/>
                <w:b/>
                <w:bCs/>
                <w:sz w:val="24"/>
                <w:lang w:bidi="en-US"/>
              </w:rPr>
              <w:t>4</w:t>
            </w:r>
            <w:r>
              <w:rPr>
                <w:rFonts w:ascii="Arial" w:eastAsia="Times New Roman" w:hAnsi="Times New Roman" w:cs="Times New Roman"/>
                <w:b/>
                <w:bCs/>
                <w:sz w:val="24"/>
                <w:lang w:bidi="en-US"/>
              </w:rPr>
              <w:t>)</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58B4A554" w14:textId="750D329F" w:rsidR="00BF3840" w:rsidRDefault="002A67BC" w:rsidP="00202693">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23CBF0CF">
            <wp:extent cx="5831840" cy="2578222"/>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9386" cy="2581558"/>
                    </a:xfrm>
                    <a:prstGeom prst="rect">
                      <a:avLst/>
                    </a:prstGeom>
                    <a:noFill/>
                    <a:ln>
                      <a:noFill/>
                    </a:ln>
                  </pic:spPr>
                </pic:pic>
              </a:graphicData>
            </a:graphic>
          </wp:inline>
        </w:drawing>
      </w:r>
    </w:p>
    <w:p w14:paraId="018BAF15" w14:textId="607AE534" w:rsidR="00F865F6" w:rsidRDefault="002A67BC" w:rsidP="0029233F">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71D9C14C" w:rsidR="0038781E" w:rsidRPr="00335E1C" w:rsidRDefault="00BB58EF" w:rsidP="00335E1C">
                                  <w:pPr>
                                    <w:shd w:val="clear" w:color="auto" w:fill="EEE8AA"/>
                                    <w:rPr>
                                      <w:b/>
                                      <w:bCs/>
                                    </w:rPr>
                                  </w:pPr>
                                  <w:r>
                                    <w:rPr>
                                      <w:b/>
                                      <w:bCs/>
                                    </w:rPr>
                                    <w:t>Hope Academy</w:t>
                                  </w:r>
                                </w:p>
                              </w:tc>
                              <w:tc>
                                <w:tcPr>
                                  <w:tcW w:w="5416" w:type="dxa"/>
                                </w:tcPr>
                                <w:p w14:paraId="58BC133B" w14:textId="4D3FF5AB" w:rsidR="0038781E" w:rsidRPr="00335E1C" w:rsidRDefault="004B03AD" w:rsidP="00335E1C">
                                  <w:pPr>
                                    <w:shd w:val="clear" w:color="auto" w:fill="EEE8AA"/>
                                    <w:rPr>
                                      <w:b/>
                                      <w:bCs/>
                                    </w:rPr>
                                  </w:pPr>
                                  <w:r>
                                    <w:rPr>
                                      <w:b/>
                                      <w:bCs/>
                                    </w:rPr>
                                    <w:t>1</w:t>
                                  </w:r>
                                  <w:r w:rsidR="00BB58EF">
                                    <w:rPr>
                                      <w:b/>
                                      <w:bCs/>
                                    </w:rPr>
                                    <w:t>7029819</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left:0;text-align:left;margin-left:0;margin-top:14.4pt;width:556.4pt;height:193.2pt;z-index:2516715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71D9C14C" w:rsidR="0038781E" w:rsidRPr="00335E1C" w:rsidRDefault="00BB58EF" w:rsidP="00335E1C">
                            <w:pPr>
                              <w:shd w:val="clear" w:color="auto" w:fill="EEE8AA"/>
                              <w:rPr>
                                <w:b/>
                                <w:bCs/>
                              </w:rPr>
                            </w:pPr>
                            <w:r>
                              <w:rPr>
                                <w:b/>
                                <w:bCs/>
                              </w:rPr>
                              <w:t>Hope Academy</w:t>
                            </w:r>
                          </w:p>
                        </w:tc>
                        <w:tc>
                          <w:tcPr>
                            <w:tcW w:w="5416" w:type="dxa"/>
                          </w:tcPr>
                          <w:p w14:paraId="58BC133B" w14:textId="4D3FF5AB" w:rsidR="0038781E" w:rsidRPr="00335E1C" w:rsidRDefault="004B03AD" w:rsidP="00335E1C">
                            <w:pPr>
                              <w:shd w:val="clear" w:color="auto" w:fill="EEE8AA"/>
                              <w:rPr>
                                <w:b/>
                                <w:bCs/>
                              </w:rPr>
                            </w:pPr>
                            <w:r>
                              <w:rPr>
                                <w:b/>
                                <w:bCs/>
                              </w:rPr>
                              <w:t>1</w:t>
                            </w:r>
                            <w:r w:rsidR="00BB58EF">
                              <w:rPr>
                                <w:b/>
                                <w:bCs/>
                              </w:rPr>
                              <w:t>7029819</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sectPr w:rsidR="00F865F6" w:rsidSect="00A53255">
      <w:pgSz w:w="12240" w:h="15840"/>
      <w:pgMar w:top="1440" w:right="1120" w:bottom="1160" w:left="114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Inter">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pl€4">
    <w:altName w:val="Calibri"/>
    <w:panose1 w:val="020B0604020202020204"/>
    <w:charset w:val="4D"/>
    <w:family w:val="auto"/>
    <w:pitch w:val="default"/>
    <w:sig w:usb0="00000003" w:usb1="00000000" w:usb2="00000000" w:usb3="00000000" w:csb0="00000001" w:csb1="00000000"/>
  </w:font>
  <w:font w:name="Times New RomanPMS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2C1014A"/>
    <w:multiLevelType w:val="hybridMultilevel"/>
    <w:tmpl w:val="401E2F1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5"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6"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1579BD"/>
    <w:multiLevelType w:val="hybridMultilevel"/>
    <w:tmpl w:val="A77CD98E"/>
    <w:lvl w:ilvl="0" w:tplc="3A424B92">
      <w:start w:val="1"/>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2"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972412"/>
    <w:multiLevelType w:val="multilevel"/>
    <w:tmpl w:val="0904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5"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9"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32"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4"/>
  </w:num>
  <w:num w:numId="2" w16cid:durableId="443354257">
    <w:abstractNumId w:val="8"/>
  </w:num>
  <w:num w:numId="3" w16cid:durableId="1390883081">
    <w:abstractNumId w:val="31"/>
  </w:num>
  <w:num w:numId="4" w16cid:durableId="322971842">
    <w:abstractNumId w:val="28"/>
  </w:num>
  <w:num w:numId="5" w16cid:durableId="1157379761">
    <w:abstractNumId w:val="15"/>
  </w:num>
  <w:num w:numId="6" w16cid:durableId="1970479212">
    <w:abstractNumId w:val="2"/>
  </w:num>
  <w:num w:numId="7" w16cid:durableId="410587573">
    <w:abstractNumId w:val="14"/>
  </w:num>
  <w:num w:numId="8" w16cid:durableId="1054935837">
    <w:abstractNumId w:val="21"/>
  </w:num>
  <w:num w:numId="9" w16cid:durableId="5984041">
    <w:abstractNumId w:val="32"/>
  </w:num>
  <w:num w:numId="10" w16cid:durableId="1650092185">
    <w:abstractNumId w:val="19"/>
  </w:num>
  <w:num w:numId="11" w16cid:durableId="952592582">
    <w:abstractNumId w:val="3"/>
  </w:num>
  <w:num w:numId="12" w16cid:durableId="1742869925">
    <w:abstractNumId w:val="7"/>
  </w:num>
  <w:num w:numId="13" w16cid:durableId="1189756285">
    <w:abstractNumId w:val="11"/>
  </w:num>
  <w:num w:numId="14" w16cid:durableId="980965057">
    <w:abstractNumId w:val="6"/>
  </w:num>
  <w:num w:numId="15" w16cid:durableId="828208779">
    <w:abstractNumId w:val="0"/>
  </w:num>
  <w:num w:numId="16" w16cid:durableId="1555894560">
    <w:abstractNumId w:val="29"/>
  </w:num>
  <w:num w:numId="17" w16cid:durableId="1921787477">
    <w:abstractNumId w:val="20"/>
  </w:num>
  <w:num w:numId="18" w16cid:durableId="315499384">
    <w:abstractNumId w:val="1"/>
  </w:num>
  <w:num w:numId="19" w16cid:durableId="824593241">
    <w:abstractNumId w:val="4"/>
  </w:num>
  <w:num w:numId="20" w16cid:durableId="1154292802">
    <w:abstractNumId w:val="5"/>
  </w:num>
  <w:num w:numId="21" w16cid:durableId="1109162835">
    <w:abstractNumId w:val="30"/>
  </w:num>
  <w:num w:numId="22" w16cid:durableId="1879246010">
    <w:abstractNumId w:val="13"/>
  </w:num>
  <w:num w:numId="23" w16cid:durableId="363100631">
    <w:abstractNumId w:val="33"/>
  </w:num>
  <w:num w:numId="24" w16cid:durableId="1212113198">
    <w:abstractNumId w:val="9"/>
  </w:num>
  <w:num w:numId="25" w16cid:durableId="1765151186">
    <w:abstractNumId w:val="26"/>
  </w:num>
  <w:num w:numId="26" w16cid:durableId="1572081309">
    <w:abstractNumId w:val="25"/>
  </w:num>
  <w:num w:numId="27" w16cid:durableId="1937396865">
    <w:abstractNumId w:val="18"/>
  </w:num>
  <w:num w:numId="28" w16cid:durableId="601491651">
    <w:abstractNumId w:val="22"/>
  </w:num>
  <w:num w:numId="29" w16cid:durableId="2077824433">
    <w:abstractNumId w:val="27"/>
  </w:num>
  <w:num w:numId="30" w16cid:durableId="1062676040">
    <w:abstractNumId w:val="16"/>
  </w:num>
  <w:num w:numId="31" w16cid:durableId="139350974">
    <w:abstractNumId w:val="12"/>
  </w:num>
  <w:num w:numId="32" w16cid:durableId="646084469">
    <w:abstractNumId w:val="17"/>
  </w:num>
  <w:num w:numId="33" w16cid:durableId="857693170">
    <w:abstractNumId w:val="23"/>
  </w:num>
  <w:num w:numId="34" w16cid:durableId="16749158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2154A"/>
    <w:rsid w:val="00021A05"/>
    <w:rsid w:val="00021AB3"/>
    <w:rsid w:val="00022A2C"/>
    <w:rsid w:val="0003189B"/>
    <w:rsid w:val="00045084"/>
    <w:rsid w:val="00052B05"/>
    <w:rsid w:val="00073318"/>
    <w:rsid w:val="00077D1E"/>
    <w:rsid w:val="00080375"/>
    <w:rsid w:val="000847B5"/>
    <w:rsid w:val="00092510"/>
    <w:rsid w:val="00096C5D"/>
    <w:rsid w:val="000A0A20"/>
    <w:rsid w:val="000A25FF"/>
    <w:rsid w:val="000A42A9"/>
    <w:rsid w:val="000B1301"/>
    <w:rsid w:val="000C0273"/>
    <w:rsid w:val="000C1A86"/>
    <w:rsid w:val="000C45F5"/>
    <w:rsid w:val="000C5978"/>
    <w:rsid w:val="000D288B"/>
    <w:rsid w:val="000D29A7"/>
    <w:rsid w:val="000E19B8"/>
    <w:rsid w:val="000E29AB"/>
    <w:rsid w:val="000E4AF9"/>
    <w:rsid w:val="000E541B"/>
    <w:rsid w:val="000E61B7"/>
    <w:rsid w:val="00104FDE"/>
    <w:rsid w:val="001106C1"/>
    <w:rsid w:val="00114780"/>
    <w:rsid w:val="00115321"/>
    <w:rsid w:val="0011566B"/>
    <w:rsid w:val="001226C0"/>
    <w:rsid w:val="00122928"/>
    <w:rsid w:val="00124C2F"/>
    <w:rsid w:val="00125935"/>
    <w:rsid w:val="00125F04"/>
    <w:rsid w:val="00127BBD"/>
    <w:rsid w:val="001343D7"/>
    <w:rsid w:val="001345B5"/>
    <w:rsid w:val="00134F23"/>
    <w:rsid w:val="0014277C"/>
    <w:rsid w:val="00142DD8"/>
    <w:rsid w:val="00146447"/>
    <w:rsid w:val="00146CE2"/>
    <w:rsid w:val="001509C3"/>
    <w:rsid w:val="00151309"/>
    <w:rsid w:val="00156633"/>
    <w:rsid w:val="0015779C"/>
    <w:rsid w:val="00161580"/>
    <w:rsid w:val="00161DF0"/>
    <w:rsid w:val="00164436"/>
    <w:rsid w:val="00164AF2"/>
    <w:rsid w:val="00176ED6"/>
    <w:rsid w:val="00177644"/>
    <w:rsid w:val="00180116"/>
    <w:rsid w:val="00190C20"/>
    <w:rsid w:val="00192CA7"/>
    <w:rsid w:val="00194E0D"/>
    <w:rsid w:val="001A5A16"/>
    <w:rsid w:val="001B0082"/>
    <w:rsid w:val="001B4A8C"/>
    <w:rsid w:val="001B6180"/>
    <w:rsid w:val="001C36C6"/>
    <w:rsid w:val="001C6653"/>
    <w:rsid w:val="001D7CFE"/>
    <w:rsid w:val="001E1BC3"/>
    <w:rsid w:val="001E6739"/>
    <w:rsid w:val="001F18EF"/>
    <w:rsid w:val="001F1CD1"/>
    <w:rsid w:val="001F2BEA"/>
    <w:rsid w:val="001F3994"/>
    <w:rsid w:val="00202693"/>
    <w:rsid w:val="00204CB0"/>
    <w:rsid w:val="00204EC9"/>
    <w:rsid w:val="0020528F"/>
    <w:rsid w:val="00205C7C"/>
    <w:rsid w:val="00212F1C"/>
    <w:rsid w:val="002148B1"/>
    <w:rsid w:val="00221926"/>
    <w:rsid w:val="0022416A"/>
    <w:rsid w:val="00224CBB"/>
    <w:rsid w:val="00231CA1"/>
    <w:rsid w:val="00235D04"/>
    <w:rsid w:val="0024183F"/>
    <w:rsid w:val="00260D4D"/>
    <w:rsid w:val="00261076"/>
    <w:rsid w:val="00270869"/>
    <w:rsid w:val="00274F1F"/>
    <w:rsid w:val="002865F1"/>
    <w:rsid w:val="00287B9A"/>
    <w:rsid w:val="00287CA5"/>
    <w:rsid w:val="002900D3"/>
    <w:rsid w:val="0029233F"/>
    <w:rsid w:val="002A17E5"/>
    <w:rsid w:val="002A67BC"/>
    <w:rsid w:val="002B0A33"/>
    <w:rsid w:val="002B2528"/>
    <w:rsid w:val="002B5F53"/>
    <w:rsid w:val="002C0AE4"/>
    <w:rsid w:val="002C206A"/>
    <w:rsid w:val="002C2709"/>
    <w:rsid w:val="002D4743"/>
    <w:rsid w:val="002D4A94"/>
    <w:rsid w:val="002D513C"/>
    <w:rsid w:val="002D7633"/>
    <w:rsid w:val="002E237D"/>
    <w:rsid w:val="002E50E2"/>
    <w:rsid w:val="002E5A0B"/>
    <w:rsid w:val="002F0281"/>
    <w:rsid w:val="002F0320"/>
    <w:rsid w:val="002F34FF"/>
    <w:rsid w:val="003001D7"/>
    <w:rsid w:val="003007D0"/>
    <w:rsid w:val="00302E2F"/>
    <w:rsid w:val="0030494A"/>
    <w:rsid w:val="00306DA9"/>
    <w:rsid w:val="00310662"/>
    <w:rsid w:val="0031331E"/>
    <w:rsid w:val="0032270F"/>
    <w:rsid w:val="0032304D"/>
    <w:rsid w:val="003249C5"/>
    <w:rsid w:val="00335E1C"/>
    <w:rsid w:val="0034512F"/>
    <w:rsid w:val="00346124"/>
    <w:rsid w:val="00346774"/>
    <w:rsid w:val="003522A7"/>
    <w:rsid w:val="00361C09"/>
    <w:rsid w:val="0037081D"/>
    <w:rsid w:val="003742B4"/>
    <w:rsid w:val="00375F2D"/>
    <w:rsid w:val="00380AD9"/>
    <w:rsid w:val="00384062"/>
    <w:rsid w:val="00386669"/>
    <w:rsid w:val="003873D9"/>
    <w:rsid w:val="0038781E"/>
    <w:rsid w:val="00395E90"/>
    <w:rsid w:val="003A56F4"/>
    <w:rsid w:val="003A59FF"/>
    <w:rsid w:val="003B4A82"/>
    <w:rsid w:val="003C0265"/>
    <w:rsid w:val="003C1284"/>
    <w:rsid w:val="003C6A06"/>
    <w:rsid w:val="003D1B87"/>
    <w:rsid w:val="003E1551"/>
    <w:rsid w:val="003F22C8"/>
    <w:rsid w:val="003F4EEE"/>
    <w:rsid w:val="003F6C94"/>
    <w:rsid w:val="0040699F"/>
    <w:rsid w:val="00413334"/>
    <w:rsid w:val="0043441A"/>
    <w:rsid w:val="00442A8F"/>
    <w:rsid w:val="00445578"/>
    <w:rsid w:val="00446647"/>
    <w:rsid w:val="00447FCF"/>
    <w:rsid w:val="00450D07"/>
    <w:rsid w:val="0045585D"/>
    <w:rsid w:val="00457338"/>
    <w:rsid w:val="0045793E"/>
    <w:rsid w:val="00467432"/>
    <w:rsid w:val="00472947"/>
    <w:rsid w:val="004922A4"/>
    <w:rsid w:val="004979A2"/>
    <w:rsid w:val="004A0143"/>
    <w:rsid w:val="004A4B1C"/>
    <w:rsid w:val="004A5D7F"/>
    <w:rsid w:val="004A5E9E"/>
    <w:rsid w:val="004B03AD"/>
    <w:rsid w:val="004B70AC"/>
    <w:rsid w:val="004B726C"/>
    <w:rsid w:val="004C6437"/>
    <w:rsid w:val="004D30F1"/>
    <w:rsid w:val="004D5D1E"/>
    <w:rsid w:val="004D6FB1"/>
    <w:rsid w:val="004D7804"/>
    <w:rsid w:val="004E0886"/>
    <w:rsid w:val="004E14DB"/>
    <w:rsid w:val="004E41FC"/>
    <w:rsid w:val="004E4848"/>
    <w:rsid w:val="004F46E0"/>
    <w:rsid w:val="004F6DBA"/>
    <w:rsid w:val="00511C8E"/>
    <w:rsid w:val="00514F30"/>
    <w:rsid w:val="00515DB2"/>
    <w:rsid w:val="00526873"/>
    <w:rsid w:val="00537204"/>
    <w:rsid w:val="00542345"/>
    <w:rsid w:val="00544C00"/>
    <w:rsid w:val="0055218B"/>
    <w:rsid w:val="005637A0"/>
    <w:rsid w:val="005767E8"/>
    <w:rsid w:val="00577661"/>
    <w:rsid w:val="00577BC8"/>
    <w:rsid w:val="0058025A"/>
    <w:rsid w:val="00581595"/>
    <w:rsid w:val="00594660"/>
    <w:rsid w:val="005A0F27"/>
    <w:rsid w:val="005B19AD"/>
    <w:rsid w:val="005B2359"/>
    <w:rsid w:val="005B4C02"/>
    <w:rsid w:val="005B734C"/>
    <w:rsid w:val="005C7AB0"/>
    <w:rsid w:val="005E7D30"/>
    <w:rsid w:val="005F0FC4"/>
    <w:rsid w:val="005F1517"/>
    <w:rsid w:val="005F3F53"/>
    <w:rsid w:val="00604D2C"/>
    <w:rsid w:val="0061110C"/>
    <w:rsid w:val="0061563D"/>
    <w:rsid w:val="006162D1"/>
    <w:rsid w:val="00616328"/>
    <w:rsid w:val="0062110E"/>
    <w:rsid w:val="00621C7F"/>
    <w:rsid w:val="00623491"/>
    <w:rsid w:val="0062500D"/>
    <w:rsid w:val="0062591B"/>
    <w:rsid w:val="0063241C"/>
    <w:rsid w:val="00635DD4"/>
    <w:rsid w:val="00643E05"/>
    <w:rsid w:val="006534A7"/>
    <w:rsid w:val="00653A7D"/>
    <w:rsid w:val="0066007F"/>
    <w:rsid w:val="00666555"/>
    <w:rsid w:val="00672C2A"/>
    <w:rsid w:val="00672FF2"/>
    <w:rsid w:val="00677B30"/>
    <w:rsid w:val="00681698"/>
    <w:rsid w:val="00684DB7"/>
    <w:rsid w:val="0068693F"/>
    <w:rsid w:val="006873DB"/>
    <w:rsid w:val="0069080B"/>
    <w:rsid w:val="00691006"/>
    <w:rsid w:val="00693B0E"/>
    <w:rsid w:val="006B6CFF"/>
    <w:rsid w:val="006C42EA"/>
    <w:rsid w:val="006D59D4"/>
    <w:rsid w:val="006D7022"/>
    <w:rsid w:val="006E7424"/>
    <w:rsid w:val="006F0464"/>
    <w:rsid w:val="006F1C9E"/>
    <w:rsid w:val="006F2A02"/>
    <w:rsid w:val="006F7D3F"/>
    <w:rsid w:val="00701FD8"/>
    <w:rsid w:val="00705AC3"/>
    <w:rsid w:val="00705F0A"/>
    <w:rsid w:val="0071078D"/>
    <w:rsid w:val="0071524D"/>
    <w:rsid w:val="00717CE8"/>
    <w:rsid w:val="00741369"/>
    <w:rsid w:val="00741A8F"/>
    <w:rsid w:val="007437B1"/>
    <w:rsid w:val="0074492F"/>
    <w:rsid w:val="00745C65"/>
    <w:rsid w:val="00745D5B"/>
    <w:rsid w:val="00750B18"/>
    <w:rsid w:val="00761B5A"/>
    <w:rsid w:val="00762842"/>
    <w:rsid w:val="00762BF2"/>
    <w:rsid w:val="00766ED4"/>
    <w:rsid w:val="0077054A"/>
    <w:rsid w:val="00786F55"/>
    <w:rsid w:val="007927D1"/>
    <w:rsid w:val="00792B7A"/>
    <w:rsid w:val="00794A82"/>
    <w:rsid w:val="007A4575"/>
    <w:rsid w:val="007A5D59"/>
    <w:rsid w:val="007A7C6B"/>
    <w:rsid w:val="007B33BC"/>
    <w:rsid w:val="007B74EE"/>
    <w:rsid w:val="007C16F0"/>
    <w:rsid w:val="007D019A"/>
    <w:rsid w:val="007D3474"/>
    <w:rsid w:val="007D5F65"/>
    <w:rsid w:val="007D7771"/>
    <w:rsid w:val="007D7ED4"/>
    <w:rsid w:val="007E3AB6"/>
    <w:rsid w:val="007E45B7"/>
    <w:rsid w:val="007F33DE"/>
    <w:rsid w:val="007F5491"/>
    <w:rsid w:val="007F58DD"/>
    <w:rsid w:val="007F7AD1"/>
    <w:rsid w:val="00812F11"/>
    <w:rsid w:val="00821442"/>
    <w:rsid w:val="00822230"/>
    <w:rsid w:val="00831E25"/>
    <w:rsid w:val="00836C06"/>
    <w:rsid w:val="00842721"/>
    <w:rsid w:val="00861652"/>
    <w:rsid w:val="008633A9"/>
    <w:rsid w:val="00865374"/>
    <w:rsid w:val="008658CB"/>
    <w:rsid w:val="00875153"/>
    <w:rsid w:val="00877234"/>
    <w:rsid w:val="00891519"/>
    <w:rsid w:val="008A1D8E"/>
    <w:rsid w:val="008A2E7F"/>
    <w:rsid w:val="008A6E9E"/>
    <w:rsid w:val="008A7E93"/>
    <w:rsid w:val="008B273F"/>
    <w:rsid w:val="008B3052"/>
    <w:rsid w:val="008B31C6"/>
    <w:rsid w:val="008C509C"/>
    <w:rsid w:val="008D631F"/>
    <w:rsid w:val="008D7AAC"/>
    <w:rsid w:val="008E2CA0"/>
    <w:rsid w:val="008E5125"/>
    <w:rsid w:val="008E6BDA"/>
    <w:rsid w:val="008F13D0"/>
    <w:rsid w:val="008F248A"/>
    <w:rsid w:val="008F3856"/>
    <w:rsid w:val="009022B0"/>
    <w:rsid w:val="00913BDF"/>
    <w:rsid w:val="009149D9"/>
    <w:rsid w:val="00915A1A"/>
    <w:rsid w:val="00917AF7"/>
    <w:rsid w:val="009219C7"/>
    <w:rsid w:val="00922CEF"/>
    <w:rsid w:val="00942FD3"/>
    <w:rsid w:val="00951451"/>
    <w:rsid w:val="00955940"/>
    <w:rsid w:val="00965005"/>
    <w:rsid w:val="00966BD7"/>
    <w:rsid w:val="00970C43"/>
    <w:rsid w:val="00971857"/>
    <w:rsid w:val="0097242E"/>
    <w:rsid w:val="009739CB"/>
    <w:rsid w:val="00982AA5"/>
    <w:rsid w:val="00994DC9"/>
    <w:rsid w:val="009950D1"/>
    <w:rsid w:val="009A046D"/>
    <w:rsid w:val="009A1300"/>
    <w:rsid w:val="009A3256"/>
    <w:rsid w:val="009A69A5"/>
    <w:rsid w:val="009B1749"/>
    <w:rsid w:val="009B3548"/>
    <w:rsid w:val="009C1AC5"/>
    <w:rsid w:val="009C5764"/>
    <w:rsid w:val="009D3673"/>
    <w:rsid w:val="009D5130"/>
    <w:rsid w:val="009E7240"/>
    <w:rsid w:val="009E79C5"/>
    <w:rsid w:val="009F328F"/>
    <w:rsid w:val="009F375A"/>
    <w:rsid w:val="009F473E"/>
    <w:rsid w:val="009F68EB"/>
    <w:rsid w:val="009F7062"/>
    <w:rsid w:val="00A03668"/>
    <w:rsid w:val="00A037E8"/>
    <w:rsid w:val="00A06007"/>
    <w:rsid w:val="00A14AA0"/>
    <w:rsid w:val="00A1734C"/>
    <w:rsid w:val="00A35F77"/>
    <w:rsid w:val="00A40340"/>
    <w:rsid w:val="00A4081F"/>
    <w:rsid w:val="00A47D50"/>
    <w:rsid w:val="00A52C68"/>
    <w:rsid w:val="00A53255"/>
    <w:rsid w:val="00A54CCA"/>
    <w:rsid w:val="00A60286"/>
    <w:rsid w:val="00A60D37"/>
    <w:rsid w:val="00A64362"/>
    <w:rsid w:val="00A7081B"/>
    <w:rsid w:val="00A7628D"/>
    <w:rsid w:val="00A81068"/>
    <w:rsid w:val="00A81CDB"/>
    <w:rsid w:val="00A86456"/>
    <w:rsid w:val="00A941E3"/>
    <w:rsid w:val="00AA0393"/>
    <w:rsid w:val="00AB7365"/>
    <w:rsid w:val="00AC2A58"/>
    <w:rsid w:val="00AC41E5"/>
    <w:rsid w:val="00AC620D"/>
    <w:rsid w:val="00AD1CFA"/>
    <w:rsid w:val="00AD3CD0"/>
    <w:rsid w:val="00AE20CC"/>
    <w:rsid w:val="00AE3EA5"/>
    <w:rsid w:val="00B012E6"/>
    <w:rsid w:val="00B05CEB"/>
    <w:rsid w:val="00B0735A"/>
    <w:rsid w:val="00B133B4"/>
    <w:rsid w:val="00B157C7"/>
    <w:rsid w:val="00B22310"/>
    <w:rsid w:val="00B23E71"/>
    <w:rsid w:val="00B24E41"/>
    <w:rsid w:val="00B25EE5"/>
    <w:rsid w:val="00B31526"/>
    <w:rsid w:val="00B325FE"/>
    <w:rsid w:val="00B53C31"/>
    <w:rsid w:val="00B60A9C"/>
    <w:rsid w:val="00B7160D"/>
    <w:rsid w:val="00B82380"/>
    <w:rsid w:val="00B82CF8"/>
    <w:rsid w:val="00B96FD0"/>
    <w:rsid w:val="00B9700D"/>
    <w:rsid w:val="00BA1669"/>
    <w:rsid w:val="00BA6341"/>
    <w:rsid w:val="00BA6373"/>
    <w:rsid w:val="00BB1C0F"/>
    <w:rsid w:val="00BB58EF"/>
    <w:rsid w:val="00BB7261"/>
    <w:rsid w:val="00BC1E24"/>
    <w:rsid w:val="00BD3630"/>
    <w:rsid w:val="00BE0B3E"/>
    <w:rsid w:val="00BE362D"/>
    <w:rsid w:val="00BF3840"/>
    <w:rsid w:val="00BF491A"/>
    <w:rsid w:val="00BF52D3"/>
    <w:rsid w:val="00BF5B15"/>
    <w:rsid w:val="00C007A5"/>
    <w:rsid w:val="00C01CD3"/>
    <w:rsid w:val="00C02C8D"/>
    <w:rsid w:val="00C03881"/>
    <w:rsid w:val="00C13B42"/>
    <w:rsid w:val="00C14BEF"/>
    <w:rsid w:val="00C245C2"/>
    <w:rsid w:val="00C24D8D"/>
    <w:rsid w:val="00C3368F"/>
    <w:rsid w:val="00C376DC"/>
    <w:rsid w:val="00C61CE9"/>
    <w:rsid w:val="00C65FDB"/>
    <w:rsid w:val="00C70997"/>
    <w:rsid w:val="00C75834"/>
    <w:rsid w:val="00C80111"/>
    <w:rsid w:val="00C81019"/>
    <w:rsid w:val="00C83C85"/>
    <w:rsid w:val="00C91466"/>
    <w:rsid w:val="00C91F97"/>
    <w:rsid w:val="00C939B0"/>
    <w:rsid w:val="00CA0B21"/>
    <w:rsid w:val="00CA2D0C"/>
    <w:rsid w:val="00CA373F"/>
    <w:rsid w:val="00CA3976"/>
    <w:rsid w:val="00CA4FD3"/>
    <w:rsid w:val="00CA779C"/>
    <w:rsid w:val="00CB7501"/>
    <w:rsid w:val="00CC322B"/>
    <w:rsid w:val="00CC5540"/>
    <w:rsid w:val="00CD0093"/>
    <w:rsid w:val="00CD2B42"/>
    <w:rsid w:val="00CE0CB9"/>
    <w:rsid w:val="00CF570C"/>
    <w:rsid w:val="00CF7F1B"/>
    <w:rsid w:val="00D03FBC"/>
    <w:rsid w:val="00D0795A"/>
    <w:rsid w:val="00D10036"/>
    <w:rsid w:val="00D108DA"/>
    <w:rsid w:val="00D14333"/>
    <w:rsid w:val="00D22DEE"/>
    <w:rsid w:val="00D27578"/>
    <w:rsid w:val="00D321E2"/>
    <w:rsid w:val="00D34201"/>
    <w:rsid w:val="00D3705C"/>
    <w:rsid w:val="00D4377C"/>
    <w:rsid w:val="00D44BA7"/>
    <w:rsid w:val="00D51E25"/>
    <w:rsid w:val="00D5259D"/>
    <w:rsid w:val="00D626FA"/>
    <w:rsid w:val="00D64EC9"/>
    <w:rsid w:val="00D6712D"/>
    <w:rsid w:val="00D738F2"/>
    <w:rsid w:val="00D80292"/>
    <w:rsid w:val="00D82EB0"/>
    <w:rsid w:val="00D85C58"/>
    <w:rsid w:val="00D866E7"/>
    <w:rsid w:val="00D942C6"/>
    <w:rsid w:val="00D94C4C"/>
    <w:rsid w:val="00DA658F"/>
    <w:rsid w:val="00DB7041"/>
    <w:rsid w:val="00DB798C"/>
    <w:rsid w:val="00DC306F"/>
    <w:rsid w:val="00DC3F06"/>
    <w:rsid w:val="00DC5372"/>
    <w:rsid w:val="00DC5F9F"/>
    <w:rsid w:val="00DD1A6B"/>
    <w:rsid w:val="00DD4700"/>
    <w:rsid w:val="00DE12CA"/>
    <w:rsid w:val="00DE2A6B"/>
    <w:rsid w:val="00DE6190"/>
    <w:rsid w:val="00DF609B"/>
    <w:rsid w:val="00E20F13"/>
    <w:rsid w:val="00E22AB2"/>
    <w:rsid w:val="00E253BB"/>
    <w:rsid w:val="00E32828"/>
    <w:rsid w:val="00E33C20"/>
    <w:rsid w:val="00E37B31"/>
    <w:rsid w:val="00E51D5F"/>
    <w:rsid w:val="00E52A96"/>
    <w:rsid w:val="00E648EE"/>
    <w:rsid w:val="00E679E2"/>
    <w:rsid w:val="00E7034F"/>
    <w:rsid w:val="00E70358"/>
    <w:rsid w:val="00E7148D"/>
    <w:rsid w:val="00E7508A"/>
    <w:rsid w:val="00E93F67"/>
    <w:rsid w:val="00E96269"/>
    <w:rsid w:val="00EA44CC"/>
    <w:rsid w:val="00EB5546"/>
    <w:rsid w:val="00EC4134"/>
    <w:rsid w:val="00EC5119"/>
    <w:rsid w:val="00EC558D"/>
    <w:rsid w:val="00ED2B89"/>
    <w:rsid w:val="00EE16AE"/>
    <w:rsid w:val="00EE7BA6"/>
    <w:rsid w:val="00F00482"/>
    <w:rsid w:val="00F163A5"/>
    <w:rsid w:val="00F24AFB"/>
    <w:rsid w:val="00F24FAA"/>
    <w:rsid w:val="00F267BE"/>
    <w:rsid w:val="00F314FF"/>
    <w:rsid w:val="00F425BC"/>
    <w:rsid w:val="00F50449"/>
    <w:rsid w:val="00F55A2C"/>
    <w:rsid w:val="00F62055"/>
    <w:rsid w:val="00F62F53"/>
    <w:rsid w:val="00F66BAA"/>
    <w:rsid w:val="00F71CD2"/>
    <w:rsid w:val="00F80861"/>
    <w:rsid w:val="00F865F6"/>
    <w:rsid w:val="00F941BF"/>
    <w:rsid w:val="00FA0170"/>
    <w:rsid w:val="00FA5931"/>
    <w:rsid w:val="00FA7451"/>
    <w:rsid w:val="00FB64B0"/>
    <w:rsid w:val="00FB6C08"/>
    <w:rsid w:val="00FB6FEA"/>
    <w:rsid w:val="00FC0F76"/>
    <w:rsid w:val="00FC15FD"/>
    <w:rsid w:val="00FC3303"/>
    <w:rsid w:val="00FC4AE0"/>
    <w:rsid w:val="00FF4588"/>
    <w:rsid w:val="00FF5660"/>
    <w:rsid w:val="00FF6855"/>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pPr>
      <w:spacing w:after="0" w:line="240" w:lineRule="auto"/>
    </w:pPr>
    <w:rPr>
      <w:rFonts w:ascii="Calibri" w:hAnsi="Calibri" w:cs="Calibri"/>
    </w:rPr>
  </w:style>
  <w:style w:type="paragraph" w:customStyle="1" w:styleId="xmsolistparagraph">
    <w:name w:val="x_msolistparagraph"/>
    <w:basedOn w:val="Normal"/>
    <w:rsid w:val="005B19AD"/>
    <w:pPr>
      <w:spacing w:after="0" w:line="240" w:lineRule="auto"/>
      <w:ind w:left="720"/>
    </w:pPr>
    <w:rPr>
      <w:rFonts w:ascii="Calibri" w:hAnsi="Calibri" w:cs="Calibri"/>
    </w:rPr>
  </w:style>
  <w:style w:type="paragraph" w:customStyle="1" w:styleId="xxxmsonormal">
    <w:name w:val="x_xxmsonormal"/>
    <w:basedOn w:val="Normal"/>
    <w:rsid w:val="00544C00"/>
    <w:pPr>
      <w:spacing w:after="0" w:line="240" w:lineRule="auto"/>
    </w:pPr>
    <w:rPr>
      <w:rFonts w:ascii="Calibri" w:hAnsi="Calibri" w:cs="Calibri"/>
    </w:rPr>
  </w:style>
  <w:style w:type="paragraph" w:customStyle="1" w:styleId="xxxmsolistparagraph">
    <w:name w:val="x_xxmsolistparagraph"/>
    <w:basedOn w:val="Normal"/>
    <w:rsid w:val="00544C00"/>
    <w:pPr>
      <w:spacing w:after="0" w:line="240" w:lineRule="auto"/>
    </w:pPr>
    <w:rPr>
      <w:rFonts w:ascii="Calibri" w:hAnsi="Calibri" w:cs="Calibri"/>
    </w:rPr>
  </w:style>
  <w:style w:type="paragraph" w:customStyle="1" w:styleId="xxmsolistparagraph">
    <w:name w:val="x_xmsolistparagraph"/>
    <w:basedOn w:val="Normal"/>
    <w:rsid w:val="00A86456"/>
    <w:pPr>
      <w:spacing w:after="0" w:line="240" w:lineRule="auto"/>
    </w:pPr>
    <w:rPr>
      <w:rFonts w:ascii="Calibri" w:hAnsi="Calibri" w:cs="Calibri"/>
    </w:rPr>
  </w:style>
  <w:style w:type="character" w:customStyle="1" w:styleId="apple-converted-space">
    <w:name w:val="apple-converted-space"/>
    <w:basedOn w:val="DefaultParagraphFont"/>
    <w:rsid w:val="009E7240"/>
  </w:style>
  <w:style w:type="table" w:customStyle="1" w:styleId="TableGrid1">
    <w:name w:val="Table Grid1"/>
    <w:basedOn w:val="TableNormal"/>
    <w:next w:val="TableGrid"/>
    <w:uiPriority w:val="39"/>
    <w:rsid w:val="00705F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7A5"/>
    <w:pPr>
      <w:autoSpaceDE w:val="0"/>
      <w:autoSpaceDN w:val="0"/>
      <w:adjustRightInd w:val="0"/>
      <w:spacing w:after="0" w:line="240" w:lineRule="auto"/>
    </w:pPr>
    <w:rPr>
      <w:rFonts w:ascii="Inter" w:hAnsi="Inter" w:cs="Int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276065083">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66196653">
      <w:bodyDiv w:val="1"/>
      <w:marLeft w:val="0"/>
      <w:marRight w:val="0"/>
      <w:marTop w:val="0"/>
      <w:marBottom w:val="0"/>
      <w:divBdr>
        <w:top w:val="none" w:sz="0" w:space="0" w:color="auto"/>
        <w:left w:val="none" w:sz="0" w:space="0" w:color="auto"/>
        <w:bottom w:val="none" w:sz="0" w:space="0" w:color="auto"/>
        <w:right w:val="none" w:sz="0" w:space="0" w:color="auto"/>
      </w:divBdr>
    </w:div>
    <w:div w:id="77575852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5797328">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56357353">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29486769">
      <w:bodyDiv w:val="1"/>
      <w:marLeft w:val="0"/>
      <w:marRight w:val="0"/>
      <w:marTop w:val="0"/>
      <w:marBottom w:val="0"/>
      <w:divBdr>
        <w:top w:val="none" w:sz="0" w:space="0" w:color="auto"/>
        <w:left w:val="none" w:sz="0" w:space="0" w:color="auto"/>
        <w:bottom w:val="none" w:sz="0" w:space="0" w:color="auto"/>
        <w:right w:val="none" w:sz="0" w:space="0" w:color="auto"/>
      </w:divBdr>
      <w:divsChild>
        <w:div w:id="865211737">
          <w:marLeft w:val="0"/>
          <w:marRight w:val="0"/>
          <w:marTop w:val="0"/>
          <w:marBottom w:val="0"/>
          <w:divBdr>
            <w:top w:val="none" w:sz="0" w:space="0" w:color="auto"/>
            <w:left w:val="none" w:sz="0" w:space="0" w:color="auto"/>
            <w:bottom w:val="none" w:sz="0" w:space="0" w:color="auto"/>
            <w:right w:val="none" w:sz="0" w:space="0" w:color="auto"/>
          </w:divBdr>
        </w:div>
        <w:div w:id="8222636">
          <w:marLeft w:val="0"/>
          <w:marRight w:val="0"/>
          <w:marTop w:val="0"/>
          <w:marBottom w:val="0"/>
          <w:divBdr>
            <w:top w:val="none" w:sz="0" w:space="0" w:color="auto"/>
            <w:left w:val="none" w:sz="0" w:space="0" w:color="auto"/>
            <w:bottom w:val="none" w:sz="0" w:space="0" w:color="auto"/>
            <w:right w:val="none" w:sz="0" w:space="0" w:color="auto"/>
          </w:divBdr>
        </w:div>
        <w:div w:id="657735620">
          <w:marLeft w:val="0"/>
          <w:marRight w:val="0"/>
          <w:marTop w:val="0"/>
          <w:marBottom w:val="0"/>
          <w:divBdr>
            <w:top w:val="none" w:sz="0" w:space="0" w:color="auto"/>
            <w:left w:val="none" w:sz="0" w:space="0" w:color="auto"/>
            <w:bottom w:val="none" w:sz="0" w:space="0" w:color="auto"/>
            <w:right w:val="none" w:sz="0" w:space="0" w:color="auto"/>
          </w:divBdr>
        </w:div>
        <w:div w:id="1553614485">
          <w:marLeft w:val="0"/>
          <w:marRight w:val="0"/>
          <w:marTop w:val="0"/>
          <w:marBottom w:val="0"/>
          <w:divBdr>
            <w:top w:val="none" w:sz="0" w:space="0" w:color="auto"/>
            <w:left w:val="none" w:sz="0" w:space="0" w:color="auto"/>
            <w:bottom w:val="none" w:sz="0" w:space="0" w:color="auto"/>
            <w:right w:val="none" w:sz="0" w:space="0" w:color="auto"/>
          </w:divBdr>
        </w:div>
        <w:div w:id="1896626678">
          <w:marLeft w:val="0"/>
          <w:marRight w:val="0"/>
          <w:marTop w:val="0"/>
          <w:marBottom w:val="0"/>
          <w:divBdr>
            <w:top w:val="none" w:sz="0" w:space="0" w:color="auto"/>
            <w:left w:val="none" w:sz="0" w:space="0" w:color="auto"/>
            <w:bottom w:val="none" w:sz="0" w:space="0" w:color="auto"/>
            <w:right w:val="none" w:sz="0" w:space="0" w:color="auto"/>
          </w:divBdr>
        </w:div>
        <w:div w:id="1049304001">
          <w:marLeft w:val="0"/>
          <w:marRight w:val="0"/>
          <w:marTop w:val="0"/>
          <w:marBottom w:val="0"/>
          <w:divBdr>
            <w:top w:val="none" w:sz="0" w:space="0" w:color="auto"/>
            <w:left w:val="none" w:sz="0" w:space="0" w:color="auto"/>
            <w:bottom w:val="none" w:sz="0" w:space="0" w:color="auto"/>
            <w:right w:val="none" w:sz="0" w:space="0" w:color="auto"/>
          </w:divBdr>
        </w:div>
      </w:divsChild>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3170068">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usac.org/publicreports/Forms/Form470Rfp/Index"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2024-02-23T19:52:00Z</dcterms:created>
  <dcterms:modified xsi:type="dcterms:W3CDTF">2024-02-23T19:52:00Z</dcterms:modified>
</cp:coreProperties>
</file>